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5734"/>
        <w:gridCol w:w="1029"/>
        <w:gridCol w:w="971"/>
      </w:tblGrid>
      <w:tr w:rsidR="009427E8" w:rsidTr="00EE4E66">
        <w:tc>
          <w:tcPr>
            <w:tcW w:w="1526" w:type="dxa"/>
          </w:tcPr>
          <w:p w:rsidR="009427E8" w:rsidRDefault="009427E8" w:rsidP="00442FA3">
            <w:r>
              <w:t xml:space="preserve">Тема </w:t>
            </w:r>
          </w:p>
        </w:tc>
        <w:tc>
          <w:tcPr>
            <w:tcW w:w="2410" w:type="dxa"/>
          </w:tcPr>
          <w:p w:rsidR="009427E8" w:rsidRDefault="009427E8">
            <w:r>
              <w:t>Цели и задачи</w:t>
            </w:r>
          </w:p>
        </w:tc>
        <w:tc>
          <w:tcPr>
            <w:tcW w:w="3118" w:type="dxa"/>
          </w:tcPr>
          <w:p w:rsidR="009427E8" w:rsidRDefault="009427E8">
            <w:r>
              <w:t>Актуальность</w:t>
            </w:r>
          </w:p>
        </w:tc>
        <w:tc>
          <w:tcPr>
            <w:tcW w:w="5734" w:type="dxa"/>
          </w:tcPr>
          <w:p w:rsidR="009427E8" w:rsidRDefault="009427E8">
            <w:r>
              <w:t>Ссылка на ресурсы</w:t>
            </w:r>
          </w:p>
        </w:tc>
        <w:tc>
          <w:tcPr>
            <w:tcW w:w="1029" w:type="dxa"/>
          </w:tcPr>
          <w:p w:rsidR="009427E8" w:rsidRDefault="009427E8">
            <w:r>
              <w:t>Дата проведения и ссылка на классный час он-</w:t>
            </w:r>
            <w:proofErr w:type="spellStart"/>
            <w:r>
              <w:t>лайн</w:t>
            </w:r>
            <w:proofErr w:type="spellEnd"/>
          </w:p>
        </w:tc>
        <w:tc>
          <w:tcPr>
            <w:tcW w:w="971" w:type="dxa"/>
          </w:tcPr>
          <w:p w:rsidR="009427E8" w:rsidRDefault="009427E8">
            <w:r>
              <w:t>Результаты</w:t>
            </w:r>
          </w:p>
        </w:tc>
      </w:tr>
      <w:tr w:rsidR="009427E8" w:rsidTr="00EE4E66">
        <w:tc>
          <w:tcPr>
            <w:tcW w:w="1526" w:type="dxa"/>
          </w:tcPr>
          <w:p w:rsidR="009427E8" w:rsidRDefault="00442FA3">
            <w:r>
              <w:t>Я живу в России</w:t>
            </w:r>
          </w:p>
        </w:tc>
        <w:tc>
          <w:tcPr>
            <w:tcW w:w="2410" w:type="dxa"/>
          </w:tcPr>
          <w:p w:rsidR="009427E8" w:rsidRDefault="00442FA3" w:rsidP="00442FA3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 доступной форме познакомить жителей России с географическим и национальным разнообразием, экономическими особенностями разных регионов, богатым культурным наследием страны в целом, способствовать воспитанию  граждан России.</w:t>
            </w:r>
          </w:p>
        </w:tc>
        <w:tc>
          <w:tcPr>
            <w:tcW w:w="3118" w:type="dxa"/>
          </w:tcPr>
          <w:p w:rsidR="009427E8" w:rsidRDefault="00442FA3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Цикл мультфильмов о разных регионах, городах и народностях России.</w:t>
            </w:r>
          </w:p>
        </w:tc>
        <w:tc>
          <w:tcPr>
            <w:tcW w:w="5734" w:type="dxa"/>
          </w:tcPr>
          <w:p w:rsidR="009427E8" w:rsidRDefault="00FF43C3">
            <w:hyperlink r:id="rId8" w:history="1">
              <w:r w:rsidR="00442FA3" w:rsidRPr="00653056">
                <w:rPr>
                  <w:rStyle w:val="a4"/>
                </w:rPr>
                <w:t>https://yandex.ru/video/preview/?filmId=16038961986493899121&amp;text=я%20живу%20в%20россии%20мультфильм&amp;path=wizard&amp;parent-reqid=1590072876987937-443577961651044318900256-production-app-host-sas-web-yp-215&amp;redircnt=1590072922.1</w:t>
              </w:r>
            </w:hyperlink>
          </w:p>
          <w:p w:rsidR="00442FA3" w:rsidRDefault="00442FA3"/>
          <w:p w:rsidR="00442FA3" w:rsidRDefault="00442FA3"/>
          <w:p w:rsidR="00442FA3" w:rsidRDefault="00442FA3">
            <w:r>
              <w:t>Рисунки на тему</w:t>
            </w:r>
            <w:proofErr w:type="gramStart"/>
            <w:r>
              <w:t xml:space="preserve"> :</w:t>
            </w:r>
            <w:proofErr w:type="gramEnd"/>
            <w:r>
              <w:t xml:space="preserve"> «Любимый уголок России», «Национальные костюмы народов России»</w:t>
            </w:r>
          </w:p>
        </w:tc>
        <w:tc>
          <w:tcPr>
            <w:tcW w:w="1029" w:type="dxa"/>
          </w:tcPr>
          <w:p w:rsidR="009427E8" w:rsidRDefault="00442FA3">
            <w:r>
              <w:t>С 25.05</w:t>
            </w:r>
          </w:p>
        </w:tc>
        <w:tc>
          <w:tcPr>
            <w:tcW w:w="971" w:type="dxa"/>
          </w:tcPr>
          <w:p w:rsidR="009427E8" w:rsidRDefault="009427E8"/>
        </w:tc>
      </w:tr>
    </w:tbl>
    <w:p w:rsidR="00792D94" w:rsidRDefault="00792D94">
      <w:pPr>
        <w:rPr>
          <w:rFonts w:ascii="Verdana" w:hAnsi="Verdana"/>
          <w:color w:val="000000"/>
          <w:shd w:val="clear" w:color="auto" w:fill="FFFFFF"/>
        </w:rPr>
      </w:pPr>
    </w:p>
    <w:p w:rsidR="00792D94" w:rsidRDefault="00792D9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Работы присылать через </w:t>
      </w:r>
      <w:proofErr w:type="spellStart"/>
      <w:r>
        <w:rPr>
          <w:rFonts w:ascii="Verdana" w:hAnsi="Verdana"/>
          <w:color w:val="000000"/>
          <w:shd w:val="clear" w:color="auto" w:fill="FFFFFF"/>
        </w:rPr>
        <w:t>ЭлЖур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FD3C19" w:rsidRDefault="00792D94">
      <w:bookmarkStart w:id="0" w:name="_GoBack"/>
      <w:bookmarkEnd w:id="0"/>
      <w:r>
        <w:rPr>
          <w:rFonts w:ascii="Verdana" w:hAnsi="Verdana"/>
          <w:color w:val="000000"/>
          <w:shd w:val="clear" w:color="auto" w:fill="FFFFFF"/>
        </w:rPr>
        <w:t>Организатор: Капитонова Ольга Николаевна</w:t>
      </w:r>
    </w:p>
    <w:sectPr w:rsidR="00FD3C19" w:rsidSect="00442FA3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C3" w:rsidRDefault="00FF43C3" w:rsidP="00792D94">
      <w:r>
        <w:separator/>
      </w:r>
    </w:p>
  </w:endnote>
  <w:endnote w:type="continuationSeparator" w:id="0">
    <w:p w:rsidR="00FF43C3" w:rsidRDefault="00FF43C3" w:rsidP="0079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C3" w:rsidRDefault="00FF43C3" w:rsidP="00792D94">
      <w:r>
        <w:separator/>
      </w:r>
    </w:p>
  </w:footnote>
  <w:footnote w:type="continuationSeparator" w:id="0">
    <w:p w:rsidR="00FF43C3" w:rsidRDefault="00FF43C3" w:rsidP="0079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8"/>
    <w:rsid w:val="00220407"/>
    <w:rsid w:val="00442FA3"/>
    <w:rsid w:val="00792D94"/>
    <w:rsid w:val="009427E8"/>
    <w:rsid w:val="00EE4E66"/>
    <w:rsid w:val="00F85385"/>
    <w:rsid w:val="00FD3C19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F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2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D94"/>
  </w:style>
  <w:style w:type="paragraph" w:styleId="a7">
    <w:name w:val="footer"/>
    <w:basedOn w:val="a"/>
    <w:link w:val="a8"/>
    <w:uiPriority w:val="99"/>
    <w:unhideWhenUsed/>
    <w:rsid w:val="00792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F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2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D94"/>
  </w:style>
  <w:style w:type="paragraph" w:styleId="a7">
    <w:name w:val="footer"/>
    <w:basedOn w:val="a"/>
    <w:link w:val="a8"/>
    <w:uiPriority w:val="99"/>
    <w:unhideWhenUsed/>
    <w:rsid w:val="00792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038961986493899121&amp;text=&#1103;%20&#1078;&#1080;&#1074;&#1091;%20&#1074;%20&#1088;&#1086;&#1089;&#1089;&#1080;&#1080;%20&#1084;&#1091;&#1083;&#1100;&#1090;&#1092;&#1080;&#1083;&#1100;&#1084;&amp;path=wizard&amp;parent-reqid=1590072876987937-443577961651044318900256-production-app-host-sas-web-yp-215&amp;redircnt=1590072922.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84FD-13BE-4057-A6DE-02491130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Ване</cp:lastModifiedBy>
  <cp:revision>6</cp:revision>
  <dcterms:created xsi:type="dcterms:W3CDTF">2020-05-20T10:54:00Z</dcterms:created>
  <dcterms:modified xsi:type="dcterms:W3CDTF">2020-05-23T18:37:00Z</dcterms:modified>
</cp:coreProperties>
</file>