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555"/>
        <w:gridCol w:w="2268"/>
        <w:gridCol w:w="1701"/>
        <w:gridCol w:w="1275"/>
        <w:gridCol w:w="993"/>
        <w:gridCol w:w="1955"/>
      </w:tblGrid>
      <w:tr w:rsidR="00610EF7" w:rsidTr="00FB7EC1">
        <w:tc>
          <w:tcPr>
            <w:tcW w:w="1555" w:type="dxa"/>
          </w:tcPr>
          <w:p w:rsidR="009427E8" w:rsidRDefault="009427E8">
            <w:r>
              <w:t>Тема классного часа</w:t>
            </w:r>
          </w:p>
          <w:p w:rsidR="00EC6520" w:rsidRPr="00EC6520" w:rsidRDefault="00FB7EC1" w:rsidP="00FB7EC1">
            <w:pPr>
              <w:jc w:val="both"/>
              <w:rPr>
                <w:b/>
              </w:rPr>
            </w:pPr>
            <w:r>
              <w:rPr>
                <w:b/>
              </w:rPr>
              <w:t>2 «Д</w:t>
            </w:r>
            <w:r w:rsidR="00EC6520" w:rsidRPr="00EC6520">
              <w:rPr>
                <w:b/>
              </w:rPr>
              <w:t>» класс</w:t>
            </w:r>
          </w:p>
          <w:p w:rsidR="00EC6520" w:rsidRDefault="00FB7EC1">
            <w:r>
              <w:rPr>
                <w:b/>
              </w:rPr>
              <w:t>Мельник И.А.</w:t>
            </w:r>
          </w:p>
        </w:tc>
        <w:tc>
          <w:tcPr>
            <w:tcW w:w="2268" w:type="dxa"/>
          </w:tcPr>
          <w:p w:rsidR="009427E8" w:rsidRDefault="009427E8">
            <w:r>
              <w:t>Цели и задачи</w:t>
            </w:r>
          </w:p>
        </w:tc>
        <w:tc>
          <w:tcPr>
            <w:tcW w:w="1701" w:type="dxa"/>
          </w:tcPr>
          <w:p w:rsidR="009427E8" w:rsidRDefault="009427E8">
            <w:r>
              <w:t>Актуальность</w:t>
            </w:r>
          </w:p>
        </w:tc>
        <w:tc>
          <w:tcPr>
            <w:tcW w:w="1275" w:type="dxa"/>
          </w:tcPr>
          <w:p w:rsidR="009427E8" w:rsidRDefault="009427E8">
            <w:r>
              <w:t>Ссылка на ресурсы</w:t>
            </w:r>
          </w:p>
        </w:tc>
        <w:tc>
          <w:tcPr>
            <w:tcW w:w="993" w:type="dxa"/>
          </w:tcPr>
          <w:p w:rsidR="009427E8" w:rsidRDefault="009427E8">
            <w:r>
              <w:t>Дата проведения и ссылка на классный час он-</w:t>
            </w:r>
            <w:proofErr w:type="spellStart"/>
            <w:r>
              <w:t>лайн</w:t>
            </w:r>
            <w:proofErr w:type="spellEnd"/>
          </w:p>
        </w:tc>
        <w:tc>
          <w:tcPr>
            <w:tcW w:w="1955" w:type="dxa"/>
          </w:tcPr>
          <w:p w:rsidR="009427E8" w:rsidRDefault="009427E8">
            <w:r>
              <w:t>Результаты</w:t>
            </w:r>
          </w:p>
        </w:tc>
      </w:tr>
      <w:tr w:rsidR="00610EF7" w:rsidTr="00FB7EC1">
        <w:tc>
          <w:tcPr>
            <w:tcW w:w="1555" w:type="dxa"/>
          </w:tcPr>
          <w:p w:rsidR="00FB7EC1" w:rsidRDefault="009427E8">
            <w:r>
              <w:t>1</w:t>
            </w:r>
            <w:r w:rsidR="00EC6520">
              <w:t>. Помню и горжусь</w:t>
            </w:r>
            <w:r w:rsidR="00FB7EC1">
              <w:t>.</w:t>
            </w:r>
          </w:p>
          <w:p w:rsidR="009427E8" w:rsidRDefault="00FB7EC1">
            <w:r>
              <w:t>Дорогами мужества.</w:t>
            </w:r>
          </w:p>
        </w:tc>
        <w:tc>
          <w:tcPr>
            <w:tcW w:w="2268" w:type="dxa"/>
          </w:tcPr>
          <w:p w:rsidR="009427E8" w:rsidRDefault="00ED7437">
            <w:r w:rsidRPr="00115A02">
              <w:rPr>
                <w:b/>
              </w:rPr>
              <w:t>Цель:</w:t>
            </w:r>
            <w:r w:rsidR="00FB7EC1">
              <w:t xml:space="preserve"> форм</w:t>
            </w:r>
            <w:r w:rsidR="00A57074">
              <w:t>ирование патриотизма</w:t>
            </w:r>
          </w:p>
          <w:p w:rsidR="00ED7437" w:rsidRPr="00115A02" w:rsidRDefault="00ED7437">
            <w:pPr>
              <w:rPr>
                <w:b/>
              </w:rPr>
            </w:pPr>
            <w:r w:rsidRPr="00115A02">
              <w:rPr>
                <w:b/>
              </w:rPr>
              <w:t>Задачи:</w:t>
            </w:r>
          </w:p>
          <w:p w:rsidR="00ED7437" w:rsidRPr="00ED7437" w:rsidRDefault="00ED7437">
            <w:r>
              <w:t>образовательная, развивающая, воспитательная.</w:t>
            </w:r>
          </w:p>
        </w:tc>
        <w:tc>
          <w:tcPr>
            <w:tcW w:w="1701" w:type="dxa"/>
          </w:tcPr>
          <w:p w:rsidR="009427E8" w:rsidRDefault="00ED7437">
            <w:r>
              <w:t>75 лет ПОБЕДЫ.</w:t>
            </w:r>
          </w:p>
        </w:tc>
        <w:tc>
          <w:tcPr>
            <w:tcW w:w="1275" w:type="dxa"/>
          </w:tcPr>
          <w:p w:rsidR="00FB7EC1" w:rsidRDefault="00FB7EC1">
            <w:r>
              <w:t xml:space="preserve"> Видео </w:t>
            </w:r>
            <w:hyperlink r:id="rId5" w:history="1">
              <w:r w:rsidR="00A57074" w:rsidRPr="005133AA">
                <w:rPr>
                  <w:rStyle w:val="a5"/>
                </w:rPr>
                <w:t>https://cloud.mail.ru/public/5e2Z/4h3t9CKSH</w:t>
              </w:r>
            </w:hyperlink>
            <w:r w:rsidR="00A57074">
              <w:t xml:space="preserve"> </w:t>
            </w:r>
            <w:r>
              <w:t>+</w:t>
            </w:r>
          </w:p>
          <w:p w:rsidR="009427E8" w:rsidRDefault="00ED7437" w:rsidP="0002603B">
            <w:r>
              <w:t>Презентация</w:t>
            </w:r>
            <w:r w:rsidR="00604B94">
              <w:t xml:space="preserve"> </w:t>
            </w:r>
            <w:hyperlink r:id="rId6" w:history="1">
              <w:r w:rsidR="0002603B" w:rsidRPr="005133AA">
                <w:rPr>
                  <w:rStyle w:val="a5"/>
                </w:rPr>
                <w:t>https://cloud.mail.ru/public/33PG/5pZ3Kws1C</w:t>
              </w:r>
            </w:hyperlink>
            <w:r w:rsidR="0002603B">
              <w:t xml:space="preserve"> </w:t>
            </w:r>
            <w:r>
              <w:t>через</w:t>
            </w:r>
            <w:r w:rsidR="00604B94">
              <w:t xml:space="preserve"> </w:t>
            </w:r>
            <w:r>
              <w:t xml:space="preserve"> </w:t>
            </w:r>
            <w:proofErr w:type="spellStart"/>
            <w:r>
              <w:t>элжур</w:t>
            </w:r>
            <w:proofErr w:type="spellEnd"/>
            <w:r>
              <w:t>.</w:t>
            </w:r>
          </w:p>
        </w:tc>
        <w:tc>
          <w:tcPr>
            <w:tcW w:w="993" w:type="dxa"/>
          </w:tcPr>
          <w:p w:rsidR="009427E8" w:rsidRDefault="00610EF7">
            <w:r>
              <w:t>29.05.</w:t>
            </w:r>
          </w:p>
          <w:p w:rsidR="00EC6520" w:rsidRDefault="00EC6520"/>
        </w:tc>
        <w:tc>
          <w:tcPr>
            <w:tcW w:w="1955" w:type="dxa"/>
          </w:tcPr>
          <w:p w:rsidR="00FB7EC1" w:rsidRDefault="00115A02" w:rsidP="00FB7EC1">
            <w:r>
              <w:t>Еще раз напомнить о героическом прошлом</w:t>
            </w:r>
            <w:r w:rsidR="00FB7EC1">
              <w:t xml:space="preserve"> нашей страны, о городах героях Бресте,</w:t>
            </w:r>
          </w:p>
          <w:p w:rsidR="00FB7EC1" w:rsidRDefault="00FB7EC1" w:rsidP="00FB7EC1">
            <w:proofErr w:type="gramStart"/>
            <w:r>
              <w:t>Севастополе</w:t>
            </w:r>
            <w:proofErr w:type="gramEnd"/>
            <w:r>
              <w:t>,</w:t>
            </w:r>
          </w:p>
          <w:p w:rsidR="00FB7EC1" w:rsidRDefault="00FB7EC1" w:rsidP="00FB7EC1">
            <w:r>
              <w:t>Одессе, Москве,</w:t>
            </w:r>
          </w:p>
          <w:p w:rsidR="009427E8" w:rsidRDefault="00FB7EC1" w:rsidP="00FB7EC1">
            <w:proofErr w:type="gramStart"/>
            <w:r>
              <w:t>Ленинграде</w:t>
            </w:r>
            <w:proofErr w:type="gramEnd"/>
            <w:r>
              <w:t>.</w:t>
            </w:r>
          </w:p>
        </w:tc>
      </w:tr>
      <w:tr w:rsidR="00610EF7" w:rsidTr="00FB7EC1">
        <w:tc>
          <w:tcPr>
            <w:tcW w:w="1555" w:type="dxa"/>
          </w:tcPr>
          <w:p w:rsidR="009427E8" w:rsidRDefault="009427E8">
            <w:r>
              <w:t>2</w:t>
            </w:r>
            <w:r w:rsidR="00EC6520">
              <w:t>. Пушкинская неделя.</w:t>
            </w:r>
          </w:p>
          <w:p w:rsidR="005748BA" w:rsidRDefault="005748BA">
            <w:r>
              <w:t>А.С. Пушкин – почитаем вместе.</w:t>
            </w:r>
          </w:p>
        </w:tc>
        <w:tc>
          <w:tcPr>
            <w:tcW w:w="2268" w:type="dxa"/>
          </w:tcPr>
          <w:p w:rsidR="00115A02" w:rsidRDefault="00ED7437">
            <w:r w:rsidRPr="00115A02">
              <w:rPr>
                <w:b/>
              </w:rPr>
              <w:t>Цель:</w:t>
            </w:r>
            <w:r>
              <w:t xml:space="preserve"> </w:t>
            </w:r>
            <w:r w:rsidR="005748BA">
              <w:t xml:space="preserve">познакомить с жизнью и творчеством </w:t>
            </w:r>
            <w:proofErr w:type="spellStart"/>
            <w:r w:rsidR="005748BA">
              <w:t>А.С.Пушкина</w:t>
            </w:r>
            <w:proofErr w:type="spellEnd"/>
            <w:r w:rsidR="005748BA">
              <w:t>,</w:t>
            </w:r>
          </w:p>
          <w:p w:rsidR="009427E8" w:rsidRDefault="00ED7437">
            <w:r>
              <w:t>мотивация к чтению произведений А.С. Пушкина.</w:t>
            </w:r>
          </w:p>
          <w:p w:rsidR="00115A02" w:rsidRDefault="00ED7437">
            <w:r w:rsidRPr="00115A02">
              <w:rPr>
                <w:b/>
              </w:rPr>
              <w:t>Задачи:</w:t>
            </w:r>
            <w:r>
              <w:t xml:space="preserve"> </w:t>
            </w:r>
          </w:p>
          <w:p w:rsidR="00ED7437" w:rsidRDefault="00ED7437">
            <w:r>
              <w:t>развитие интереса, любознательности.</w:t>
            </w:r>
          </w:p>
        </w:tc>
        <w:tc>
          <w:tcPr>
            <w:tcW w:w="1701" w:type="dxa"/>
          </w:tcPr>
          <w:p w:rsidR="009427E8" w:rsidRDefault="00ED7437">
            <w:r>
              <w:t>Классика</w:t>
            </w:r>
          </w:p>
        </w:tc>
        <w:tc>
          <w:tcPr>
            <w:tcW w:w="1275" w:type="dxa"/>
          </w:tcPr>
          <w:p w:rsidR="005748BA" w:rsidRDefault="005748BA">
            <w:r>
              <w:t>Видео</w:t>
            </w:r>
          </w:p>
          <w:p w:rsidR="009427E8" w:rsidRDefault="005748BA">
            <w:hyperlink r:id="rId7" w:history="1">
              <w:r w:rsidRPr="005133AA">
                <w:rPr>
                  <w:rStyle w:val="a5"/>
                </w:rPr>
                <w:t>https://cloud.mail.ru/public/PeVZ/3BF3EZLzZ</w:t>
              </w:r>
            </w:hyperlink>
            <w:r>
              <w:t xml:space="preserve"> через </w:t>
            </w:r>
            <w:proofErr w:type="spellStart"/>
            <w:r w:rsidR="00ED7437">
              <w:t>элжур</w:t>
            </w:r>
            <w:proofErr w:type="spellEnd"/>
            <w:r w:rsidR="00ED7437">
              <w:t>.</w:t>
            </w:r>
          </w:p>
        </w:tc>
        <w:tc>
          <w:tcPr>
            <w:tcW w:w="993" w:type="dxa"/>
          </w:tcPr>
          <w:p w:rsidR="009427E8" w:rsidRDefault="00ED7437">
            <w:r>
              <w:t>05.</w:t>
            </w:r>
            <w:r w:rsidR="00EC6520">
              <w:t>0</w:t>
            </w:r>
            <w:r w:rsidR="00610EF7">
              <w:t>6.</w:t>
            </w:r>
          </w:p>
          <w:p w:rsidR="00EC6520" w:rsidRDefault="00EC6520"/>
        </w:tc>
        <w:tc>
          <w:tcPr>
            <w:tcW w:w="1955" w:type="dxa"/>
          </w:tcPr>
          <w:p w:rsidR="009427E8" w:rsidRDefault="00115A02" w:rsidP="00115A02">
            <w:r>
              <w:t xml:space="preserve">Появление интереса к </w:t>
            </w:r>
            <w:r w:rsidR="005748BA">
              <w:t xml:space="preserve">творчеству поэта, </w:t>
            </w:r>
            <w:r>
              <w:t>чтению книг.</w:t>
            </w:r>
          </w:p>
        </w:tc>
      </w:tr>
      <w:tr w:rsidR="00610EF7" w:rsidTr="00FB7EC1">
        <w:tc>
          <w:tcPr>
            <w:tcW w:w="1555" w:type="dxa"/>
          </w:tcPr>
          <w:p w:rsidR="009427E8" w:rsidRDefault="009427E8">
            <w:r>
              <w:t>3</w:t>
            </w:r>
            <w:r w:rsidR="00EC6520">
              <w:t>. Я живу в России.</w:t>
            </w:r>
          </w:p>
          <w:p w:rsidR="00495442" w:rsidRDefault="00495442">
            <w:r>
              <w:t>Мы живем в России.</w:t>
            </w:r>
          </w:p>
        </w:tc>
        <w:tc>
          <w:tcPr>
            <w:tcW w:w="2268" w:type="dxa"/>
          </w:tcPr>
          <w:p w:rsidR="00115A02" w:rsidRDefault="00ED7437">
            <w:r w:rsidRPr="00115A02">
              <w:rPr>
                <w:b/>
              </w:rPr>
              <w:t>Цель</w:t>
            </w:r>
            <w:r>
              <w:t>:</w:t>
            </w:r>
          </w:p>
          <w:p w:rsidR="009427E8" w:rsidRDefault="00610EF7">
            <w:r>
              <w:t xml:space="preserve"> воспитание </w:t>
            </w:r>
            <w:r w:rsidR="00ED7437">
              <w:t>гражданина России.</w:t>
            </w:r>
          </w:p>
          <w:p w:rsidR="00115A02" w:rsidRDefault="00ED7437">
            <w:pPr>
              <w:rPr>
                <w:b/>
              </w:rPr>
            </w:pPr>
            <w:r w:rsidRPr="00115A02">
              <w:rPr>
                <w:b/>
              </w:rPr>
              <w:t>Задачи:</w:t>
            </w:r>
          </w:p>
          <w:p w:rsidR="00ED7437" w:rsidRDefault="00ED7437">
            <w:r>
              <w:t xml:space="preserve"> изучение государственной символики, любви к Родине.</w:t>
            </w:r>
          </w:p>
        </w:tc>
        <w:tc>
          <w:tcPr>
            <w:tcW w:w="1701" w:type="dxa"/>
          </w:tcPr>
          <w:p w:rsidR="009427E8" w:rsidRDefault="00ED7437">
            <w:r>
              <w:t>Мы живем в России, это наша Родина.</w:t>
            </w:r>
          </w:p>
        </w:tc>
        <w:tc>
          <w:tcPr>
            <w:tcW w:w="1275" w:type="dxa"/>
          </w:tcPr>
          <w:p w:rsidR="00495442" w:rsidRDefault="00495442"/>
          <w:p w:rsidR="00495442" w:rsidRDefault="00495442">
            <w:r>
              <w:t>Видео  «Гора самоцветов»</w:t>
            </w:r>
            <w:r w:rsidR="00ED7437">
              <w:t xml:space="preserve"> </w:t>
            </w:r>
          </w:p>
          <w:p w:rsidR="009427E8" w:rsidRDefault="00495442">
            <w:hyperlink r:id="rId8" w:history="1">
              <w:r w:rsidRPr="005133AA">
                <w:rPr>
                  <w:rStyle w:val="a5"/>
                </w:rPr>
                <w:t>https://cloud.mail.ru/public/34US/5CwTeCh2n</w:t>
              </w:r>
            </w:hyperlink>
            <w:r>
              <w:t xml:space="preserve"> </w:t>
            </w:r>
            <w:r w:rsidR="00ED7437">
              <w:t xml:space="preserve">через </w:t>
            </w:r>
            <w:proofErr w:type="spellStart"/>
            <w:r w:rsidR="00ED7437">
              <w:t>элжур</w:t>
            </w:r>
            <w:proofErr w:type="spellEnd"/>
            <w:r w:rsidR="00ED7437">
              <w:t>.</w:t>
            </w:r>
          </w:p>
        </w:tc>
        <w:tc>
          <w:tcPr>
            <w:tcW w:w="993" w:type="dxa"/>
          </w:tcPr>
          <w:p w:rsidR="009427E8" w:rsidRDefault="00EC6520">
            <w:r>
              <w:t>12.</w:t>
            </w:r>
            <w:r w:rsidR="00610EF7">
              <w:t>06.</w:t>
            </w:r>
          </w:p>
        </w:tc>
        <w:tc>
          <w:tcPr>
            <w:tcW w:w="1955" w:type="dxa"/>
          </w:tcPr>
          <w:p w:rsidR="009427E8" w:rsidRDefault="00115A02">
            <w:r>
              <w:t>Интерес к</w:t>
            </w:r>
            <w:r w:rsidR="00495442">
              <w:t xml:space="preserve"> истории своей Родины</w:t>
            </w:r>
            <w:r>
              <w:t xml:space="preserve">, </w:t>
            </w:r>
            <w:r w:rsidR="00495442">
              <w:t>к традициям народов.</w:t>
            </w:r>
          </w:p>
        </w:tc>
      </w:tr>
      <w:tr w:rsidR="00610EF7" w:rsidTr="00FB7EC1">
        <w:tc>
          <w:tcPr>
            <w:tcW w:w="1555" w:type="dxa"/>
          </w:tcPr>
          <w:p w:rsidR="009427E8" w:rsidRDefault="009427E8">
            <w:r>
              <w:t>4</w:t>
            </w:r>
            <w:r w:rsidR="00EC6520">
              <w:t>. Неделя здоровья.</w:t>
            </w:r>
          </w:p>
          <w:p w:rsidR="00384CF7" w:rsidRDefault="00384CF7">
            <w:r>
              <w:lastRenderedPageBreak/>
              <w:t>Каникулы с пользой.</w:t>
            </w:r>
          </w:p>
        </w:tc>
        <w:tc>
          <w:tcPr>
            <w:tcW w:w="2268" w:type="dxa"/>
          </w:tcPr>
          <w:p w:rsidR="009427E8" w:rsidRDefault="00ED7437">
            <w:r w:rsidRPr="00115A02">
              <w:rPr>
                <w:b/>
              </w:rPr>
              <w:lastRenderedPageBreak/>
              <w:t>Цель:</w:t>
            </w:r>
            <w:r w:rsidR="00610EF7">
              <w:t xml:space="preserve"> формирование </w:t>
            </w:r>
            <w:r w:rsidR="00610EF7">
              <w:lastRenderedPageBreak/>
              <w:t>понятия</w:t>
            </w:r>
            <w:r>
              <w:t xml:space="preserve"> здоровье.</w:t>
            </w:r>
          </w:p>
          <w:p w:rsidR="00ED7437" w:rsidRDefault="00ED7437">
            <w:r w:rsidRPr="00115A02">
              <w:rPr>
                <w:b/>
              </w:rPr>
              <w:t>Задачи:</w:t>
            </w:r>
            <w:r w:rsidR="00610EF7">
              <w:t xml:space="preserve"> формирование </w:t>
            </w:r>
            <w:r>
              <w:t>интерес</w:t>
            </w:r>
            <w:r w:rsidR="00610EF7">
              <w:t>а</w:t>
            </w:r>
            <w:r>
              <w:t xml:space="preserve"> к спорту, </w:t>
            </w:r>
            <w:r w:rsidR="00384CF7">
              <w:t xml:space="preserve">развитию своих </w:t>
            </w:r>
            <w:proofErr w:type="spellStart"/>
            <w:r w:rsidR="00384CF7">
              <w:t>способностей</w:t>
            </w:r>
            <w:proofErr w:type="gramStart"/>
            <w:r w:rsidR="00384CF7">
              <w:t>,</w:t>
            </w:r>
            <w:r>
              <w:t>к</w:t>
            </w:r>
            <w:proofErr w:type="spellEnd"/>
            <w:proofErr w:type="gramEnd"/>
            <w:r>
              <w:t xml:space="preserve"> ЗОЖ.</w:t>
            </w:r>
          </w:p>
        </w:tc>
        <w:tc>
          <w:tcPr>
            <w:tcW w:w="1701" w:type="dxa"/>
          </w:tcPr>
          <w:p w:rsidR="009427E8" w:rsidRDefault="00115A02" w:rsidP="00ED7437">
            <w:r>
              <w:lastRenderedPageBreak/>
              <w:t xml:space="preserve">Здоровый образ жизни, </w:t>
            </w:r>
            <w:r w:rsidR="00ED7437">
              <w:lastRenderedPageBreak/>
              <w:t>необходим подросткам.</w:t>
            </w:r>
          </w:p>
        </w:tc>
        <w:tc>
          <w:tcPr>
            <w:tcW w:w="1275" w:type="dxa"/>
          </w:tcPr>
          <w:p w:rsidR="009427E8" w:rsidRDefault="00ED7437">
            <w:r>
              <w:lastRenderedPageBreak/>
              <w:t xml:space="preserve">Презентация через </w:t>
            </w:r>
            <w:proofErr w:type="spellStart"/>
            <w:r>
              <w:lastRenderedPageBreak/>
              <w:t>элжур</w:t>
            </w:r>
            <w:proofErr w:type="spellEnd"/>
            <w:r>
              <w:t>.</w:t>
            </w:r>
          </w:p>
          <w:p w:rsidR="00384CF7" w:rsidRDefault="00384CF7">
            <w:hyperlink r:id="rId9" w:history="1">
              <w:r w:rsidRPr="005133AA">
                <w:rPr>
                  <w:rStyle w:val="a5"/>
                </w:rPr>
                <w:t>https:/</w:t>
              </w:r>
              <w:bookmarkStart w:id="0" w:name="_GoBack"/>
              <w:bookmarkEnd w:id="0"/>
              <w:r w:rsidRPr="005133AA">
                <w:rPr>
                  <w:rStyle w:val="a5"/>
                </w:rPr>
                <w:t>/</w:t>
              </w:r>
              <w:r w:rsidRPr="005133AA">
                <w:rPr>
                  <w:rStyle w:val="a5"/>
                </w:rPr>
                <w:t>cloud.mail.ru/public/2UHw/373q7jQRg</w:t>
              </w:r>
            </w:hyperlink>
          </w:p>
          <w:p w:rsidR="00384CF7" w:rsidRDefault="00384CF7"/>
        </w:tc>
        <w:tc>
          <w:tcPr>
            <w:tcW w:w="993" w:type="dxa"/>
          </w:tcPr>
          <w:p w:rsidR="009427E8" w:rsidRDefault="00610EF7">
            <w:r>
              <w:lastRenderedPageBreak/>
              <w:t>19.06.</w:t>
            </w:r>
          </w:p>
          <w:p w:rsidR="00EC6520" w:rsidRDefault="00EC6520"/>
        </w:tc>
        <w:tc>
          <w:tcPr>
            <w:tcW w:w="1955" w:type="dxa"/>
          </w:tcPr>
          <w:p w:rsidR="00115A02" w:rsidRDefault="00115A02"/>
          <w:p w:rsidR="009427E8" w:rsidRPr="00115A02" w:rsidRDefault="00115A02" w:rsidP="00115A02">
            <w:r>
              <w:t xml:space="preserve">Впереди </w:t>
            </w:r>
            <w:r>
              <w:lastRenderedPageBreak/>
              <w:t xml:space="preserve">Каникулы и провести их надо правильно, спорт, отдых, правильное питание. </w:t>
            </w:r>
          </w:p>
        </w:tc>
      </w:tr>
      <w:tr w:rsidR="00610EF7" w:rsidTr="00FB7EC1">
        <w:tc>
          <w:tcPr>
            <w:tcW w:w="1555" w:type="dxa"/>
          </w:tcPr>
          <w:p w:rsidR="009427E8" w:rsidRDefault="009427E8">
            <w:r>
              <w:lastRenderedPageBreak/>
              <w:t>5</w:t>
            </w:r>
            <w:r w:rsidR="00EC6520">
              <w:t>. Безопасный мир.</w:t>
            </w:r>
          </w:p>
        </w:tc>
        <w:tc>
          <w:tcPr>
            <w:tcW w:w="2268" w:type="dxa"/>
          </w:tcPr>
          <w:p w:rsidR="009427E8" w:rsidRDefault="00115A02">
            <w:r w:rsidRPr="00115A02">
              <w:rPr>
                <w:b/>
              </w:rPr>
              <w:t>Цель:</w:t>
            </w:r>
            <w:r w:rsidR="00610EF7">
              <w:t xml:space="preserve"> ф</w:t>
            </w:r>
            <w:r>
              <w:t>ормирование навыков безопасной жизни.</w:t>
            </w:r>
          </w:p>
          <w:p w:rsidR="00115A02" w:rsidRDefault="00115A02">
            <w:r w:rsidRPr="00115A02">
              <w:rPr>
                <w:b/>
              </w:rPr>
              <w:t xml:space="preserve">Задачи: </w:t>
            </w:r>
            <w:r>
              <w:t>предупреждение возможных негативных ситуаций в жизни.</w:t>
            </w:r>
          </w:p>
        </w:tc>
        <w:tc>
          <w:tcPr>
            <w:tcW w:w="1701" w:type="dxa"/>
          </w:tcPr>
          <w:p w:rsidR="009427E8" w:rsidRDefault="00115A02">
            <w:r>
              <w:t xml:space="preserve">Пандемия </w:t>
            </w:r>
          </w:p>
        </w:tc>
        <w:tc>
          <w:tcPr>
            <w:tcW w:w="1275" w:type="dxa"/>
          </w:tcPr>
          <w:p w:rsidR="009427E8" w:rsidRDefault="00ED7437">
            <w:r>
              <w:t xml:space="preserve">Презентация через </w:t>
            </w:r>
            <w:proofErr w:type="spellStart"/>
            <w:r>
              <w:t>элжур</w:t>
            </w:r>
            <w:proofErr w:type="spellEnd"/>
            <w:r>
              <w:t>.</w:t>
            </w:r>
          </w:p>
          <w:p w:rsidR="009D4227" w:rsidRDefault="009D4227">
            <w:hyperlink r:id="rId10" w:history="1">
              <w:r w:rsidRPr="005133AA">
                <w:rPr>
                  <w:rStyle w:val="a5"/>
                </w:rPr>
                <w:t>https://cloud.mail.ru/public/Hj4z/4moPfqopN</w:t>
              </w:r>
            </w:hyperlink>
          </w:p>
          <w:p w:rsidR="009D4227" w:rsidRDefault="009D4227"/>
        </w:tc>
        <w:tc>
          <w:tcPr>
            <w:tcW w:w="993" w:type="dxa"/>
          </w:tcPr>
          <w:p w:rsidR="00EC6520" w:rsidRDefault="00610EF7">
            <w:r>
              <w:t>26.06.</w:t>
            </w:r>
          </w:p>
        </w:tc>
        <w:tc>
          <w:tcPr>
            <w:tcW w:w="1955" w:type="dxa"/>
          </w:tcPr>
          <w:p w:rsidR="009427E8" w:rsidRDefault="00610EF7">
            <w:r>
              <w:t>Напоминание о данной ситуации в нашей стране.</w:t>
            </w:r>
          </w:p>
        </w:tc>
      </w:tr>
    </w:tbl>
    <w:p w:rsidR="00FD3C19" w:rsidRDefault="00FD3C19"/>
    <w:sectPr w:rsidR="00FD3C19" w:rsidSect="0022040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7E8"/>
    <w:rsid w:val="0002603B"/>
    <w:rsid w:val="00115A02"/>
    <w:rsid w:val="00220407"/>
    <w:rsid w:val="00384CF7"/>
    <w:rsid w:val="00495442"/>
    <w:rsid w:val="005748BA"/>
    <w:rsid w:val="00604B94"/>
    <w:rsid w:val="00610EF7"/>
    <w:rsid w:val="009427E8"/>
    <w:rsid w:val="009D4227"/>
    <w:rsid w:val="00A57074"/>
    <w:rsid w:val="00AA6F3E"/>
    <w:rsid w:val="00EC6520"/>
    <w:rsid w:val="00ED7437"/>
    <w:rsid w:val="00FB7EC1"/>
    <w:rsid w:val="00FD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652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57074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D422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652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57074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D42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34US/5CwTeCh2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PeVZ/3BF3EZLz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33PG/5pZ3Kws1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loud.mail.ru/public/5e2Z/4h3t9CKSH" TargetMode="External"/><Relationship Id="rId10" Type="http://schemas.openxmlformats.org/officeDocument/2006/relationships/hyperlink" Target="https://cloud.mail.ru/public/Hj4z/4moPfqop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2UHw/373q7jQ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Дмитрий Каленюк</cp:lastModifiedBy>
  <cp:revision>2</cp:revision>
  <dcterms:created xsi:type="dcterms:W3CDTF">2020-05-22T13:41:00Z</dcterms:created>
  <dcterms:modified xsi:type="dcterms:W3CDTF">2020-05-22T13:41:00Z</dcterms:modified>
</cp:coreProperties>
</file>