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30" w:rsidRDefault="00EE3430" w:rsidP="00C92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430">
        <w:rPr>
          <w:rFonts w:ascii="Times New Roman" w:hAnsi="Times New Roman" w:cs="Times New Roman"/>
          <w:b/>
          <w:sz w:val="28"/>
          <w:szCs w:val="28"/>
        </w:rPr>
        <w:t>Правильные действия при пожаре в школе.</w:t>
      </w:r>
    </w:p>
    <w:p w:rsidR="00B2021D" w:rsidRDefault="00B2021D" w:rsidP="00C92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21D" w:rsidRPr="00EE3430" w:rsidRDefault="00B2021D" w:rsidP="00EE3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2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31406"/>
            <wp:effectExtent l="0" t="0" r="3175" b="0"/>
            <wp:docPr id="1" name="Рисунок 1" descr="C:\Users\User\Desktop\Работа\ПАМЯТКИ\памятка в образование\pozharnaya-bezopasnost-v-shkole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памятка в образование\pozharnaya-bezopasnost-v-shkole-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30" w:rsidRDefault="00EE3430" w:rsidP="004865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430">
        <w:rPr>
          <w:rFonts w:ascii="Times New Roman" w:hAnsi="Times New Roman" w:cs="Times New Roman"/>
          <w:sz w:val="28"/>
          <w:szCs w:val="28"/>
        </w:rPr>
        <w:t>Школа — это одно из мест массового пребывания людей. При возгорании часто происходит паника и давка, в которых могут погибнуть дети. Чтобы такого не произошло, проводят учебные тренировки, которые помогут стать внимательными, концентрироваться только на необходимом. И при этом позволят распределить роли и обязанности при эвакуации.</w:t>
      </w:r>
    </w:p>
    <w:p w:rsidR="0048659F" w:rsidRDefault="0048659F" w:rsidP="004865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59F">
        <w:rPr>
          <w:rFonts w:ascii="Times New Roman" w:hAnsi="Times New Roman" w:cs="Times New Roman"/>
          <w:sz w:val="28"/>
          <w:szCs w:val="28"/>
        </w:rPr>
        <w:t>Пожарная тревога в школе, как и во всех общественных учреждениях, осуществляется при помощи пожарной сигнализации. В дополнение к этому о пожаре может идти речевое сообщение.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59F">
        <w:rPr>
          <w:rFonts w:ascii="Times New Roman" w:hAnsi="Times New Roman" w:cs="Times New Roman"/>
          <w:sz w:val="28"/>
          <w:szCs w:val="28"/>
        </w:rPr>
        <w:t>Если кто-нибудь из технического персонала или учителей обнаружит очаг возгорания, то его можно попытаться самостоятельно ликвидировать первичными средствами пожаротушения, которые располагаются в пожарных шкафах, на пожарных щитах или пожарных стендах. Для ликвидации возгорания также подойдёт и любое средство, которое есть под рукой.</w:t>
      </w:r>
    </w:p>
    <w:p w:rsidR="0048659F" w:rsidRDefault="0048659F" w:rsidP="004865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59F">
        <w:rPr>
          <w:rFonts w:ascii="Times New Roman" w:hAnsi="Times New Roman" w:cs="Times New Roman"/>
          <w:sz w:val="28"/>
          <w:szCs w:val="28"/>
        </w:rPr>
        <w:t>В случае возникновения возгорания в школе учителю необходимо как можно эффективнее предотвратить панику учащихся. Спокойно и уверенное поведение поможет детям сконцентрироваться на ситуации и внимате</w:t>
      </w:r>
      <w:r>
        <w:rPr>
          <w:rFonts w:ascii="Times New Roman" w:hAnsi="Times New Roman" w:cs="Times New Roman"/>
          <w:sz w:val="28"/>
          <w:szCs w:val="28"/>
        </w:rPr>
        <w:t xml:space="preserve">льно подойти к этапу эвакуации. </w:t>
      </w:r>
      <w:r w:rsidRPr="0048659F">
        <w:rPr>
          <w:rFonts w:ascii="Times New Roman" w:hAnsi="Times New Roman" w:cs="Times New Roman"/>
          <w:sz w:val="28"/>
          <w:szCs w:val="28"/>
        </w:rPr>
        <w:t xml:space="preserve">Учителю необходимо узнать, через какое помещение необходимо будет эвакуироваться, насколько безопасен тот или иной путь выхода из здания. Раздать средства индивидуальной защиты, смоченные водой. Также разъяснить, что бежать в зону возгорания и </w:t>
      </w:r>
      <w:r w:rsidRPr="0048659F">
        <w:rPr>
          <w:rFonts w:ascii="Times New Roman" w:hAnsi="Times New Roman" w:cs="Times New Roman"/>
          <w:sz w:val="28"/>
          <w:szCs w:val="28"/>
        </w:rPr>
        <w:lastRenderedPageBreak/>
        <w:t>пытаться ликвидировать огонь нельзя. Этим будут заниматься более подготовленные люди.</w:t>
      </w:r>
    </w:p>
    <w:p w:rsidR="0048659F" w:rsidRDefault="0048659F" w:rsidP="004865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59F">
        <w:rPr>
          <w:rFonts w:ascii="Times New Roman" w:hAnsi="Times New Roman" w:cs="Times New Roman"/>
          <w:sz w:val="28"/>
          <w:szCs w:val="28"/>
        </w:rPr>
        <w:t>Для уменьшения нагрузки на коридоры обязательно соблюдается очерёдность эвакуации школьников. Первыми выводятся школьники, оказавшиеся в помещениях, близких к очагам возгорания. Затем начинается эвакуация детей с верхних эта</w:t>
      </w:r>
      <w:r>
        <w:rPr>
          <w:rFonts w:ascii="Times New Roman" w:hAnsi="Times New Roman" w:cs="Times New Roman"/>
          <w:sz w:val="28"/>
          <w:szCs w:val="28"/>
        </w:rPr>
        <w:t>жей, начиная с младших классов.</w:t>
      </w:r>
    </w:p>
    <w:p w:rsidR="0048659F" w:rsidRPr="0048659F" w:rsidRDefault="0048659F" w:rsidP="004865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59F">
        <w:rPr>
          <w:rFonts w:ascii="Times New Roman" w:hAnsi="Times New Roman" w:cs="Times New Roman"/>
          <w:sz w:val="28"/>
          <w:szCs w:val="28"/>
        </w:rPr>
        <w:t>По более безопасному пути школьники выводятся парами. Движение всей группы направляет учитель, а замыкают группу самые физически развитые мальчики, способные оказать помощь более слабым товарищам. Они же закрывают за собой двери, чтобы ослабить интенсивность распространения огня.</w:t>
      </w:r>
    </w:p>
    <w:p w:rsidR="0048659F" w:rsidRDefault="0048659F" w:rsidP="004865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59F">
        <w:rPr>
          <w:rFonts w:ascii="Times New Roman" w:hAnsi="Times New Roman" w:cs="Times New Roman"/>
          <w:sz w:val="28"/>
          <w:szCs w:val="28"/>
        </w:rPr>
        <w:t>Бывают чрезвычайные ситуации, когда невозможно провести полную эвакуацию учеников и учителей. Если безопасного выхода не было обнаружено, то дверь в класс плотно прикрывают и уплотняют смоченной в воде тканью.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59F">
        <w:rPr>
          <w:rFonts w:ascii="Times New Roman" w:hAnsi="Times New Roman" w:cs="Times New Roman"/>
          <w:sz w:val="28"/>
          <w:szCs w:val="28"/>
        </w:rPr>
        <w:t>Окна слегка приоткрывают, а детей рассаживают на пол, ближе к окнам. Металлические решётки с окон снимают.</w:t>
      </w:r>
    </w:p>
    <w:p w:rsidR="0048659F" w:rsidRDefault="0048659F" w:rsidP="004865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правила:</w:t>
      </w:r>
    </w:p>
    <w:p w:rsidR="00EE3430" w:rsidRPr="00EE3430" w:rsidRDefault="0048659F" w:rsidP="004865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430" w:rsidRPr="00EE3430">
        <w:rPr>
          <w:rFonts w:ascii="Times New Roman" w:hAnsi="Times New Roman" w:cs="Times New Roman"/>
          <w:sz w:val="28"/>
          <w:szCs w:val="28"/>
        </w:rPr>
        <w:t>При обнаружении пожара немедленно вызвать пожарных и спасателей по телефону 01 или 112. Вызов на номер 112 возможен с мобильного телефона даже при отсутствии SIM-карты. Необходимо указать точный адрес и этаж и, по возможности, послать кого-нибудь встретить их.</w:t>
      </w:r>
    </w:p>
    <w:p w:rsidR="00EE3430" w:rsidRPr="00EE3430" w:rsidRDefault="0048659F" w:rsidP="004865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3430" w:rsidRPr="00EE3430">
        <w:rPr>
          <w:rFonts w:ascii="Times New Roman" w:hAnsi="Times New Roman" w:cs="Times New Roman"/>
          <w:sz w:val="28"/>
          <w:szCs w:val="28"/>
        </w:rPr>
        <w:t>Закрыть дверь в помещение, где находится очаг возгорания. Помните скорость распространения пожара очень высока. Доложить директору школы о пожаре и, по его команде, начать эвакуацию.</w:t>
      </w:r>
    </w:p>
    <w:p w:rsidR="00EE3430" w:rsidRPr="00EE3430" w:rsidRDefault="0048659F" w:rsidP="004865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3430" w:rsidRPr="00EE3430">
        <w:rPr>
          <w:rFonts w:ascii="Times New Roman" w:hAnsi="Times New Roman" w:cs="Times New Roman"/>
          <w:sz w:val="28"/>
          <w:szCs w:val="28"/>
        </w:rPr>
        <w:t>Ученики, услышав тревогу о пожаре, по указанию учителя, должны по двое покинуть класс и здание школы, собравшись в одном месте сбора. Место сбора должно быть заранее всем известно, обычно это площадка около школы. Никуда не уходить!</w:t>
      </w:r>
    </w:p>
    <w:p w:rsidR="00EE3430" w:rsidRPr="00EE3430" w:rsidRDefault="0048659F" w:rsidP="004865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3430" w:rsidRPr="00EE3430">
        <w:rPr>
          <w:rFonts w:ascii="Times New Roman" w:hAnsi="Times New Roman" w:cs="Times New Roman"/>
          <w:sz w:val="28"/>
          <w:szCs w:val="28"/>
        </w:rPr>
        <w:t>При сильном задымлении обязательно использовать средства защиты органов дыхания от угарного газа: ватно-марлевые повязки, смоченные водой платки.</w:t>
      </w:r>
    </w:p>
    <w:p w:rsidR="00EE3430" w:rsidRPr="00EE3430" w:rsidRDefault="0048659F" w:rsidP="004865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3430" w:rsidRPr="00EE3430">
        <w:rPr>
          <w:rFonts w:ascii="Times New Roman" w:hAnsi="Times New Roman" w:cs="Times New Roman"/>
          <w:sz w:val="28"/>
          <w:szCs w:val="28"/>
        </w:rPr>
        <w:t>Учитель с классным журналом следует за учащимися и, по пути, прикрывает за собой двери.</w:t>
      </w:r>
    </w:p>
    <w:p w:rsidR="00540366" w:rsidRDefault="0048659F" w:rsidP="004865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3430" w:rsidRPr="00EE3430">
        <w:rPr>
          <w:rFonts w:ascii="Times New Roman" w:hAnsi="Times New Roman" w:cs="Times New Roman"/>
          <w:sz w:val="28"/>
          <w:szCs w:val="28"/>
        </w:rPr>
        <w:t>Учитель осуществляет перекличку детей по журналу, о её результатах докладывает директору школы.</w:t>
      </w:r>
    </w:p>
    <w:p w:rsidR="0048659F" w:rsidRDefault="0048659F" w:rsidP="004865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59F" w:rsidRPr="0048659F" w:rsidRDefault="0048659F" w:rsidP="004865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5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Отдел надзорной деятельности и профилактической работы  Всеволожского района УНД и </w:t>
      </w:r>
      <w:proofErr w:type="gramStart"/>
      <w:r w:rsidRPr="0048659F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48659F">
        <w:rPr>
          <w:rFonts w:ascii="Times New Roman" w:hAnsi="Times New Roman" w:cs="Times New Roman"/>
          <w:b/>
          <w:sz w:val="28"/>
          <w:szCs w:val="28"/>
        </w:rPr>
        <w:t xml:space="preserve"> Главного управления МЧС России по Ленинградской области напоминает:</w:t>
      </w:r>
    </w:p>
    <w:p w:rsidR="0048659F" w:rsidRPr="0048659F" w:rsidRDefault="0048659F" w:rsidP="004865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659F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48659F" w:rsidRPr="0048659F" w:rsidRDefault="0048659F" w:rsidP="004865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59F"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 следует набрать номер "101</w:t>
      </w:r>
      <w:r w:rsidR="00B2021D">
        <w:rPr>
          <w:rFonts w:ascii="Times New Roman" w:hAnsi="Times New Roman" w:cs="Times New Roman"/>
          <w:b/>
          <w:sz w:val="28"/>
          <w:szCs w:val="28"/>
        </w:rPr>
        <w:t>", "112" или</w:t>
      </w:r>
      <w:r w:rsidRPr="0048659F">
        <w:rPr>
          <w:rFonts w:ascii="Times New Roman" w:hAnsi="Times New Roman" w:cs="Times New Roman"/>
          <w:b/>
          <w:sz w:val="28"/>
          <w:szCs w:val="28"/>
        </w:rPr>
        <w:t xml:space="preserve"> 8 (813-70) 40-829</w:t>
      </w:r>
    </w:p>
    <w:p w:rsidR="0048659F" w:rsidRPr="0048659F" w:rsidRDefault="0048659F" w:rsidP="004865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9F" w:rsidRPr="00EE3430" w:rsidRDefault="0048659F" w:rsidP="004865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659F" w:rsidRPr="00EE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1E"/>
    <w:rsid w:val="001E5066"/>
    <w:rsid w:val="0048659F"/>
    <w:rsid w:val="00540366"/>
    <w:rsid w:val="00A50732"/>
    <w:rsid w:val="00A9351E"/>
    <w:rsid w:val="00B2021D"/>
    <w:rsid w:val="00C92ADC"/>
    <w:rsid w:val="00E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Шмакова Ирина Николаевна</cp:lastModifiedBy>
  <cp:revision>4</cp:revision>
  <dcterms:created xsi:type="dcterms:W3CDTF">2020-01-09T08:55:00Z</dcterms:created>
  <dcterms:modified xsi:type="dcterms:W3CDTF">2020-01-09T14:00:00Z</dcterms:modified>
</cp:coreProperties>
</file>