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427B07CD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2A">
        <w:rPr>
          <w:rFonts w:ascii="Times New Roman" w:hAnsi="Times New Roman" w:cs="Times New Roman"/>
          <w:sz w:val="28"/>
          <w:szCs w:val="28"/>
        </w:rPr>
        <w:t>13</w:t>
      </w:r>
      <w:r w:rsidR="00BC2794">
        <w:rPr>
          <w:rFonts w:ascii="Times New Roman" w:hAnsi="Times New Roman" w:cs="Times New Roman"/>
          <w:sz w:val="28"/>
          <w:szCs w:val="28"/>
        </w:rPr>
        <w:t xml:space="preserve"> </w:t>
      </w:r>
      <w:r w:rsidR="00EE52F3">
        <w:rPr>
          <w:rFonts w:ascii="Times New Roman" w:hAnsi="Times New Roman" w:cs="Times New Roman"/>
          <w:sz w:val="28"/>
          <w:szCs w:val="28"/>
        </w:rPr>
        <w:t>октября 2021 № 03-06/469</w:t>
      </w:r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 w:rsidR="00CE772A">
        <w:rPr>
          <w:rFonts w:ascii="Times New Roman" w:hAnsi="Times New Roman" w:cs="Times New Roman"/>
          <w:sz w:val="28"/>
          <w:szCs w:val="28"/>
        </w:rPr>
        <w:t>и № 1 - 1 ребенок  зачислен с 13</w:t>
      </w:r>
      <w:r w:rsidR="00D850E4">
        <w:rPr>
          <w:rFonts w:ascii="Times New Roman" w:hAnsi="Times New Roman" w:cs="Times New Roman"/>
          <w:sz w:val="28"/>
          <w:szCs w:val="28"/>
        </w:rPr>
        <w:t xml:space="preserve"> </w:t>
      </w:r>
      <w:r w:rsidR="00EE52F3">
        <w:rPr>
          <w:rFonts w:ascii="Times New Roman" w:hAnsi="Times New Roman" w:cs="Times New Roman"/>
          <w:sz w:val="28"/>
          <w:szCs w:val="28"/>
        </w:rPr>
        <w:t>октября</w:t>
      </w:r>
      <w:r w:rsidR="00D850E4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2019-02-22T10:37:00Z</cp:lastPrinted>
  <dcterms:created xsi:type="dcterms:W3CDTF">2021-07-07T13:12:00Z</dcterms:created>
  <dcterms:modified xsi:type="dcterms:W3CDTF">2021-10-19T12:14:00Z</dcterms:modified>
</cp:coreProperties>
</file>