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Layout w:type="fixed"/>
        <w:tblLook w:val="04A0"/>
      </w:tblPr>
      <w:tblGrid>
        <w:gridCol w:w="959"/>
        <w:gridCol w:w="2410"/>
        <w:gridCol w:w="2268"/>
        <w:gridCol w:w="1275"/>
        <w:gridCol w:w="1701"/>
        <w:gridCol w:w="1985"/>
      </w:tblGrid>
      <w:tr w:rsidR="00F81C32" w:rsidTr="00B04F11">
        <w:tc>
          <w:tcPr>
            <w:tcW w:w="959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b/>
              </w:rPr>
            </w:pPr>
            <w:r w:rsidRPr="002A3908">
              <w:rPr>
                <w:rFonts w:ascii="Times New Roman" w:hAnsi="Times New Roman" w:cs="Times New Roman"/>
                <w:b/>
              </w:rPr>
              <w:t>Тема классного часа</w:t>
            </w:r>
          </w:p>
        </w:tc>
        <w:tc>
          <w:tcPr>
            <w:tcW w:w="2410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b/>
              </w:rPr>
            </w:pPr>
            <w:r w:rsidRPr="002A3908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2268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b/>
              </w:rPr>
            </w:pPr>
            <w:r w:rsidRPr="002A3908">
              <w:rPr>
                <w:rFonts w:ascii="Times New Roman" w:hAnsi="Times New Roman" w:cs="Times New Roman"/>
                <w:b/>
              </w:rPr>
              <w:t>Актуальность</w:t>
            </w:r>
          </w:p>
        </w:tc>
        <w:tc>
          <w:tcPr>
            <w:tcW w:w="1275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b/>
              </w:rPr>
            </w:pPr>
            <w:r w:rsidRPr="002A3908">
              <w:rPr>
                <w:rFonts w:ascii="Times New Roman" w:hAnsi="Times New Roman" w:cs="Times New Roman"/>
                <w:b/>
              </w:rPr>
              <w:t>Ссылка на ресурсы</w:t>
            </w:r>
          </w:p>
        </w:tc>
        <w:tc>
          <w:tcPr>
            <w:tcW w:w="1701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b/>
              </w:rPr>
            </w:pPr>
            <w:r w:rsidRPr="002A3908">
              <w:rPr>
                <w:rFonts w:ascii="Times New Roman" w:hAnsi="Times New Roman" w:cs="Times New Roman"/>
                <w:b/>
              </w:rPr>
              <w:t xml:space="preserve">Дата проведения и ссылка на классный час </w:t>
            </w:r>
            <w:proofErr w:type="spellStart"/>
            <w:r w:rsidRPr="002A3908">
              <w:rPr>
                <w:rFonts w:ascii="Times New Roman" w:hAnsi="Times New Roman" w:cs="Times New Roman"/>
                <w:b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b/>
              </w:rPr>
            </w:pPr>
            <w:r w:rsidRPr="002A3908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F81C32" w:rsidTr="00B04F11">
        <w:tc>
          <w:tcPr>
            <w:tcW w:w="959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="00F81C32" w:rsidRPr="002A390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="00F81C32" w:rsidRPr="002A3908">
              <w:rPr>
                <w:rFonts w:ascii="Times New Roman" w:hAnsi="Times New Roman" w:cs="Times New Roman"/>
                <w:sz w:val="20"/>
                <w:szCs w:val="20"/>
              </w:rPr>
              <w:t>аша Родина - Россия</w:t>
            </w:r>
          </w:p>
        </w:tc>
        <w:tc>
          <w:tcPr>
            <w:tcW w:w="2410" w:type="dxa"/>
          </w:tcPr>
          <w:p w:rsidR="00F81C32" w:rsidRPr="002A3908" w:rsidRDefault="00F81C32" w:rsidP="00F81C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Цель: расширить представления детей о стране, в которой мы живем – России.</w:t>
            </w:r>
          </w:p>
          <w:p w:rsidR="00F81C32" w:rsidRPr="002A3908" w:rsidRDefault="00F81C32" w:rsidP="00F81C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908">
              <w:rPr>
                <w:rStyle w:val="c0"/>
                <w:b/>
                <w:bCs/>
                <w:color w:val="000000"/>
                <w:sz w:val="20"/>
                <w:szCs w:val="20"/>
              </w:rPr>
              <w:t>Задачи:</w:t>
            </w:r>
            <w:r w:rsidRPr="002A3908">
              <w:rPr>
                <w:color w:val="000000"/>
                <w:sz w:val="20"/>
                <w:szCs w:val="20"/>
              </w:rPr>
              <w:t> </w:t>
            </w:r>
          </w:p>
          <w:p w:rsidR="00F81C32" w:rsidRPr="002A3908" w:rsidRDefault="00C136D0" w:rsidP="00F81C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1</w:t>
            </w:r>
            <w:r w:rsidR="00F81C32" w:rsidRPr="002A3908">
              <w:rPr>
                <w:color w:val="000000"/>
                <w:sz w:val="20"/>
                <w:szCs w:val="20"/>
              </w:rPr>
              <w:t xml:space="preserve">. </w:t>
            </w:r>
            <w:r w:rsidR="00122F4B" w:rsidRPr="002A3908">
              <w:rPr>
                <w:color w:val="000000"/>
                <w:sz w:val="20"/>
                <w:szCs w:val="20"/>
              </w:rPr>
              <w:t>С</w:t>
            </w:r>
            <w:r w:rsidR="00F81C32" w:rsidRPr="002A3908">
              <w:rPr>
                <w:color w:val="000000"/>
                <w:sz w:val="20"/>
                <w:szCs w:val="20"/>
              </w:rPr>
              <w:t>пособствовать формированию интереса к истории нашей страны;</w:t>
            </w:r>
          </w:p>
          <w:p w:rsidR="00F81C32" w:rsidRPr="002A3908" w:rsidRDefault="00C136D0" w:rsidP="00F81C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2</w:t>
            </w:r>
            <w:r w:rsidR="00F81C32" w:rsidRPr="002A3908">
              <w:rPr>
                <w:color w:val="000000"/>
                <w:sz w:val="20"/>
                <w:szCs w:val="20"/>
              </w:rPr>
              <w:t>. Познакомить с понятиями «гражданин», «федерация», «конституция»;  </w:t>
            </w:r>
          </w:p>
          <w:p w:rsidR="00F81C32" w:rsidRPr="002A3908" w:rsidRDefault="00C136D0" w:rsidP="00F81C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3</w:t>
            </w:r>
            <w:r w:rsidR="00F81C32" w:rsidRPr="002A3908">
              <w:rPr>
                <w:color w:val="000000"/>
                <w:sz w:val="20"/>
                <w:szCs w:val="20"/>
              </w:rPr>
              <w:t>. Воспитывать чувство патриотизм,  любовь к родному краю, Родине.</w:t>
            </w:r>
          </w:p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7E8" w:rsidRPr="002A3908" w:rsidRDefault="00C136D0" w:rsidP="00CA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нравственных позиций личности,  создание условий для осознания школьниками своего эмоционального отношения к своей стране;</w:t>
            </w:r>
            <w:r w:rsidR="00CA2DAC"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 w:rsidR="00CA2DAC"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позитивного отношения к Р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одине у учащихся;</w:t>
            </w:r>
            <w:r w:rsidR="00CA2DAC"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в сознании ребят формы проявления хорошего отношения к России;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способствовать формированию у обучающихся умения рассуждать о причинах своего отношения к Родине, РФ.</w:t>
            </w:r>
            <w:proofErr w:type="gramEnd"/>
          </w:p>
        </w:tc>
        <w:tc>
          <w:tcPr>
            <w:tcW w:w="1275" w:type="dxa"/>
          </w:tcPr>
          <w:p w:rsidR="009427E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A39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https://infourok.ru/videouroki/1943</w:t>
              </w:r>
            </w:hyperlink>
          </w:p>
          <w:p w:rsidR="002F4A6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8" w:rsidRPr="002A3908" w:rsidRDefault="00F8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25.05-29.05.20</w:t>
            </w:r>
          </w:p>
        </w:tc>
        <w:tc>
          <w:tcPr>
            <w:tcW w:w="1985" w:type="dxa"/>
          </w:tcPr>
          <w:p w:rsidR="009427E8" w:rsidRPr="002A3908" w:rsidRDefault="00CA2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908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Предполагаемые: 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  <w:proofErr w:type="gramEnd"/>
          </w:p>
        </w:tc>
      </w:tr>
      <w:tr w:rsidR="00F81C32" w:rsidTr="00B04F11">
        <w:tc>
          <w:tcPr>
            <w:tcW w:w="959" w:type="dxa"/>
          </w:tcPr>
          <w:p w:rsidR="009427E8" w:rsidRPr="002A3908" w:rsidRDefault="009427E8" w:rsidP="0012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793E" w:rsidRPr="002A3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F4B" w:rsidRPr="002A3908">
              <w:rPr>
                <w:rFonts w:ascii="Times New Roman" w:hAnsi="Times New Roman" w:cs="Times New Roman"/>
                <w:sz w:val="20"/>
                <w:szCs w:val="20"/>
              </w:rPr>
              <w:t xml:space="preserve"> А.С. Пушкин </w:t>
            </w:r>
          </w:p>
          <w:p w:rsidR="00871622" w:rsidRPr="002A3908" w:rsidRDefault="00871622" w:rsidP="0012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Пушкинская неделя.</w:t>
            </w:r>
          </w:p>
        </w:tc>
        <w:tc>
          <w:tcPr>
            <w:tcW w:w="2410" w:type="dxa"/>
          </w:tcPr>
          <w:p w:rsidR="0064793E" w:rsidRPr="002A3908" w:rsidRDefault="0064793E" w:rsidP="0064793E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1C1C1C"/>
                <w:sz w:val="20"/>
                <w:szCs w:val="20"/>
              </w:rPr>
              <w:t>Цели и задачи:</w:t>
            </w:r>
          </w:p>
          <w:p w:rsidR="0064793E" w:rsidRPr="002A3908" w:rsidRDefault="0064793E" w:rsidP="0064793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130" w:lineRule="atLeast"/>
              <w:ind w:left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1C1C1C"/>
                <w:sz w:val="20"/>
                <w:szCs w:val="20"/>
              </w:rPr>
              <w:t>Познакомить воспитанников с жизнью А.С.Пушкина, его произведениями</w:t>
            </w:r>
          </w:p>
          <w:p w:rsidR="0064793E" w:rsidRPr="002A3908" w:rsidRDefault="0064793E" w:rsidP="0064793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130" w:lineRule="atLeast"/>
              <w:ind w:left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1C1C1C"/>
                <w:sz w:val="20"/>
                <w:szCs w:val="20"/>
              </w:rPr>
              <w:t>Пробудить интерес к личности и творчеству А.С.Пушкина</w:t>
            </w:r>
          </w:p>
          <w:p w:rsidR="0064793E" w:rsidRPr="002A3908" w:rsidRDefault="0064793E" w:rsidP="0064793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130" w:lineRule="atLeast"/>
              <w:ind w:left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1C1C1C"/>
                <w:sz w:val="20"/>
                <w:szCs w:val="20"/>
              </w:rPr>
              <w:t>Расширить представление о значении великого русского поэта в духовной жизни современников, культурном наследии прошлого</w:t>
            </w:r>
          </w:p>
          <w:p w:rsidR="0064793E" w:rsidRPr="002A3908" w:rsidRDefault="0064793E" w:rsidP="0064793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130" w:lineRule="atLeast"/>
              <w:ind w:left="0"/>
              <w:rPr>
                <w:color w:val="000000"/>
                <w:sz w:val="20"/>
                <w:szCs w:val="20"/>
              </w:rPr>
            </w:pPr>
            <w:r w:rsidRPr="002A3908">
              <w:rPr>
                <w:color w:val="1C1C1C"/>
                <w:sz w:val="20"/>
                <w:szCs w:val="20"/>
              </w:rPr>
              <w:t>Развивать творческие способности учащихся</w:t>
            </w:r>
          </w:p>
          <w:p w:rsidR="009427E8" w:rsidRPr="002A3908" w:rsidRDefault="009427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22F4B" w:rsidRPr="002A3908" w:rsidRDefault="00122F4B" w:rsidP="00122F4B">
            <w:pPr>
              <w:pStyle w:val="a4"/>
              <w:shd w:val="clear" w:color="auto" w:fill="FFFFFF"/>
              <w:spacing w:before="0" w:beforeAutospacing="0" w:after="66" w:afterAutospacing="0"/>
              <w:rPr>
                <w:color w:val="333333"/>
                <w:sz w:val="20"/>
                <w:szCs w:val="20"/>
              </w:rPr>
            </w:pPr>
            <w:r w:rsidRPr="002A3908">
              <w:rPr>
                <w:color w:val="333333"/>
                <w:sz w:val="20"/>
                <w:szCs w:val="20"/>
              </w:rPr>
              <w:t>Пушкинская неделя посвящена годовщине дня рождения великого русского поэта А.С.Пушкина.</w:t>
            </w:r>
          </w:p>
          <w:p w:rsidR="00122F4B" w:rsidRPr="002A3908" w:rsidRDefault="00122F4B" w:rsidP="00122F4B">
            <w:pPr>
              <w:pStyle w:val="a4"/>
              <w:shd w:val="clear" w:color="auto" w:fill="FFFFFF"/>
              <w:spacing w:before="0" w:beforeAutospacing="0" w:after="66" w:afterAutospacing="0"/>
              <w:rPr>
                <w:color w:val="333333"/>
                <w:sz w:val="20"/>
                <w:szCs w:val="20"/>
              </w:rPr>
            </w:pPr>
            <w:r w:rsidRPr="002A3908">
              <w:rPr>
                <w:b/>
                <w:bCs/>
                <w:color w:val="333333"/>
                <w:sz w:val="20"/>
                <w:szCs w:val="20"/>
              </w:rPr>
              <w:t>Актуальность проблемы: </w:t>
            </w:r>
            <w:r w:rsidRPr="002A3908">
              <w:rPr>
                <w:color w:val="333333"/>
                <w:sz w:val="20"/>
                <w:szCs w:val="20"/>
              </w:rPr>
              <w:t>в современном мире человечество отдаёт предпочтение компьютеру, а не чтению книг. Детям мало знакомы имена известных детских писателей и названия их произведений.</w:t>
            </w:r>
          </w:p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27E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A39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https://videouroki.net/video/22-pushkin-a-s.html</w:t>
              </w:r>
            </w:hyperlink>
          </w:p>
          <w:p w:rsidR="002F4A6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8" w:rsidRPr="002A3908" w:rsidRDefault="0087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01.06-05.06.20</w:t>
            </w:r>
          </w:p>
        </w:tc>
        <w:tc>
          <w:tcPr>
            <w:tcW w:w="1985" w:type="dxa"/>
          </w:tcPr>
          <w:p w:rsidR="009427E8" w:rsidRPr="002A3908" w:rsidRDefault="0087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Предполагаемые</w:t>
            </w:r>
            <w:proofErr w:type="gramEnd"/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71622" w:rsidRPr="002A3908" w:rsidRDefault="00871622" w:rsidP="0087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У детей появится интерес к творчеству А.С. Пушкина, к чтению его произведений; дети проявят познавательную активность и творческие способности</w:t>
            </w:r>
          </w:p>
        </w:tc>
      </w:tr>
      <w:tr w:rsidR="00F81C32" w:rsidTr="00B04F11">
        <w:tc>
          <w:tcPr>
            <w:tcW w:w="959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1622" w:rsidRPr="002A3908">
              <w:rPr>
                <w:rFonts w:ascii="Times New Roman" w:hAnsi="Times New Roman" w:cs="Times New Roman"/>
                <w:sz w:val="20"/>
                <w:szCs w:val="20"/>
              </w:rPr>
              <w:t xml:space="preserve"> Неделя здоровья: Спорт </w:t>
            </w:r>
            <w:proofErr w:type="spellStart"/>
            <w:r w:rsidR="00871622" w:rsidRPr="002A3908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871622" w:rsidRPr="002A39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71622" w:rsidRPr="002A3908" w:rsidRDefault="002F4A68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b/>
                <w:bCs/>
                <w:color w:val="000000"/>
                <w:sz w:val="20"/>
                <w:szCs w:val="20"/>
              </w:rPr>
              <w:t>Ц</w:t>
            </w:r>
            <w:r w:rsidR="00871622" w:rsidRPr="002A3908">
              <w:rPr>
                <w:b/>
                <w:bCs/>
                <w:color w:val="000000"/>
                <w:sz w:val="20"/>
                <w:szCs w:val="20"/>
              </w:rPr>
              <w:t>ель </w:t>
            </w:r>
            <w:r w:rsidR="00871622" w:rsidRPr="002A3908">
              <w:rPr>
                <w:color w:val="000000"/>
                <w:sz w:val="20"/>
                <w:szCs w:val="20"/>
              </w:rPr>
              <w:t>проведения декады: пропаганда здорового образа жизни, где учащиеся приобретают навыки и умения в беге, в прыжках, в метании, в играх, развивают двигательные качества.</w:t>
            </w:r>
          </w:p>
          <w:p w:rsidR="00871622" w:rsidRPr="002A3908" w:rsidRDefault="00871622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b/>
                <w:bCs/>
                <w:color w:val="000000"/>
                <w:sz w:val="20"/>
                <w:szCs w:val="20"/>
              </w:rPr>
              <w:t>Задачи:</w:t>
            </w:r>
          </w:p>
          <w:p w:rsidR="00871622" w:rsidRPr="002A3908" w:rsidRDefault="00871622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развивать интерес к предмету;</w:t>
            </w:r>
          </w:p>
          <w:p w:rsidR="00871622" w:rsidRPr="002A3908" w:rsidRDefault="00871622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расширять знания по предмету;</w:t>
            </w:r>
          </w:p>
          <w:p w:rsidR="00871622" w:rsidRPr="002A3908" w:rsidRDefault="00871622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формировать творческие способности;</w:t>
            </w:r>
          </w:p>
          <w:p w:rsidR="00871622" w:rsidRPr="002A3908" w:rsidRDefault="00871622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содействовать воспитанию коллективизма и товарищества, ответственности;</w:t>
            </w:r>
          </w:p>
          <w:p w:rsidR="00871622" w:rsidRPr="002A3908" w:rsidRDefault="00871622" w:rsidP="00871622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lastRenderedPageBreak/>
              <w:t>- выявить наиболее способных учащихся.</w:t>
            </w:r>
          </w:p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7E8" w:rsidRPr="002A3908" w:rsidRDefault="0087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Актуальность: 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федеральном базисном учебном плане на изучение физической культуры отводится три часа в неделю в каждом классе. Это тот минимум учебного времени, который необходим для реализации основных требований программы. Дополнением к программе может быть внеклассная работа. Одной из самых распространённых форм является проведение предметной декады, которая включает в себя </w:t>
            </w:r>
            <w:r w:rsidRPr="002A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систему мероприятий.</w:t>
            </w:r>
          </w:p>
        </w:tc>
        <w:tc>
          <w:tcPr>
            <w:tcW w:w="1275" w:type="dxa"/>
          </w:tcPr>
          <w:p w:rsidR="009427E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A39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https://infourok.ru/videouroki/2064</w:t>
              </w:r>
            </w:hyperlink>
          </w:p>
          <w:p w:rsidR="002F4A6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A6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A39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https://infourok.ru/videouroki/2077</w:t>
              </w:r>
            </w:hyperlink>
          </w:p>
          <w:p w:rsidR="002F4A6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8" w:rsidRPr="002A3908" w:rsidRDefault="002F4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8.06-12.06.20</w:t>
            </w:r>
          </w:p>
        </w:tc>
        <w:tc>
          <w:tcPr>
            <w:tcW w:w="1985" w:type="dxa"/>
          </w:tcPr>
          <w:p w:rsidR="002F4A68" w:rsidRPr="002A3908" w:rsidRDefault="002F4A68" w:rsidP="002F4A68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 -укрепляет интерес к предмету физическая культура;</w:t>
            </w:r>
          </w:p>
          <w:p w:rsidR="002F4A68" w:rsidRPr="002A3908" w:rsidRDefault="002F4A68" w:rsidP="002F4A68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пропагандирует здоровый образ жизни;</w:t>
            </w:r>
          </w:p>
          <w:p w:rsidR="002F4A68" w:rsidRPr="002A3908" w:rsidRDefault="002F4A68" w:rsidP="002F4A68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укрепляет здоровье младших школьников;</w:t>
            </w:r>
          </w:p>
          <w:p w:rsidR="002F4A68" w:rsidRPr="002A3908" w:rsidRDefault="002F4A68" w:rsidP="002F4A68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расширяет кругозор;</w:t>
            </w:r>
          </w:p>
          <w:p w:rsidR="002F4A68" w:rsidRPr="002A3908" w:rsidRDefault="002F4A68" w:rsidP="002F4A68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развивает воображение и эмоциональную сферу;</w:t>
            </w:r>
          </w:p>
          <w:p w:rsidR="002F4A68" w:rsidRPr="002A3908" w:rsidRDefault="002F4A68" w:rsidP="002F4A68">
            <w:pPr>
              <w:pStyle w:val="a4"/>
              <w:shd w:val="clear" w:color="auto" w:fill="FFFFFF"/>
              <w:spacing w:before="0" w:beforeAutospacing="0" w:after="0" w:afterAutospacing="0" w:line="130" w:lineRule="atLeast"/>
              <w:rPr>
                <w:color w:val="000000"/>
                <w:sz w:val="20"/>
                <w:szCs w:val="20"/>
              </w:rPr>
            </w:pPr>
            <w:r w:rsidRPr="002A3908">
              <w:rPr>
                <w:color w:val="000000"/>
                <w:sz w:val="20"/>
                <w:szCs w:val="20"/>
              </w:rPr>
              <w:t>- приобщает к совместному творчеству и общению.</w:t>
            </w:r>
          </w:p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C32" w:rsidTr="00B04F11">
        <w:tc>
          <w:tcPr>
            <w:tcW w:w="959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2F4A68" w:rsidRPr="002A3908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Безопасный мир</w:t>
            </w:r>
          </w:p>
        </w:tc>
        <w:tc>
          <w:tcPr>
            <w:tcW w:w="2410" w:type="dxa"/>
          </w:tcPr>
          <w:p w:rsidR="002A3908" w:rsidRPr="002A3908" w:rsidRDefault="002A3908" w:rsidP="002A3908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 xml:space="preserve">Цель: </w:t>
            </w:r>
            <w:r w:rsidRPr="002A3908">
              <w:rPr>
                <w:rStyle w:val="c0"/>
                <w:color w:val="000000"/>
                <w:sz w:val="20"/>
                <w:szCs w:val="20"/>
              </w:rPr>
              <w:t>Содействовать формированию у обучающихся  навыков безопасной жизнедеятельности, ключевых коммуникативных  компетенций (ответственного отношения к себе и людям, осторожности, готовности к действиям в неадекватных  ситуациях).</w:t>
            </w:r>
          </w:p>
          <w:p w:rsidR="002A3908" w:rsidRPr="002A3908" w:rsidRDefault="002A3908" w:rsidP="002A3908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3908">
              <w:rPr>
                <w:rStyle w:val="c7"/>
                <w:b/>
                <w:bCs/>
                <w:color w:val="000000"/>
                <w:sz w:val="20"/>
                <w:szCs w:val="20"/>
              </w:rPr>
              <w:t>Задачи:</w:t>
            </w:r>
            <w:r w:rsidRPr="002A3908">
              <w:rPr>
                <w:rStyle w:val="c0"/>
                <w:color w:val="000000"/>
                <w:sz w:val="20"/>
                <w:szCs w:val="20"/>
              </w:rPr>
              <w:t> Предупредить возможные  негативные ситуации для ребенка, если  он  находится один в доме  или  на улице, содействовать формированию у детей навыков  правильного  поведения  при встреч</w:t>
            </w:r>
            <w:r>
              <w:rPr>
                <w:rStyle w:val="c0"/>
                <w:color w:val="000000"/>
                <w:sz w:val="20"/>
                <w:szCs w:val="20"/>
              </w:rPr>
              <w:t>е</w:t>
            </w:r>
            <w:r w:rsidRPr="002A3908">
              <w:rPr>
                <w:rStyle w:val="c0"/>
                <w:color w:val="000000"/>
                <w:sz w:val="20"/>
                <w:szCs w:val="20"/>
              </w:rPr>
              <w:t xml:space="preserve"> с незнакомыми людьми.</w:t>
            </w:r>
          </w:p>
          <w:p w:rsidR="002A3908" w:rsidRPr="002A3908" w:rsidRDefault="002A3908" w:rsidP="002A3908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3908">
              <w:rPr>
                <w:rStyle w:val="c0"/>
                <w:color w:val="000000"/>
                <w:sz w:val="20"/>
                <w:szCs w:val="20"/>
              </w:rPr>
              <w:t>- Воспитать бережное отношение к своему здоровью и жизни.</w:t>
            </w:r>
          </w:p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7E8" w:rsidRPr="00C1606C" w:rsidRDefault="00C1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6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  <w:r w:rsidRPr="00C1606C">
              <w:rPr>
                <w:rFonts w:ascii="Times New Roman" w:hAnsi="Times New Roman" w:cs="Times New Roman"/>
                <w:sz w:val="20"/>
                <w:szCs w:val="20"/>
              </w:rPr>
              <w:t> – один из наиболее актуальных вопросов для любого возраста. Современные дети растут в мире высоких технологий развивающиеся стремительно и бесповоротно. Социальное образование начинается со знакомства объектами ближайшего окружения, с которыми ребенок сталкивается каждый день. Каким стал опасным окружающий мир – это бытовая техника; пожары в природе и в доме; ядовитые и опасные для детей растительный мир, дороги. Обеспечение </w:t>
            </w:r>
            <w:r w:rsidRPr="00C1606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Pr="00C1606C">
              <w:rPr>
                <w:rFonts w:ascii="Times New Roman" w:hAnsi="Times New Roman" w:cs="Times New Roman"/>
                <w:sz w:val="20"/>
                <w:szCs w:val="20"/>
              </w:rPr>
              <w:t> жизнедеятельности является приоритетной задачей для личности, общества, государства. Особенно необходимо заботиться о </w:t>
            </w:r>
            <w:r w:rsidRPr="00C1606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безопасности маленьких</w:t>
            </w:r>
            <w:r w:rsidRPr="00C160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606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C1606C">
              <w:rPr>
                <w:rFonts w:ascii="Times New Roman" w:hAnsi="Times New Roman" w:cs="Times New Roman"/>
                <w:sz w:val="20"/>
                <w:szCs w:val="20"/>
              </w:rPr>
              <w:t>, ведь в условиях социального, природного и экологического неблагополучия естественная любознательность ребёнка в познании окружающего мира может стать </w:t>
            </w:r>
            <w:r w:rsidRPr="00C1606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небезопасной для него.</w:t>
            </w:r>
            <w:r w:rsidRPr="00C1606C">
              <w:rPr>
                <w:rFonts w:ascii="Times New Roman" w:hAnsi="Times New Roman" w:cs="Times New Roman"/>
                <w:sz w:val="20"/>
                <w:szCs w:val="20"/>
              </w:rPr>
              <w:br/>
              <w:t>Сегодня сама жизнь доказала необходимость обучения не только взрослых, но и малышей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      </w:r>
          </w:p>
        </w:tc>
        <w:tc>
          <w:tcPr>
            <w:tcW w:w="1275" w:type="dxa"/>
          </w:tcPr>
          <w:p w:rsidR="009427E8" w:rsidRDefault="002A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04C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https://infourok.ru/videouroki/2089</w:t>
              </w:r>
            </w:hyperlink>
          </w:p>
          <w:p w:rsidR="002A3908" w:rsidRPr="002A3908" w:rsidRDefault="002A3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8" w:rsidRPr="002A3908" w:rsidRDefault="00C1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15.06-19.06.20</w:t>
            </w:r>
          </w:p>
        </w:tc>
        <w:tc>
          <w:tcPr>
            <w:tcW w:w="1985" w:type="dxa"/>
          </w:tcPr>
          <w:p w:rsidR="009427E8" w:rsidRPr="00C1606C" w:rsidRDefault="00C1606C" w:rsidP="00C1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Дети  должны </w:t>
            </w:r>
            <w:r w:rsidR="002A3908" w:rsidRPr="00C160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знания о правилах безопасности; расшир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2A3908" w:rsidRPr="00C160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ть кругозор по вопросам безопасности; обсудить опасные и безопасные ситуации, в которых может оказаться ребёнок; научить </w:t>
            </w:r>
            <w:proofErr w:type="gramStart"/>
            <w:r w:rsidR="002A3908" w:rsidRPr="00C160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правильно</w:t>
            </w:r>
            <w:proofErr w:type="gramEnd"/>
            <w:r w:rsidR="002A3908" w:rsidRPr="00C160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действовать в опасной ситуации</w:t>
            </w:r>
            <w:r w:rsidR="002A3908" w:rsidRPr="00C1606C">
              <w:rPr>
                <w:rFonts w:ascii="Arial" w:hAnsi="Arial" w:cs="Arial"/>
                <w:sz w:val="10"/>
                <w:szCs w:val="10"/>
                <w:shd w:val="clear" w:color="auto" w:fill="FFFFFF"/>
              </w:rPr>
              <w:t>.</w:t>
            </w:r>
          </w:p>
        </w:tc>
      </w:tr>
      <w:tr w:rsidR="00F81C32" w:rsidTr="00B04F11">
        <w:tc>
          <w:tcPr>
            <w:tcW w:w="959" w:type="dxa"/>
          </w:tcPr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="00C1606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C1606C">
              <w:rPr>
                <w:rFonts w:ascii="Times New Roman" w:hAnsi="Times New Roman" w:cs="Times New Roman"/>
                <w:sz w:val="20"/>
                <w:szCs w:val="20"/>
              </w:rPr>
              <w:t xml:space="preserve">омню </w:t>
            </w:r>
            <w:r w:rsidR="00C16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горжусь</w:t>
            </w:r>
          </w:p>
        </w:tc>
        <w:tc>
          <w:tcPr>
            <w:tcW w:w="2410" w:type="dxa"/>
          </w:tcPr>
          <w:p w:rsidR="008438E9" w:rsidRPr="008438E9" w:rsidRDefault="008438E9" w:rsidP="008438E9">
            <w:pPr>
              <w:pStyle w:val="a4"/>
              <w:shd w:val="clear" w:color="auto" w:fill="FFFFFF"/>
              <w:spacing w:before="0" w:beforeAutospacing="0" w:after="0" w:afterAutospacing="0" w:line="14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38E9">
              <w:rPr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>Цель</w:t>
            </w:r>
            <w:proofErr w:type="gramStart"/>
            <w:r w:rsidRPr="008438E9">
              <w:rPr>
                <w:color w:val="000000"/>
                <w:sz w:val="20"/>
                <w:szCs w:val="20"/>
              </w:rPr>
              <w:t>:с</w:t>
            </w:r>
            <w:proofErr w:type="gramEnd"/>
            <w:r w:rsidRPr="008438E9">
              <w:rPr>
                <w:color w:val="000000"/>
                <w:sz w:val="20"/>
                <w:szCs w:val="20"/>
              </w:rPr>
              <w:t>формировать</w:t>
            </w:r>
            <w:proofErr w:type="spellEnd"/>
            <w:r w:rsidRPr="008438E9">
              <w:rPr>
                <w:color w:val="000000"/>
                <w:sz w:val="20"/>
                <w:szCs w:val="20"/>
              </w:rPr>
              <w:t xml:space="preserve"> представления учащихся </w:t>
            </w:r>
            <w:r w:rsidRPr="008438E9">
              <w:rPr>
                <w:color w:val="000000"/>
                <w:sz w:val="20"/>
                <w:szCs w:val="20"/>
              </w:rPr>
              <w:lastRenderedPageBreak/>
              <w:t>о Великой Отечественной войне.</w:t>
            </w:r>
          </w:p>
          <w:p w:rsidR="008438E9" w:rsidRPr="008438E9" w:rsidRDefault="008438E9" w:rsidP="008438E9">
            <w:pPr>
              <w:pStyle w:val="a4"/>
              <w:shd w:val="clear" w:color="auto" w:fill="FFFFFF"/>
              <w:spacing w:before="0" w:beforeAutospacing="0" w:after="0" w:afterAutospacing="0" w:line="14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E9">
              <w:rPr>
                <w:i/>
                <w:iCs/>
                <w:color w:val="000000"/>
                <w:sz w:val="20"/>
                <w:szCs w:val="20"/>
                <w:u w:val="single"/>
              </w:rPr>
              <w:t>Задачи:</w:t>
            </w:r>
          </w:p>
          <w:p w:rsidR="008438E9" w:rsidRPr="008438E9" w:rsidRDefault="008438E9" w:rsidP="008438E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146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E9">
              <w:rPr>
                <w:color w:val="000000"/>
                <w:sz w:val="20"/>
                <w:szCs w:val="20"/>
              </w:rPr>
              <w:t>расширять исторические знания школьников, оказать положительное воздействие на эмоции, нравственность, интеллект детей;</w:t>
            </w:r>
          </w:p>
          <w:p w:rsidR="008438E9" w:rsidRPr="008438E9" w:rsidRDefault="008438E9" w:rsidP="008438E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146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E9">
              <w:rPr>
                <w:color w:val="000000"/>
                <w:sz w:val="20"/>
                <w:szCs w:val="20"/>
              </w:rPr>
              <w:t>способствовать формированию нравственных качеств личности;</w:t>
            </w:r>
          </w:p>
          <w:p w:rsidR="008438E9" w:rsidRPr="008438E9" w:rsidRDefault="008438E9" w:rsidP="008438E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146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E9">
              <w:rPr>
                <w:color w:val="000000"/>
                <w:sz w:val="20"/>
                <w:szCs w:val="20"/>
              </w:rPr>
              <w:t>воспитывать чувство патриотизма, глубокого уважения к павшим героям, участникам и ветеранам войны.</w:t>
            </w:r>
          </w:p>
          <w:p w:rsidR="009427E8" w:rsidRPr="002A3908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7E8" w:rsidRPr="00B04F11" w:rsidRDefault="000028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Патриотизм – это чувство любви к </w:t>
            </w:r>
            <w:r w:rsidRPr="00B0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Родине, ощущение себя неотъемлемой частью Отечества. Гордость за свою Родину, любовь к родному краю, уважение традиций, понимание неповторимости культуры своего народа, почитание героев – все это входит в понятие «патриотизм».</w:t>
            </w:r>
          </w:p>
          <w:p w:rsidR="000028E1" w:rsidRPr="00B04F11" w:rsidRDefault="000028E1" w:rsidP="00B04F11">
            <w:pPr>
              <w:pStyle w:val="a4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04F11">
              <w:rPr>
                <w:color w:val="000000"/>
                <w:sz w:val="20"/>
                <w:szCs w:val="20"/>
              </w:rPr>
              <w:t>Тема</w:t>
            </w:r>
            <w:r w:rsidR="00B04F11">
              <w:rPr>
                <w:color w:val="000000"/>
                <w:sz w:val="20"/>
                <w:szCs w:val="20"/>
              </w:rPr>
              <w:t xml:space="preserve"> </w:t>
            </w:r>
            <w:r w:rsidRPr="00B04F11">
              <w:rPr>
                <w:color w:val="000000"/>
                <w:sz w:val="20"/>
                <w:szCs w:val="20"/>
              </w:rPr>
              <w:t>Великой Отечественной войны чрезвычайно актуальна в современном обществе, способствует объединению, сплочению нашего народа.</w:t>
            </w:r>
          </w:p>
          <w:p w:rsidR="000028E1" w:rsidRPr="00B04F11" w:rsidRDefault="000028E1" w:rsidP="00B04F11">
            <w:pPr>
              <w:pStyle w:val="a4"/>
              <w:spacing w:before="120" w:beforeAutospacing="0" w:after="120" w:afterAutospacing="0"/>
              <w:ind w:firstLine="261"/>
              <w:rPr>
                <w:color w:val="000000"/>
                <w:sz w:val="20"/>
                <w:szCs w:val="20"/>
              </w:rPr>
            </w:pPr>
            <w:r w:rsidRPr="00B04F11">
              <w:rPr>
                <w:color w:val="000000"/>
                <w:sz w:val="20"/>
                <w:szCs w:val="20"/>
              </w:rPr>
              <w:t>К сожалению, с каждым днем утрачивается связь поколений, очень мало осталось в живых фронтовиков, героев войны. Детям нужно рассказать о Великой Отечественной войне, о защитниках родины – ветеранах, о том,  как протекала жизнь в военное время, военном оружии, о форме одежды военных, о победе.</w:t>
            </w:r>
          </w:p>
          <w:p w:rsidR="000028E1" w:rsidRPr="00B04F11" w:rsidRDefault="000028E1" w:rsidP="00B04F11">
            <w:pPr>
              <w:pStyle w:val="a4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04F11">
              <w:rPr>
                <w:color w:val="000000"/>
                <w:sz w:val="20"/>
                <w:szCs w:val="20"/>
              </w:rPr>
              <w:t xml:space="preserve">Отсюда, в </w:t>
            </w:r>
            <w:r w:rsidR="00B04F11" w:rsidRPr="00B04F11">
              <w:rPr>
                <w:color w:val="000000"/>
                <w:sz w:val="20"/>
                <w:szCs w:val="20"/>
              </w:rPr>
              <w:t>75-</w:t>
            </w:r>
            <w:r w:rsidR="00B04F11">
              <w:rPr>
                <w:color w:val="000000"/>
                <w:sz w:val="20"/>
                <w:szCs w:val="20"/>
              </w:rPr>
              <w:t xml:space="preserve">летие </w:t>
            </w:r>
            <w:r w:rsidRPr="00B04F11">
              <w:rPr>
                <w:color w:val="000000"/>
                <w:sz w:val="20"/>
                <w:szCs w:val="20"/>
              </w:rPr>
              <w:t>Дня Победы,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</w:t>
            </w:r>
          </w:p>
          <w:p w:rsidR="000028E1" w:rsidRPr="002A3908" w:rsidRDefault="0000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2440" w:rsidRDefault="00A12440" w:rsidP="00A12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04C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</w:t>
              </w:r>
              <w:r w:rsidRPr="00104C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/watch?v=cIB_ibj92AU</w:t>
              </w:r>
            </w:hyperlink>
          </w:p>
          <w:p w:rsidR="00A12440" w:rsidRPr="002A3908" w:rsidRDefault="00A12440" w:rsidP="00A12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8" w:rsidRPr="002A3908" w:rsidRDefault="00B0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22.06-30.06.20</w:t>
            </w:r>
          </w:p>
        </w:tc>
        <w:tc>
          <w:tcPr>
            <w:tcW w:w="1985" w:type="dxa"/>
          </w:tcPr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 xml:space="preserve">овладение основами гражданской </w:t>
            </w:r>
            <w:r w:rsidRPr="001C27F9">
              <w:rPr>
                <w:color w:val="000000"/>
                <w:sz w:val="20"/>
                <w:szCs w:val="20"/>
              </w:rPr>
              <w:lastRenderedPageBreak/>
              <w:t>идентичности личности в форме осознания «Я» как гражданина России, знающего и любящего историю своей Родины;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>проявление чувства гордости за свою Родину, за народ страны;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>осознание личностной ответственности за свои поступки, к историческим объектам;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>Формирование опыта служения Отечеству, готовности к защите Родины;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1C27F9">
              <w:rPr>
                <w:color w:val="000000"/>
                <w:sz w:val="20"/>
                <w:szCs w:val="20"/>
              </w:rPr>
              <w:t>высказывать своё отношение</w:t>
            </w:r>
            <w:proofErr w:type="gramEnd"/>
            <w:r w:rsidRPr="001C27F9">
              <w:rPr>
                <w:color w:val="000000"/>
                <w:sz w:val="20"/>
                <w:szCs w:val="20"/>
              </w:rPr>
              <w:t xml:space="preserve"> к героям, выражать свои эмоции;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>знакомство с историей своей Родины;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>знакомство с историей подвига российского народа в Великой Отечественной войне;</w:t>
            </w:r>
          </w:p>
          <w:p w:rsidR="008438E9" w:rsidRPr="001C27F9" w:rsidRDefault="008438E9" w:rsidP="008438E9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1C27F9">
              <w:rPr>
                <w:color w:val="000000"/>
                <w:sz w:val="20"/>
                <w:szCs w:val="20"/>
              </w:rPr>
              <w:t>узнают о вкладе в победу своих родственников;</w:t>
            </w:r>
          </w:p>
          <w:p w:rsidR="009427E8" w:rsidRPr="002A3908" w:rsidRDefault="009427E8" w:rsidP="001C27F9">
            <w:pPr>
              <w:pStyle w:val="a4"/>
              <w:shd w:val="clear" w:color="auto" w:fill="FFFFFF"/>
              <w:spacing w:before="0" w:beforeAutospacing="0" w:after="75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FD3C19" w:rsidRDefault="00FD3C19"/>
    <w:sectPr w:rsidR="00FD3C19" w:rsidSect="002A390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120"/>
    <w:multiLevelType w:val="multilevel"/>
    <w:tmpl w:val="51D2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77A4B"/>
    <w:multiLevelType w:val="multilevel"/>
    <w:tmpl w:val="C08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F4831"/>
    <w:multiLevelType w:val="multilevel"/>
    <w:tmpl w:val="764E279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3">
    <w:nsid w:val="4F7E6733"/>
    <w:multiLevelType w:val="multilevel"/>
    <w:tmpl w:val="BBD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32447"/>
    <w:multiLevelType w:val="multilevel"/>
    <w:tmpl w:val="D1C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7E8"/>
    <w:rsid w:val="000028E1"/>
    <w:rsid w:val="00122F4B"/>
    <w:rsid w:val="001C27F9"/>
    <w:rsid w:val="00220407"/>
    <w:rsid w:val="002A3908"/>
    <w:rsid w:val="002F4A68"/>
    <w:rsid w:val="004A2145"/>
    <w:rsid w:val="0052033E"/>
    <w:rsid w:val="0064793E"/>
    <w:rsid w:val="008438E9"/>
    <w:rsid w:val="00871622"/>
    <w:rsid w:val="009427E8"/>
    <w:rsid w:val="00A12440"/>
    <w:rsid w:val="00B04F11"/>
    <w:rsid w:val="00C136D0"/>
    <w:rsid w:val="00C1606C"/>
    <w:rsid w:val="00C60A42"/>
    <w:rsid w:val="00CA2DAC"/>
    <w:rsid w:val="00F81C32"/>
    <w:rsid w:val="00FD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81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F81C32"/>
  </w:style>
  <w:style w:type="paragraph" w:styleId="a4">
    <w:name w:val="Normal (Web)"/>
    <w:basedOn w:val="a"/>
    <w:uiPriority w:val="99"/>
    <w:semiHidden/>
    <w:unhideWhenUsed/>
    <w:rsid w:val="006479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2F4A68"/>
    <w:rPr>
      <w:color w:val="0563C1" w:themeColor="hyperlink"/>
      <w:u w:val="single"/>
    </w:rPr>
  </w:style>
  <w:style w:type="paragraph" w:customStyle="1" w:styleId="c15">
    <w:name w:val="c15"/>
    <w:basedOn w:val="a"/>
    <w:rsid w:val="002A39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0"/>
    <w:rsid w:val="002A3908"/>
  </w:style>
  <w:style w:type="character" w:styleId="a6">
    <w:name w:val="Strong"/>
    <w:basedOn w:val="a0"/>
    <w:uiPriority w:val="22"/>
    <w:qFormat/>
    <w:rsid w:val="00C16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0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deouroki.net/video/22-pushkin-a-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1943" TargetMode="External"/><Relationship Id="rId11" Type="http://schemas.openxmlformats.org/officeDocument/2006/relationships/hyperlink" Target="https://www.youtube.com/watch?v=cIB_ibj92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2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2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6192D-DBB5-4F60-A08A-6C3077C1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7</cp:revision>
  <dcterms:created xsi:type="dcterms:W3CDTF">2020-05-21T09:20:00Z</dcterms:created>
  <dcterms:modified xsi:type="dcterms:W3CDTF">2020-05-21T10:48:00Z</dcterms:modified>
</cp:coreProperties>
</file>