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0D7" w:rsidRPr="00AC60D7" w:rsidRDefault="00AC60D7" w:rsidP="00AC60D7">
      <w:pPr>
        <w:shd w:val="clear" w:color="auto" w:fill="E9ECF1"/>
        <w:spacing w:after="195" w:line="240" w:lineRule="auto"/>
        <w:ind w:left="-973"/>
        <w:jc w:val="center"/>
        <w:textAlignment w:val="baseline"/>
        <w:outlineLvl w:val="3"/>
        <w:rPr>
          <w:rFonts w:ascii="Arial" w:eastAsia="Times New Roman" w:hAnsi="Arial" w:cs="Arial"/>
          <w:color w:val="242424"/>
          <w:spacing w:val="2"/>
          <w:sz w:val="31"/>
          <w:szCs w:val="31"/>
          <w:lang w:eastAsia="ru-RU"/>
        </w:rPr>
      </w:pPr>
      <w:r w:rsidRPr="00AC60D7">
        <w:rPr>
          <w:rFonts w:ascii="Arial" w:eastAsia="Times New Roman" w:hAnsi="Arial" w:cs="Arial"/>
          <w:color w:val="242424"/>
          <w:spacing w:val="2"/>
          <w:sz w:val="31"/>
          <w:szCs w:val="31"/>
          <w:lang w:eastAsia="ru-RU"/>
        </w:rPr>
        <w:t>Читательская грамотность в исследовании PISA-2015</w:t>
      </w:r>
    </w:p>
    <w:tbl>
      <w:tblPr>
        <w:tblW w:w="0" w:type="auto"/>
        <w:tblCellMar>
          <w:left w:w="0" w:type="dxa"/>
          <w:right w:w="0" w:type="dxa"/>
        </w:tblCellMar>
        <w:tblLook w:val="04A0"/>
      </w:tblPr>
      <w:tblGrid>
        <w:gridCol w:w="1386"/>
        <w:gridCol w:w="298"/>
        <w:gridCol w:w="1608"/>
        <w:gridCol w:w="298"/>
        <w:gridCol w:w="2389"/>
        <w:gridCol w:w="298"/>
        <w:gridCol w:w="3078"/>
      </w:tblGrid>
      <w:tr w:rsidR="00AC60D7" w:rsidRPr="00AC60D7" w:rsidTr="00AC60D7">
        <w:trPr>
          <w:trHeight w:val="15"/>
        </w:trPr>
        <w:tc>
          <w:tcPr>
            <w:tcW w:w="1848" w:type="dxa"/>
            <w:gridSpan w:val="2"/>
            <w:hideMark/>
          </w:tcPr>
          <w:p w:rsidR="00AC60D7" w:rsidRPr="00AC60D7" w:rsidRDefault="00AC60D7" w:rsidP="00AC60D7">
            <w:pPr>
              <w:spacing w:after="0" w:line="240" w:lineRule="auto"/>
              <w:rPr>
                <w:rFonts w:ascii="Times New Roman" w:eastAsia="Times New Roman" w:hAnsi="Times New Roman" w:cs="Times New Roman"/>
                <w:sz w:val="2"/>
                <w:szCs w:val="24"/>
                <w:lang w:eastAsia="ru-RU"/>
              </w:rPr>
            </w:pPr>
          </w:p>
        </w:tc>
        <w:tc>
          <w:tcPr>
            <w:tcW w:w="4620" w:type="dxa"/>
            <w:gridSpan w:val="2"/>
            <w:hideMark/>
          </w:tcPr>
          <w:p w:rsidR="00AC60D7" w:rsidRPr="00AC60D7" w:rsidRDefault="00AC60D7" w:rsidP="00AC60D7">
            <w:pPr>
              <w:spacing w:after="0" w:line="240" w:lineRule="auto"/>
              <w:rPr>
                <w:rFonts w:ascii="Times New Roman" w:eastAsia="Times New Roman" w:hAnsi="Times New Roman" w:cs="Times New Roman"/>
                <w:sz w:val="2"/>
                <w:szCs w:val="24"/>
                <w:lang w:eastAsia="ru-RU"/>
              </w:rPr>
            </w:pPr>
          </w:p>
        </w:tc>
        <w:tc>
          <w:tcPr>
            <w:tcW w:w="4435" w:type="dxa"/>
            <w:gridSpan w:val="2"/>
            <w:hideMark/>
          </w:tcPr>
          <w:p w:rsidR="00AC60D7" w:rsidRPr="00AC60D7" w:rsidRDefault="00AC60D7" w:rsidP="00AC60D7">
            <w:pPr>
              <w:spacing w:after="0" w:line="240" w:lineRule="auto"/>
              <w:rPr>
                <w:rFonts w:ascii="Times New Roman" w:eastAsia="Times New Roman" w:hAnsi="Times New Roman" w:cs="Times New Roman"/>
                <w:sz w:val="2"/>
                <w:szCs w:val="24"/>
                <w:lang w:eastAsia="ru-RU"/>
              </w:rPr>
            </w:pPr>
          </w:p>
        </w:tc>
        <w:tc>
          <w:tcPr>
            <w:tcW w:w="6283" w:type="dxa"/>
            <w:hideMark/>
          </w:tcPr>
          <w:p w:rsidR="00AC60D7" w:rsidRPr="00AC60D7" w:rsidRDefault="00AC60D7" w:rsidP="00AC60D7">
            <w:pPr>
              <w:spacing w:after="0" w:line="240" w:lineRule="auto"/>
              <w:rPr>
                <w:rFonts w:ascii="Times New Roman" w:eastAsia="Times New Roman" w:hAnsi="Times New Roman" w:cs="Times New Roman"/>
                <w:sz w:val="2"/>
                <w:szCs w:val="24"/>
                <w:lang w:eastAsia="ru-RU"/>
              </w:rPr>
            </w:pPr>
          </w:p>
        </w:tc>
      </w:tr>
      <w:tr w:rsidR="00AC60D7" w:rsidRPr="00AC60D7" w:rsidTr="00AC60D7">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jc w:val="center"/>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b/>
                <w:bCs/>
                <w:color w:val="2D2D2D"/>
                <w:sz w:val="18"/>
                <w:szCs w:val="18"/>
                <w:lang w:eastAsia="ru-RU"/>
              </w:rPr>
              <w:t>Формулировка</w:t>
            </w:r>
          </w:p>
        </w:tc>
        <w:tc>
          <w:tcPr>
            <w:tcW w:w="443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jc w:val="center"/>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b/>
                <w:bCs/>
                <w:color w:val="2D2D2D"/>
                <w:sz w:val="18"/>
                <w:szCs w:val="18"/>
                <w:lang w:eastAsia="ru-RU"/>
              </w:rPr>
              <w:t>Перевод</w:t>
            </w:r>
          </w:p>
        </w:tc>
        <w:tc>
          <w:tcPr>
            <w:tcW w:w="62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jc w:val="center"/>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b/>
                <w:bCs/>
                <w:color w:val="2D2D2D"/>
                <w:sz w:val="18"/>
                <w:szCs w:val="18"/>
                <w:lang w:eastAsia="ru-RU"/>
              </w:rPr>
              <w:t>Предметная область и формулировка ФГОС</w:t>
            </w:r>
          </w:p>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color w:val="2D2D2D"/>
                <w:sz w:val="18"/>
                <w:szCs w:val="18"/>
                <w:lang w:eastAsia="ru-RU"/>
              </w:rPr>
              <w:br/>
              <w:t>В таблице используются следующие сокращения:</w:t>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br/>
              <w:t>РУ - русский язык</w:t>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br/>
              <w:t>ЛИ - литература</w:t>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br/>
              <w:t>ИС - история</w:t>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br/>
              <w:t>ИЯ - иностранный язык</w:t>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br/>
              <w:t>МА - математика</w:t>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br/>
              <w:t>ОБ - обществознание</w:t>
            </w:r>
          </w:p>
        </w:tc>
      </w:tr>
      <w:tr w:rsidR="00AC60D7" w:rsidRPr="00AC60D7" w:rsidTr="00AC60D7">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b/>
                <w:bCs/>
                <w:color w:val="2D2D2D"/>
                <w:sz w:val="18"/>
                <w:szCs w:val="18"/>
                <w:lang w:eastAsia="ru-RU"/>
              </w:rPr>
              <w:t>Определение читательской грамотности</w:t>
            </w:r>
          </w:p>
        </w:tc>
        <w:tc>
          <w:tcPr>
            <w:tcW w:w="46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val="en-US" w:eastAsia="ru-RU"/>
              </w:rPr>
            </w:pPr>
            <w:r w:rsidRPr="00AC60D7">
              <w:rPr>
                <w:rFonts w:ascii="Times New Roman" w:eastAsia="Times New Roman" w:hAnsi="Times New Roman" w:cs="Times New Roman"/>
                <w:color w:val="2D2D2D"/>
                <w:sz w:val="18"/>
                <w:szCs w:val="18"/>
                <w:lang w:val="en-US" w:eastAsia="ru-RU"/>
              </w:rPr>
              <w:t>Reading literacy is understanding, using, reflecting on and engaging with written texts, in order to achieve one's goals, develop one's knowledge and potential, and participate in society.</w:t>
            </w:r>
          </w:p>
        </w:tc>
        <w:tc>
          <w:tcPr>
            <w:tcW w:w="443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color w:val="2D2D2D"/>
                <w:sz w:val="18"/>
                <w:szCs w:val="18"/>
                <w:lang w:eastAsia="ru-RU"/>
              </w:rPr>
              <w:t>Читательская грамотность - способность человека понимать и использовать письменные тексты, размышлять о них и заниматься чтением для того, чтобы достигать своих целей, расширять свои знания и возможности, участвовать в жизни общества.</w:t>
            </w:r>
          </w:p>
        </w:tc>
        <w:tc>
          <w:tcPr>
            <w:tcW w:w="62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color w:val="2D2D2D"/>
                <w:sz w:val="18"/>
                <w:szCs w:val="18"/>
                <w:lang w:eastAsia="ru-RU"/>
              </w:rPr>
              <w:t xml:space="preserve">38. </w:t>
            </w:r>
            <w:proofErr w:type="spellStart"/>
            <w:r w:rsidRPr="00AC60D7">
              <w:rPr>
                <w:rFonts w:ascii="Times New Roman" w:eastAsia="Times New Roman" w:hAnsi="Times New Roman" w:cs="Times New Roman"/>
                <w:color w:val="2D2D2D"/>
                <w:sz w:val="18"/>
                <w:szCs w:val="18"/>
                <w:lang w:eastAsia="ru-RU"/>
              </w:rPr>
              <w:t>Метапредметные</w:t>
            </w:r>
            <w:proofErr w:type="spellEnd"/>
            <w:r w:rsidRPr="00AC60D7">
              <w:rPr>
                <w:rFonts w:ascii="Times New Roman" w:eastAsia="Times New Roman" w:hAnsi="Times New Roman" w:cs="Times New Roman"/>
                <w:color w:val="2D2D2D"/>
                <w:sz w:val="18"/>
                <w:szCs w:val="18"/>
                <w:lang w:eastAsia="ru-RU"/>
              </w:rPr>
              <w:t xml:space="preserve"> результаты освоения основной образовательной программы основного общего образования должны отражать:</w:t>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br/>
              <w:t>1) овладение познавательными универсальными учебными действиями:</w:t>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br/>
              <w:t>...</w:t>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br/>
              <w:t>осуществлять анализ требуемого содержания, представленного в письменном источнике, диалоге, дискуссии, различать его фактическую и оценочную составляющую;</w:t>
            </w:r>
          </w:p>
        </w:tc>
      </w:tr>
      <w:tr w:rsidR="00AC60D7" w:rsidRPr="00AC60D7" w:rsidTr="00AC60D7">
        <w:tc>
          <w:tcPr>
            <w:tcW w:w="1848"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C60D7" w:rsidRPr="00AC60D7" w:rsidRDefault="00AC60D7" w:rsidP="00AC60D7">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val="en-US" w:eastAsia="ru-RU"/>
              </w:rPr>
            </w:pPr>
            <w:r w:rsidRPr="00AC60D7">
              <w:rPr>
                <w:rFonts w:ascii="Times New Roman" w:eastAsia="Times New Roman" w:hAnsi="Times New Roman" w:cs="Times New Roman"/>
                <w:color w:val="2D2D2D"/>
                <w:sz w:val="18"/>
                <w:szCs w:val="18"/>
                <w:lang w:val="en-US" w:eastAsia="ru-RU"/>
              </w:rPr>
              <w:t>The PISA reading literacy assessment is built on three major task characteristics:</w:t>
            </w:r>
            <w:r w:rsidRPr="00AC60D7">
              <w:rPr>
                <w:rFonts w:ascii="Times New Roman" w:eastAsia="Times New Roman" w:hAnsi="Times New Roman" w:cs="Times New Roman"/>
                <w:color w:val="2D2D2D"/>
                <w:sz w:val="18"/>
                <w:szCs w:val="18"/>
                <w:lang w:val="en-US" w:eastAsia="ru-RU"/>
              </w:rPr>
              <w:br/>
            </w:r>
            <w:r w:rsidRPr="00AC60D7">
              <w:rPr>
                <w:rFonts w:ascii="Times New Roman" w:eastAsia="Times New Roman" w:hAnsi="Times New Roman" w:cs="Times New Roman"/>
                <w:color w:val="2D2D2D"/>
                <w:sz w:val="18"/>
                <w:szCs w:val="18"/>
                <w:lang w:val="en-US" w:eastAsia="ru-RU"/>
              </w:rPr>
              <w:br/>
              <w:t>- </w:t>
            </w:r>
            <w:r w:rsidRPr="00AC60D7">
              <w:rPr>
                <w:rFonts w:ascii="Times New Roman" w:eastAsia="Times New Roman" w:hAnsi="Times New Roman" w:cs="Times New Roman"/>
                <w:b/>
                <w:bCs/>
                <w:color w:val="2D2D2D"/>
                <w:sz w:val="18"/>
                <w:szCs w:val="18"/>
                <w:lang w:val="en-US" w:eastAsia="ru-RU"/>
              </w:rPr>
              <w:t>situation</w:t>
            </w:r>
            <w:r w:rsidRPr="00AC60D7">
              <w:rPr>
                <w:rFonts w:ascii="Times New Roman" w:eastAsia="Times New Roman" w:hAnsi="Times New Roman" w:cs="Times New Roman"/>
                <w:color w:val="2D2D2D"/>
                <w:sz w:val="18"/>
                <w:szCs w:val="18"/>
                <w:lang w:val="en-US" w:eastAsia="ru-RU"/>
              </w:rPr>
              <w:t>, which refers to the range of broad contexts or purposes;</w:t>
            </w:r>
            <w:r w:rsidRPr="00AC60D7">
              <w:rPr>
                <w:rFonts w:ascii="Times New Roman" w:eastAsia="Times New Roman" w:hAnsi="Times New Roman" w:cs="Times New Roman"/>
                <w:color w:val="2D2D2D"/>
                <w:sz w:val="18"/>
                <w:szCs w:val="18"/>
                <w:lang w:val="en-US" w:eastAsia="ru-RU"/>
              </w:rPr>
              <w:br/>
            </w:r>
            <w:r w:rsidRPr="00AC60D7">
              <w:rPr>
                <w:rFonts w:ascii="Times New Roman" w:eastAsia="Times New Roman" w:hAnsi="Times New Roman" w:cs="Times New Roman"/>
                <w:color w:val="2D2D2D"/>
                <w:sz w:val="18"/>
                <w:szCs w:val="18"/>
                <w:lang w:val="en-US" w:eastAsia="ru-RU"/>
              </w:rPr>
              <w:br/>
              <w:t>- </w:t>
            </w:r>
            <w:r w:rsidRPr="00AC60D7">
              <w:rPr>
                <w:rFonts w:ascii="Times New Roman" w:eastAsia="Times New Roman" w:hAnsi="Times New Roman" w:cs="Times New Roman"/>
                <w:b/>
                <w:bCs/>
                <w:color w:val="2D2D2D"/>
                <w:sz w:val="18"/>
                <w:szCs w:val="18"/>
                <w:lang w:val="en-US" w:eastAsia="ru-RU"/>
              </w:rPr>
              <w:t>text</w:t>
            </w:r>
            <w:r w:rsidRPr="00AC60D7">
              <w:rPr>
                <w:rFonts w:ascii="Times New Roman" w:eastAsia="Times New Roman" w:hAnsi="Times New Roman" w:cs="Times New Roman"/>
                <w:color w:val="2D2D2D"/>
                <w:sz w:val="18"/>
                <w:szCs w:val="18"/>
                <w:lang w:val="en-US" w:eastAsia="ru-RU"/>
              </w:rPr>
              <w:t>, which refers to the range of material that is read;</w:t>
            </w:r>
            <w:r w:rsidRPr="00AC60D7">
              <w:rPr>
                <w:rFonts w:ascii="Times New Roman" w:eastAsia="Times New Roman" w:hAnsi="Times New Roman" w:cs="Times New Roman"/>
                <w:color w:val="2D2D2D"/>
                <w:sz w:val="18"/>
                <w:szCs w:val="18"/>
                <w:lang w:val="en-US" w:eastAsia="ru-RU"/>
              </w:rPr>
              <w:br/>
            </w:r>
            <w:r w:rsidRPr="00AC60D7">
              <w:rPr>
                <w:rFonts w:ascii="Times New Roman" w:eastAsia="Times New Roman" w:hAnsi="Times New Roman" w:cs="Times New Roman"/>
                <w:color w:val="2D2D2D"/>
                <w:sz w:val="18"/>
                <w:szCs w:val="18"/>
                <w:lang w:val="en-US" w:eastAsia="ru-RU"/>
              </w:rPr>
              <w:br/>
              <w:t>- </w:t>
            </w:r>
            <w:r w:rsidRPr="00AC60D7">
              <w:rPr>
                <w:rFonts w:ascii="Times New Roman" w:eastAsia="Times New Roman" w:hAnsi="Times New Roman" w:cs="Times New Roman"/>
                <w:b/>
                <w:bCs/>
                <w:color w:val="2D2D2D"/>
                <w:sz w:val="18"/>
                <w:szCs w:val="18"/>
                <w:lang w:val="en-US" w:eastAsia="ru-RU"/>
              </w:rPr>
              <w:t>aspect</w:t>
            </w:r>
            <w:r w:rsidRPr="00AC60D7">
              <w:rPr>
                <w:rFonts w:ascii="Times New Roman" w:eastAsia="Times New Roman" w:hAnsi="Times New Roman" w:cs="Times New Roman"/>
                <w:color w:val="2D2D2D"/>
                <w:sz w:val="18"/>
                <w:szCs w:val="18"/>
                <w:lang w:val="en-US" w:eastAsia="ru-RU"/>
              </w:rPr>
              <w:t xml:space="preserve">, which refers to the cognitive </w:t>
            </w:r>
            <w:r w:rsidRPr="00AC60D7">
              <w:rPr>
                <w:rFonts w:ascii="Times New Roman" w:eastAsia="Times New Roman" w:hAnsi="Times New Roman" w:cs="Times New Roman"/>
                <w:color w:val="2D2D2D"/>
                <w:sz w:val="18"/>
                <w:szCs w:val="18"/>
                <w:lang w:val="en-US" w:eastAsia="ru-RU"/>
              </w:rPr>
              <w:lastRenderedPageBreak/>
              <w:t>approach that determines how readers engage with a text.</w:t>
            </w:r>
          </w:p>
        </w:tc>
        <w:tc>
          <w:tcPr>
            <w:tcW w:w="4435"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color w:val="2D2D2D"/>
                <w:sz w:val="18"/>
                <w:szCs w:val="18"/>
                <w:lang w:eastAsia="ru-RU"/>
              </w:rPr>
              <w:lastRenderedPageBreak/>
              <w:t>Оценивание читательской грамотности в исследовании PISA строится на трех главных характеристиках (составляющих):</w:t>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br/>
              <w:t>- </w:t>
            </w:r>
            <w:r w:rsidRPr="00AC60D7">
              <w:rPr>
                <w:rFonts w:ascii="Times New Roman" w:eastAsia="Times New Roman" w:hAnsi="Times New Roman" w:cs="Times New Roman"/>
                <w:b/>
                <w:bCs/>
                <w:color w:val="2D2D2D"/>
                <w:sz w:val="18"/>
                <w:szCs w:val="18"/>
                <w:lang w:eastAsia="ru-RU"/>
              </w:rPr>
              <w:t>ситуации</w:t>
            </w:r>
            <w:r w:rsidRPr="00AC60D7">
              <w:rPr>
                <w:rFonts w:ascii="Times New Roman" w:eastAsia="Times New Roman" w:hAnsi="Times New Roman" w:cs="Times New Roman"/>
                <w:color w:val="2D2D2D"/>
                <w:sz w:val="18"/>
                <w:szCs w:val="18"/>
                <w:lang w:eastAsia="ru-RU"/>
              </w:rPr>
              <w:t> - разнообразные цели чтения и контексты;</w:t>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br/>
              <w:t>- </w:t>
            </w:r>
            <w:r w:rsidRPr="00AC60D7">
              <w:rPr>
                <w:rFonts w:ascii="Times New Roman" w:eastAsia="Times New Roman" w:hAnsi="Times New Roman" w:cs="Times New Roman"/>
                <w:b/>
                <w:bCs/>
                <w:color w:val="2D2D2D"/>
                <w:sz w:val="18"/>
                <w:szCs w:val="18"/>
                <w:lang w:eastAsia="ru-RU"/>
              </w:rPr>
              <w:t>текст</w:t>
            </w:r>
            <w:r w:rsidRPr="00AC60D7">
              <w:rPr>
                <w:rFonts w:ascii="Times New Roman" w:eastAsia="Times New Roman" w:hAnsi="Times New Roman" w:cs="Times New Roman"/>
                <w:color w:val="2D2D2D"/>
                <w:sz w:val="18"/>
                <w:szCs w:val="18"/>
                <w:lang w:eastAsia="ru-RU"/>
              </w:rPr>
              <w:t> - разнообразные материалы для чтения;</w:t>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br/>
              <w:t>- </w:t>
            </w:r>
            <w:r w:rsidRPr="00AC60D7">
              <w:rPr>
                <w:rFonts w:ascii="Times New Roman" w:eastAsia="Times New Roman" w:hAnsi="Times New Roman" w:cs="Times New Roman"/>
                <w:b/>
                <w:bCs/>
                <w:color w:val="2D2D2D"/>
                <w:sz w:val="18"/>
                <w:szCs w:val="18"/>
                <w:lang w:eastAsia="ru-RU"/>
              </w:rPr>
              <w:t>умения (аспекты)</w:t>
            </w:r>
            <w:r w:rsidRPr="00AC60D7">
              <w:rPr>
                <w:rFonts w:ascii="Times New Roman" w:eastAsia="Times New Roman" w:hAnsi="Times New Roman" w:cs="Times New Roman"/>
                <w:color w:val="2D2D2D"/>
                <w:sz w:val="18"/>
                <w:szCs w:val="18"/>
                <w:lang w:eastAsia="ru-RU"/>
              </w:rPr>
              <w:t> - когнитивные подходы, которые определяют способы работы с текстом.</w:t>
            </w:r>
          </w:p>
        </w:tc>
        <w:tc>
          <w:tcPr>
            <w:tcW w:w="628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color w:val="2D2D2D"/>
                <w:sz w:val="18"/>
                <w:szCs w:val="18"/>
                <w:lang w:eastAsia="ru-RU"/>
              </w:rPr>
              <w:t>3) овладение коммуникативными универсальными учебными действиями:</w:t>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br/>
              <w:t>...</w:t>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br/>
              <w:t xml:space="preserve">владеть смысловым чтением текстов разного вида, жанра, стиля с целью решения различных учебных задач, для удовлетворения познавательных запросов и интересов - определять тему, главную идею текста, цель его создания; различать основную и дополнительную информацию, устанавливать логические связи и </w:t>
            </w:r>
            <w:r w:rsidRPr="00AC60D7">
              <w:rPr>
                <w:rFonts w:ascii="Times New Roman" w:eastAsia="Times New Roman" w:hAnsi="Times New Roman" w:cs="Times New Roman"/>
                <w:color w:val="2D2D2D"/>
                <w:sz w:val="18"/>
                <w:szCs w:val="18"/>
                <w:lang w:eastAsia="ru-RU"/>
              </w:rPr>
              <w:lastRenderedPageBreak/>
              <w:t>отношения, представленные в тексте; выявлять детали, важные для раскрытия основной идеи, содержания текста;</w:t>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br/>
              <w:t>...</w:t>
            </w:r>
          </w:p>
        </w:tc>
      </w:tr>
      <w:tr w:rsidR="00AC60D7" w:rsidRPr="00AC60D7" w:rsidTr="00AC60D7">
        <w:tc>
          <w:tcPr>
            <w:tcW w:w="1848" w:type="dxa"/>
            <w:gridSpan w:val="2"/>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40" w:lineRule="auto"/>
              <w:rPr>
                <w:rFonts w:ascii="Times New Roman" w:eastAsia="Times New Roman" w:hAnsi="Times New Roman" w:cs="Times New Roman"/>
                <w:sz w:val="24"/>
                <w:szCs w:val="24"/>
                <w:lang w:eastAsia="ru-RU"/>
              </w:rPr>
            </w:pPr>
          </w:p>
        </w:tc>
        <w:tc>
          <w:tcPr>
            <w:tcW w:w="4620" w:type="dxa"/>
            <w:gridSpan w:val="2"/>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40" w:lineRule="auto"/>
              <w:rPr>
                <w:rFonts w:ascii="Times New Roman" w:eastAsia="Times New Roman" w:hAnsi="Times New Roman" w:cs="Times New Roman"/>
                <w:sz w:val="24"/>
                <w:szCs w:val="24"/>
                <w:lang w:eastAsia="ru-RU"/>
              </w:rPr>
            </w:pPr>
          </w:p>
        </w:tc>
        <w:tc>
          <w:tcPr>
            <w:tcW w:w="628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color w:val="2D2D2D"/>
                <w:sz w:val="18"/>
                <w:szCs w:val="18"/>
                <w:lang w:eastAsia="ru-RU"/>
              </w:rPr>
              <w:t>осуществлять логические операции по установлению родовидовых отношений, ограничению понятия, группировке понятий по объему и содержанию, перехода от видовых признаков к родовому понятию, от понятия с меньшим объёмом к понятию с большим объёмом;</w:t>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br/>
              <w:t>выделять и структурировать признаки объектов (явлений) по заданным существенным основаниям; устанавливать существенный признак классификации, основания для сравнения; критерии проводимого анализа;</w:t>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br/>
              <w:t>распознавать ложные и истинные суждения, делать умозаключения по аналогии; приводить аргументы, подтверждающие собственное обобщение, вывод с учетом существующих точек зрения;</w:t>
            </w:r>
          </w:p>
        </w:tc>
      </w:tr>
      <w:tr w:rsidR="00AC60D7" w:rsidRPr="00AC60D7" w:rsidTr="00AC60D7">
        <w:tc>
          <w:tcPr>
            <w:tcW w:w="17186" w:type="dxa"/>
            <w:gridSpan w:val="7"/>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jc w:val="center"/>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b/>
                <w:bCs/>
                <w:color w:val="2D2D2D"/>
                <w:sz w:val="18"/>
                <w:szCs w:val="18"/>
                <w:lang w:eastAsia="ru-RU"/>
              </w:rPr>
              <w:t>Читательские умения</w:t>
            </w:r>
            <w:r w:rsidRPr="00AC60D7">
              <w:rPr>
                <w:rFonts w:ascii="Times New Roman" w:eastAsia="Times New Roman" w:hAnsi="Times New Roman" w:cs="Times New Roman"/>
                <w:b/>
                <w:bCs/>
                <w:color w:val="2D2D2D"/>
                <w:sz w:val="18"/>
                <w:szCs w:val="18"/>
                <w:lang w:eastAsia="ru-RU"/>
              </w:rPr>
              <w:br/>
              <w:t>(аспекты)</w:t>
            </w:r>
          </w:p>
        </w:tc>
      </w:tr>
      <w:tr w:rsidR="00AC60D7" w:rsidRPr="00AC60D7" w:rsidTr="00AC60D7">
        <w:tc>
          <w:tcPr>
            <w:tcW w:w="17186" w:type="dxa"/>
            <w:gridSpan w:val="7"/>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color w:val="2D2D2D"/>
                <w:sz w:val="18"/>
                <w:szCs w:val="18"/>
                <w:lang w:eastAsia="ru-RU"/>
              </w:rPr>
              <w:t>В исследовании PISA-2015 различают три группы читательских умений (аспектов), соответствующих разным задачам и способам их решения (стратегиям), которые использует читатель для того, чтобы проложить собственный путь по тексту и между текстами. Выделяют следующие три группы: 1. найти и извлечь (сообщение или информацию); 2. интегрировать и интерпретировать (сообщение); 3. осмыслить и оценить (сообщение).</w:t>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br/>
              <w:t xml:space="preserve">38. </w:t>
            </w:r>
            <w:proofErr w:type="spellStart"/>
            <w:r w:rsidRPr="00AC60D7">
              <w:rPr>
                <w:rFonts w:ascii="Times New Roman" w:eastAsia="Times New Roman" w:hAnsi="Times New Roman" w:cs="Times New Roman"/>
                <w:color w:val="2D2D2D"/>
                <w:sz w:val="18"/>
                <w:szCs w:val="18"/>
                <w:lang w:eastAsia="ru-RU"/>
              </w:rPr>
              <w:t>Метапредметные</w:t>
            </w:r>
            <w:proofErr w:type="spellEnd"/>
            <w:r w:rsidRPr="00AC60D7">
              <w:rPr>
                <w:rFonts w:ascii="Times New Roman" w:eastAsia="Times New Roman" w:hAnsi="Times New Roman" w:cs="Times New Roman"/>
                <w:color w:val="2D2D2D"/>
                <w:sz w:val="18"/>
                <w:szCs w:val="18"/>
                <w:lang w:eastAsia="ru-RU"/>
              </w:rPr>
              <w:t xml:space="preserve"> результаты освоения основной образовательной программы основного общего образования должны отражать:</w:t>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br/>
              <w:t>...4) овладение навыками работы с информацией:</w:t>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br/>
              <w:t>самостоятельно формулировать основания для извлечения информации из источника (текстового, иллюстративного, графического), учитывая характер полученного задания;</w:t>
            </w:r>
          </w:p>
        </w:tc>
      </w:tr>
      <w:tr w:rsidR="00AC60D7" w:rsidRPr="00AC60D7" w:rsidTr="00AC60D7">
        <w:tc>
          <w:tcPr>
            <w:tcW w:w="17186" w:type="dxa"/>
            <w:gridSpan w:val="7"/>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color w:val="2D2D2D"/>
                <w:sz w:val="18"/>
                <w:szCs w:val="18"/>
                <w:lang w:eastAsia="ru-RU"/>
              </w:rPr>
              <w:t>характеризовать, оценивать источник в соответствии с задачей информационного поиска; находить требуемый источник с помощью электронного каталога и поисковых систем Интернета; сопоставлять информацию, полученную из разных источников;</w:t>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br/>
              <w:t>выбирать, анализировать, ранжировать, систематизировать и интерпретировать информацию различного вида, давать оценку ее соответствия цели информационного поиска;</w:t>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br/>
              <w:t xml:space="preserve">распознавать достоверную и недостоверную информацию: реализовывать предложенный учителем способ проверки достоверности информации; определять несложную противоречивую информацию, самостоятельно находить </w:t>
            </w:r>
            <w:r w:rsidRPr="00AC60D7">
              <w:rPr>
                <w:rFonts w:ascii="Times New Roman" w:eastAsia="Times New Roman" w:hAnsi="Times New Roman" w:cs="Times New Roman"/>
                <w:color w:val="2D2D2D"/>
                <w:sz w:val="18"/>
                <w:szCs w:val="18"/>
                <w:lang w:eastAsia="ru-RU"/>
              </w:rPr>
              <w:lastRenderedPageBreak/>
              <w:t>способы ее проверки;</w:t>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br/>
              <w:t>подбирать иллюстративную, графическую и текстовую информацию в соответствии с поставленной учебной задачей;...</w:t>
            </w:r>
          </w:p>
        </w:tc>
      </w:tr>
      <w:tr w:rsidR="00AC60D7" w:rsidRPr="00AC60D7" w:rsidTr="00AC60D7">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proofErr w:type="spellStart"/>
            <w:r w:rsidRPr="00AC60D7">
              <w:rPr>
                <w:rFonts w:ascii="Times New Roman" w:eastAsia="Times New Roman" w:hAnsi="Times New Roman" w:cs="Times New Roman"/>
                <w:b/>
                <w:bCs/>
                <w:color w:val="2D2D2D"/>
                <w:sz w:val="18"/>
                <w:szCs w:val="18"/>
                <w:lang w:eastAsia="ru-RU"/>
              </w:rPr>
              <w:t>Access</w:t>
            </w:r>
            <w:proofErr w:type="spellEnd"/>
            <w:r w:rsidRPr="00AC60D7">
              <w:rPr>
                <w:rFonts w:ascii="Times New Roman" w:eastAsia="Times New Roman" w:hAnsi="Times New Roman" w:cs="Times New Roman"/>
                <w:b/>
                <w:bCs/>
                <w:color w:val="2D2D2D"/>
                <w:sz w:val="18"/>
                <w:szCs w:val="18"/>
                <w:lang w:eastAsia="ru-RU"/>
              </w:rPr>
              <w:t xml:space="preserve"> </w:t>
            </w:r>
            <w:proofErr w:type="spellStart"/>
            <w:r w:rsidRPr="00AC60D7">
              <w:rPr>
                <w:rFonts w:ascii="Times New Roman" w:eastAsia="Times New Roman" w:hAnsi="Times New Roman" w:cs="Times New Roman"/>
                <w:b/>
                <w:bCs/>
                <w:color w:val="2D2D2D"/>
                <w:sz w:val="18"/>
                <w:szCs w:val="18"/>
                <w:lang w:eastAsia="ru-RU"/>
              </w:rPr>
              <w:t>and</w:t>
            </w:r>
            <w:proofErr w:type="spellEnd"/>
            <w:r w:rsidRPr="00AC60D7">
              <w:rPr>
                <w:rFonts w:ascii="Times New Roman" w:eastAsia="Times New Roman" w:hAnsi="Times New Roman" w:cs="Times New Roman"/>
                <w:b/>
                <w:bCs/>
                <w:color w:val="2D2D2D"/>
                <w:sz w:val="18"/>
                <w:szCs w:val="18"/>
                <w:lang w:eastAsia="ru-RU"/>
              </w:rPr>
              <w:t xml:space="preserve"> </w:t>
            </w:r>
            <w:proofErr w:type="spellStart"/>
            <w:r w:rsidRPr="00AC60D7">
              <w:rPr>
                <w:rFonts w:ascii="Times New Roman" w:eastAsia="Times New Roman" w:hAnsi="Times New Roman" w:cs="Times New Roman"/>
                <w:b/>
                <w:bCs/>
                <w:color w:val="2D2D2D"/>
                <w:sz w:val="18"/>
                <w:szCs w:val="18"/>
                <w:lang w:eastAsia="ru-RU"/>
              </w:rPr>
              <w:t>retrieve</w:t>
            </w:r>
            <w:proofErr w:type="spellEnd"/>
          </w:p>
        </w:tc>
        <w:tc>
          <w:tcPr>
            <w:tcW w:w="443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jc w:val="center"/>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b/>
                <w:bCs/>
                <w:color w:val="2D2D2D"/>
                <w:sz w:val="18"/>
                <w:szCs w:val="18"/>
                <w:lang w:eastAsia="ru-RU"/>
              </w:rPr>
              <w:t>Найти и извлечь</w:t>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b/>
                <w:bCs/>
                <w:i/>
                <w:iCs/>
                <w:color w:val="2D2D2D"/>
                <w:sz w:val="18"/>
                <w:szCs w:val="18"/>
                <w:lang w:eastAsia="ru-RU"/>
              </w:rPr>
              <w:t>(информацию)</w:t>
            </w:r>
          </w:p>
        </w:tc>
        <w:tc>
          <w:tcPr>
            <w:tcW w:w="62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40" w:lineRule="auto"/>
              <w:rPr>
                <w:rFonts w:ascii="Times New Roman" w:eastAsia="Times New Roman" w:hAnsi="Times New Roman" w:cs="Times New Roman"/>
                <w:sz w:val="24"/>
                <w:szCs w:val="24"/>
                <w:lang w:eastAsia="ru-RU"/>
              </w:rPr>
            </w:pPr>
          </w:p>
        </w:tc>
      </w:tr>
      <w:tr w:rsidR="00AC60D7" w:rsidRPr="00AC60D7" w:rsidTr="00AC60D7">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val="en-US" w:eastAsia="ru-RU"/>
              </w:rPr>
            </w:pPr>
            <w:r w:rsidRPr="00AC60D7">
              <w:rPr>
                <w:rFonts w:ascii="Times New Roman" w:eastAsia="Times New Roman" w:hAnsi="Times New Roman" w:cs="Times New Roman"/>
                <w:b/>
                <w:bCs/>
                <w:color w:val="2D2D2D"/>
                <w:sz w:val="18"/>
                <w:szCs w:val="18"/>
                <w:lang w:val="en-US" w:eastAsia="ru-RU"/>
              </w:rPr>
              <w:t>Accessing</w:t>
            </w:r>
            <w:r w:rsidRPr="00AC60D7">
              <w:rPr>
                <w:rFonts w:ascii="Times New Roman" w:eastAsia="Times New Roman" w:hAnsi="Times New Roman" w:cs="Times New Roman"/>
                <w:color w:val="2D2D2D"/>
                <w:sz w:val="18"/>
                <w:szCs w:val="18"/>
                <w:lang w:val="en-US" w:eastAsia="ru-RU"/>
              </w:rPr>
              <w:t> describes the process of getting to the place, the information space, where the required information is located.</w:t>
            </w:r>
          </w:p>
        </w:tc>
        <w:tc>
          <w:tcPr>
            <w:tcW w:w="443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b/>
                <w:bCs/>
                <w:color w:val="2D2D2D"/>
                <w:sz w:val="18"/>
                <w:szCs w:val="18"/>
                <w:lang w:eastAsia="ru-RU"/>
              </w:rPr>
              <w:t>Поиск</w:t>
            </w:r>
            <w:r w:rsidRPr="00AC60D7">
              <w:rPr>
                <w:rFonts w:ascii="Times New Roman" w:eastAsia="Times New Roman" w:hAnsi="Times New Roman" w:cs="Times New Roman"/>
                <w:color w:val="2D2D2D"/>
                <w:sz w:val="18"/>
                <w:szCs w:val="18"/>
                <w:lang w:eastAsia="ru-RU"/>
              </w:rPr>
              <w:t> (информации) - это процесс определения места, информационного пространства, где эта информация содержится.</w:t>
            </w:r>
          </w:p>
        </w:tc>
        <w:tc>
          <w:tcPr>
            <w:tcW w:w="62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color w:val="2D2D2D"/>
                <w:sz w:val="18"/>
                <w:szCs w:val="18"/>
                <w:lang w:eastAsia="ru-RU"/>
              </w:rPr>
              <w:t xml:space="preserve">40. Предметные результаты: 40.4 (ИС) 1) </w:t>
            </w:r>
            <w:proofErr w:type="spellStart"/>
            <w:r w:rsidRPr="00AC60D7">
              <w:rPr>
                <w:rFonts w:ascii="Times New Roman" w:eastAsia="Times New Roman" w:hAnsi="Times New Roman" w:cs="Times New Roman"/>
                <w:color w:val="2D2D2D"/>
                <w:sz w:val="18"/>
                <w:szCs w:val="18"/>
                <w:lang w:eastAsia="ru-RU"/>
              </w:rPr>
              <w:t>сформированность</w:t>
            </w:r>
            <w:proofErr w:type="spellEnd"/>
            <w:r w:rsidRPr="00AC60D7">
              <w:rPr>
                <w:rFonts w:ascii="Times New Roman" w:eastAsia="Times New Roman" w:hAnsi="Times New Roman" w:cs="Times New Roman"/>
                <w:color w:val="2D2D2D"/>
                <w:sz w:val="18"/>
                <w:szCs w:val="18"/>
                <w:lang w:eastAsia="ru-RU"/>
              </w:rPr>
              <w:t xml:space="preserve"> умений осуществлять </w:t>
            </w:r>
            <w:r w:rsidRPr="00AC60D7">
              <w:rPr>
                <w:rFonts w:ascii="Times New Roman" w:eastAsia="Times New Roman" w:hAnsi="Times New Roman" w:cs="Times New Roman"/>
                <w:color w:val="2D2D2D"/>
                <w:sz w:val="18"/>
                <w:szCs w:val="18"/>
                <w:u w:val="single"/>
                <w:lang w:eastAsia="ru-RU"/>
              </w:rPr>
              <w:t>поиск дополнительной информации</w:t>
            </w:r>
            <w:r w:rsidRPr="00AC60D7">
              <w:rPr>
                <w:rFonts w:ascii="Times New Roman" w:eastAsia="Times New Roman" w:hAnsi="Times New Roman" w:cs="Times New Roman"/>
                <w:color w:val="2D2D2D"/>
                <w:sz w:val="18"/>
                <w:szCs w:val="18"/>
                <w:lang w:eastAsia="ru-RU"/>
              </w:rPr>
              <w:t> по истории в справочной литературе, сети Интернет для решения различных учебных задач;</w:t>
            </w:r>
          </w:p>
        </w:tc>
      </w:tr>
      <w:tr w:rsidR="00AC60D7" w:rsidRPr="00AC60D7" w:rsidTr="00AC60D7">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val="en-US" w:eastAsia="ru-RU"/>
              </w:rPr>
            </w:pPr>
            <w:r w:rsidRPr="00AC60D7">
              <w:rPr>
                <w:rFonts w:ascii="Times New Roman" w:eastAsia="Times New Roman" w:hAnsi="Times New Roman" w:cs="Times New Roman"/>
                <w:b/>
                <w:bCs/>
                <w:color w:val="2D2D2D"/>
                <w:sz w:val="18"/>
                <w:szCs w:val="18"/>
                <w:lang w:val="en-US" w:eastAsia="ru-RU"/>
              </w:rPr>
              <w:t>Retrieving</w:t>
            </w:r>
            <w:r w:rsidRPr="00AC60D7">
              <w:rPr>
                <w:rFonts w:ascii="Times New Roman" w:eastAsia="Times New Roman" w:hAnsi="Times New Roman" w:cs="Times New Roman"/>
                <w:color w:val="2D2D2D"/>
                <w:sz w:val="18"/>
                <w:szCs w:val="18"/>
                <w:lang w:val="en-US" w:eastAsia="ru-RU"/>
              </w:rPr>
              <w:t> describes the process of selecting the required information.</w:t>
            </w:r>
          </w:p>
        </w:tc>
        <w:tc>
          <w:tcPr>
            <w:tcW w:w="443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b/>
                <w:bCs/>
                <w:color w:val="2D2D2D"/>
                <w:sz w:val="18"/>
                <w:szCs w:val="18"/>
                <w:lang w:eastAsia="ru-RU"/>
              </w:rPr>
              <w:t>Извлечение</w:t>
            </w:r>
            <w:r w:rsidRPr="00AC60D7">
              <w:rPr>
                <w:rFonts w:ascii="Times New Roman" w:eastAsia="Times New Roman" w:hAnsi="Times New Roman" w:cs="Times New Roman"/>
                <w:color w:val="2D2D2D"/>
                <w:sz w:val="18"/>
                <w:szCs w:val="18"/>
                <w:lang w:eastAsia="ru-RU"/>
              </w:rPr>
              <w:t> (информации) - это процесс выбора требуемой информации.</w:t>
            </w:r>
          </w:p>
        </w:tc>
        <w:tc>
          <w:tcPr>
            <w:tcW w:w="62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color w:val="2D2D2D"/>
                <w:sz w:val="18"/>
                <w:szCs w:val="18"/>
                <w:lang w:eastAsia="ru-RU"/>
              </w:rPr>
              <w:t>40. Предметные результаты:</w:t>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br/>
              <w:t xml:space="preserve">40.4 (ИС) 4) </w:t>
            </w:r>
            <w:proofErr w:type="spellStart"/>
            <w:r w:rsidRPr="00AC60D7">
              <w:rPr>
                <w:rFonts w:ascii="Times New Roman" w:eastAsia="Times New Roman" w:hAnsi="Times New Roman" w:cs="Times New Roman"/>
                <w:color w:val="2D2D2D"/>
                <w:sz w:val="18"/>
                <w:szCs w:val="18"/>
                <w:lang w:eastAsia="ru-RU"/>
              </w:rPr>
              <w:t>сформированность</w:t>
            </w:r>
            <w:proofErr w:type="spellEnd"/>
            <w:r w:rsidRPr="00AC60D7">
              <w:rPr>
                <w:rFonts w:ascii="Times New Roman" w:eastAsia="Times New Roman" w:hAnsi="Times New Roman" w:cs="Times New Roman"/>
                <w:color w:val="2D2D2D"/>
                <w:sz w:val="18"/>
                <w:szCs w:val="18"/>
                <w:lang w:eastAsia="ru-RU"/>
              </w:rPr>
              <w:t xml:space="preserve"> умений </w:t>
            </w:r>
            <w:r w:rsidRPr="00AC60D7">
              <w:rPr>
                <w:rFonts w:ascii="Times New Roman" w:eastAsia="Times New Roman" w:hAnsi="Times New Roman" w:cs="Times New Roman"/>
                <w:color w:val="2D2D2D"/>
                <w:sz w:val="18"/>
                <w:szCs w:val="18"/>
                <w:u w:val="single"/>
                <w:lang w:eastAsia="ru-RU"/>
              </w:rPr>
              <w:t>проводить атрибуцию письменного исторического источника</w:t>
            </w:r>
            <w:r w:rsidRPr="00AC60D7">
              <w:rPr>
                <w:rFonts w:ascii="Times New Roman" w:eastAsia="Times New Roman" w:hAnsi="Times New Roman" w:cs="Times New Roman"/>
                <w:color w:val="2D2D2D"/>
                <w:sz w:val="18"/>
                <w:szCs w:val="18"/>
                <w:lang w:eastAsia="ru-RU"/>
              </w:rPr>
              <w:t> (определять его авторство, время и место создания, события, явления, процессы, о которых идет речь); </w:t>
            </w:r>
            <w:r w:rsidRPr="00AC60D7">
              <w:rPr>
                <w:rFonts w:ascii="Times New Roman" w:eastAsia="Times New Roman" w:hAnsi="Times New Roman" w:cs="Times New Roman"/>
                <w:color w:val="2D2D2D"/>
                <w:sz w:val="18"/>
                <w:szCs w:val="18"/>
                <w:u w:val="single"/>
                <w:lang w:eastAsia="ru-RU"/>
              </w:rPr>
              <w:t>анализировать текст исторического источника с точки зрения его темы, цели создания, основной мысли, основной и дополнительной информации</w:t>
            </w:r>
            <w:r w:rsidRPr="00AC60D7">
              <w:rPr>
                <w:rFonts w:ascii="Times New Roman" w:eastAsia="Times New Roman" w:hAnsi="Times New Roman" w:cs="Times New Roman"/>
                <w:color w:val="2D2D2D"/>
                <w:sz w:val="18"/>
                <w:szCs w:val="18"/>
                <w:lang w:eastAsia="ru-RU"/>
              </w:rPr>
              <w:t>; анализировать позицию автора документа и участников событий (процессов), описываемых в историческом источнике; </w:t>
            </w:r>
            <w:r w:rsidRPr="00AC60D7">
              <w:rPr>
                <w:rFonts w:ascii="Times New Roman" w:eastAsia="Times New Roman" w:hAnsi="Times New Roman" w:cs="Times New Roman"/>
                <w:color w:val="2D2D2D"/>
                <w:sz w:val="18"/>
                <w:szCs w:val="18"/>
                <w:u w:val="single"/>
                <w:lang w:eastAsia="ru-RU"/>
              </w:rPr>
              <w:t>отвечать на вопросы по содержанию исторического источника и составлять на его основе план, таблицу, схему</w:t>
            </w:r>
            <w:r w:rsidRPr="00AC60D7">
              <w:rPr>
                <w:rFonts w:ascii="Times New Roman" w:eastAsia="Times New Roman" w:hAnsi="Times New Roman" w:cs="Times New Roman"/>
                <w:color w:val="2D2D2D"/>
                <w:sz w:val="18"/>
                <w:szCs w:val="18"/>
                <w:lang w:eastAsia="ru-RU"/>
              </w:rPr>
              <w:t>; соотносить содержание письменного исторического источника с другими источниками информации при изучении событий (явлений, процессов); привлекать контекстную информацию для анализа исторического источника; использовать письменные исторические источники при аргументации дискуссионных точек зрения;</w:t>
            </w:r>
          </w:p>
        </w:tc>
      </w:tr>
      <w:tr w:rsidR="00AC60D7" w:rsidRPr="00AC60D7" w:rsidTr="00AC60D7">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val="en-US" w:eastAsia="ru-RU"/>
              </w:rPr>
            </w:pPr>
            <w:r w:rsidRPr="00AC60D7">
              <w:rPr>
                <w:rFonts w:ascii="Times New Roman" w:eastAsia="Times New Roman" w:hAnsi="Times New Roman" w:cs="Times New Roman"/>
                <w:b/>
                <w:bCs/>
                <w:color w:val="2D2D2D"/>
                <w:sz w:val="18"/>
                <w:szCs w:val="18"/>
                <w:lang w:val="en-US" w:eastAsia="ru-RU"/>
              </w:rPr>
              <w:t>Accessing and retrieving</w:t>
            </w:r>
            <w:r w:rsidRPr="00AC60D7">
              <w:rPr>
                <w:rFonts w:ascii="Times New Roman" w:eastAsia="Times New Roman" w:hAnsi="Times New Roman" w:cs="Times New Roman"/>
                <w:color w:val="2D2D2D"/>
                <w:sz w:val="18"/>
                <w:szCs w:val="18"/>
                <w:lang w:val="en-US" w:eastAsia="ru-RU"/>
              </w:rPr>
              <w:t xml:space="preserve"> involves going to the information space provided and navigating in that space to locate and retrieve one or more </w:t>
            </w:r>
            <w:r w:rsidRPr="00AC60D7">
              <w:rPr>
                <w:rFonts w:ascii="Times New Roman" w:eastAsia="Times New Roman" w:hAnsi="Times New Roman" w:cs="Times New Roman"/>
                <w:color w:val="2D2D2D"/>
                <w:sz w:val="18"/>
                <w:szCs w:val="18"/>
                <w:lang w:val="en-US" w:eastAsia="ru-RU"/>
              </w:rPr>
              <w:lastRenderedPageBreak/>
              <w:t>distinct pieces of information.</w:t>
            </w:r>
            <w:r w:rsidRPr="00AC60D7">
              <w:rPr>
                <w:rFonts w:ascii="Times New Roman" w:eastAsia="Times New Roman" w:hAnsi="Times New Roman" w:cs="Times New Roman"/>
                <w:color w:val="2D2D2D"/>
                <w:sz w:val="18"/>
                <w:szCs w:val="18"/>
                <w:lang w:val="en-US" w:eastAsia="ru-RU"/>
              </w:rPr>
              <w:br/>
            </w:r>
            <w:r w:rsidRPr="00AC60D7">
              <w:rPr>
                <w:rFonts w:ascii="Times New Roman" w:eastAsia="Times New Roman" w:hAnsi="Times New Roman" w:cs="Times New Roman"/>
                <w:color w:val="2D2D2D"/>
                <w:sz w:val="18"/>
                <w:szCs w:val="18"/>
                <w:lang w:val="en-US" w:eastAsia="ru-RU"/>
              </w:rPr>
              <w:br/>
            </w:r>
            <w:r w:rsidRPr="00AC60D7">
              <w:rPr>
                <w:rFonts w:ascii="Times New Roman" w:eastAsia="Times New Roman" w:hAnsi="Times New Roman" w:cs="Times New Roman"/>
                <w:b/>
                <w:bCs/>
                <w:color w:val="2D2D2D"/>
                <w:sz w:val="18"/>
                <w:szCs w:val="18"/>
                <w:lang w:val="en-US" w:eastAsia="ru-RU"/>
              </w:rPr>
              <w:t>Access and retrieve tasks</w:t>
            </w:r>
            <w:r w:rsidRPr="00AC60D7">
              <w:rPr>
                <w:rFonts w:ascii="Times New Roman" w:eastAsia="Times New Roman" w:hAnsi="Times New Roman" w:cs="Times New Roman"/>
                <w:color w:val="2D2D2D"/>
                <w:sz w:val="18"/>
                <w:szCs w:val="18"/>
                <w:lang w:val="en-US" w:eastAsia="ru-RU"/>
              </w:rPr>
              <w:t> can include such tasks as locating the details required by an employer from a job advertisement, finding a telephone number with several prefix codes, finding a particular fact to support or disprove a claim someone has made.</w:t>
            </w:r>
          </w:p>
        </w:tc>
        <w:tc>
          <w:tcPr>
            <w:tcW w:w="443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b/>
                <w:bCs/>
                <w:color w:val="2D2D2D"/>
                <w:sz w:val="18"/>
                <w:szCs w:val="18"/>
                <w:lang w:eastAsia="ru-RU"/>
              </w:rPr>
              <w:lastRenderedPageBreak/>
              <w:t>Поиск и извлечение</w:t>
            </w:r>
            <w:r w:rsidRPr="00AC60D7">
              <w:rPr>
                <w:rFonts w:ascii="Times New Roman" w:eastAsia="Times New Roman" w:hAnsi="Times New Roman" w:cs="Times New Roman"/>
                <w:color w:val="2D2D2D"/>
                <w:sz w:val="18"/>
                <w:szCs w:val="18"/>
                <w:lang w:eastAsia="ru-RU"/>
              </w:rPr>
              <w:t xml:space="preserve"> информации включает в себя переход к предоставленному информационному пространству и перемещение по нему для поиска и извлечения одного или </w:t>
            </w:r>
            <w:r w:rsidRPr="00AC60D7">
              <w:rPr>
                <w:rFonts w:ascii="Times New Roman" w:eastAsia="Times New Roman" w:hAnsi="Times New Roman" w:cs="Times New Roman"/>
                <w:color w:val="2D2D2D"/>
                <w:sz w:val="18"/>
                <w:szCs w:val="18"/>
                <w:lang w:eastAsia="ru-RU"/>
              </w:rPr>
              <w:lastRenderedPageBreak/>
              <w:t>нескольких отдельных фрагментов информации.</w:t>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br/>
              <w:t>Задания на </w:t>
            </w:r>
            <w:r w:rsidRPr="00AC60D7">
              <w:rPr>
                <w:rFonts w:ascii="Times New Roman" w:eastAsia="Times New Roman" w:hAnsi="Times New Roman" w:cs="Times New Roman"/>
                <w:b/>
                <w:bCs/>
                <w:color w:val="2D2D2D"/>
                <w:sz w:val="18"/>
                <w:szCs w:val="18"/>
                <w:lang w:eastAsia="ru-RU"/>
              </w:rPr>
              <w:t>поиск и извлечение</w:t>
            </w:r>
            <w:r w:rsidRPr="00AC60D7">
              <w:rPr>
                <w:rFonts w:ascii="Times New Roman" w:eastAsia="Times New Roman" w:hAnsi="Times New Roman" w:cs="Times New Roman"/>
                <w:color w:val="2D2D2D"/>
                <w:sz w:val="18"/>
                <w:szCs w:val="18"/>
                <w:lang w:eastAsia="ru-RU"/>
              </w:rPr>
              <w:t> информации могут включать такие задания как, определение требований работодателя в объявлении о работе, поиск номера телефона с несколькими префиксными кодами или нахождение конкретного факта в поддержку или опровержение предлагаемого утверждения.</w:t>
            </w:r>
          </w:p>
        </w:tc>
        <w:tc>
          <w:tcPr>
            <w:tcW w:w="62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color w:val="2D2D2D"/>
                <w:sz w:val="18"/>
                <w:szCs w:val="18"/>
                <w:u w:val="single"/>
                <w:lang w:eastAsia="ru-RU"/>
              </w:rPr>
              <w:lastRenderedPageBreak/>
              <w:t>выделение явной и скрытой информации</w:t>
            </w:r>
            <w:r w:rsidRPr="00AC60D7">
              <w:rPr>
                <w:rFonts w:ascii="Times New Roman" w:eastAsia="Times New Roman" w:hAnsi="Times New Roman" w:cs="Times New Roman"/>
                <w:color w:val="2D2D2D"/>
                <w:sz w:val="18"/>
                <w:szCs w:val="18"/>
                <w:lang w:eastAsia="ru-RU"/>
              </w:rPr>
              <w:t> в прослушанном или прочитанном </w:t>
            </w:r>
            <w:r w:rsidRPr="00AC60D7">
              <w:rPr>
                <w:rFonts w:ascii="Times New Roman" w:eastAsia="Times New Roman" w:hAnsi="Times New Roman" w:cs="Times New Roman"/>
                <w:color w:val="2D2D2D"/>
                <w:sz w:val="18"/>
                <w:szCs w:val="18"/>
                <w:u w:val="single"/>
                <w:lang w:eastAsia="ru-RU"/>
              </w:rPr>
              <w:t>тексте</w:t>
            </w:r>
            <w:r w:rsidRPr="00AC60D7">
              <w:rPr>
                <w:rFonts w:ascii="Times New Roman" w:eastAsia="Times New Roman" w:hAnsi="Times New Roman" w:cs="Times New Roman"/>
                <w:color w:val="2D2D2D"/>
                <w:sz w:val="18"/>
                <w:szCs w:val="18"/>
                <w:lang w:eastAsia="ru-RU"/>
              </w:rPr>
              <w:t> (РУ)</w:t>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u w:val="single"/>
                <w:lang w:eastAsia="ru-RU"/>
              </w:rPr>
              <w:t>извлечение информации</w:t>
            </w:r>
            <w:r w:rsidRPr="00AC60D7">
              <w:rPr>
                <w:rFonts w:ascii="Times New Roman" w:eastAsia="Times New Roman" w:hAnsi="Times New Roman" w:cs="Times New Roman"/>
                <w:color w:val="2D2D2D"/>
                <w:sz w:val="18"/>
                <w:szCs w:val="18"/>
                <w:lang w:eastAsia="ru-RU"/>
              </w:rPr>
              <w:t xml:space="preserve"> из различных источников, свободное пользование лингвистическими словарями, справочной </w:t>
            </w:r>
            <w:r w:rsidRPr="00AC60D7">
              <w:rPr>
                <w:rFonts w:ascii="Times New Roman" w:eastAsia="Times New Roman" w:hAnsi="Times New Roman" w:cs="Times New Roman"/>
                <w:color w:val="2D2D2D"/>
                <w:sz w:val="18"/>
                <w:szCs w:val="18"/>
                <w:lang w:eastAsia="ru-RU"/>
              </w:rPr>
              <w:lastRenderedPageBreak/>
              <w:t>литературой (РУ)</w:t>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br/>
              <w:t>умение применять различные виды цитирования; делать ссылки на источник информации (ЛИ)</w:t>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br/>
              <w:t>умение отвечать на вопросы по прочитанному произведению и формулировать вопросы к нему; использовать различные виды пересказа текста (подробный, сжатый, выборочный, творческий) (ЛИ)</w:t>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br/>
              <w:t>умение отвечать на вопросы по содержанию исторического источника и составлять на его основе план, таблицу, схему (ИС)</w:t>
            </w:r>
          </w:p>
        </w:tc>
      </w:tr>
      <w:tr w:rsidR="00AC60D7" w:rsidRPr="00AC60D7" w:rsidTr="00AC60D7">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val="en-US" w:eastAsia="ru-RU"/>
              </w:rPr>
            </w:pPr>
            <w:r w:rsidRPr="00AC60D7">
              <w:rPr>
                <w:rFonts w:ascii="Times New Roman" w:eastAsia="Times New Roman" w:hAnsi="Times New Roman" w:cs="Times New Roman"/>
                <w:color w:val="2D2D2D"/>
                <w:sz w:val="18"/>
                <w:szCs w:val="18"/>
                <w:lang w:val="en-US" w:eastAsia="ru-RU"/>
              </w:rPr>
              <w:t>The process of </w:t>
            </w:r>
            <w:r w:rsidRPr="00AC60D7">
              <w:rPr>
                <w:rFonts w:ascii="Times New Roman" w:eastAsia="Times New Roman" w:hAnsi="Times New Roman" w:cs="Times New Roman"/>
                <w:b/>
                <w:bCs/>
                <w:color w:val="2D2D2D"/>
                <w:sz w:val="18"/>
                <w:szCs w:val="18"/>
                <w:lang w:val="en-US" w:eastAsia="ru-RU"/>
              </w:rPr>
              <w:t>accessing and retrieving</w:t>
            </w:r>
            <w:r w:rsidRPr="00AC60D7">
              <w:rPr>
                <w:rFonts w:ascii="Times New Roman" w:eastAsia="Times New Roman" w:hAnsi="Times New Roman" w:cs="Times New Roman"/>
                <w:color w:val="2D2D2D"/>
                <w:sz w:val="18"/>
                <w:szCs w:val="18"/>
                <w:lang w:val="en-US" w:eastAsia="ru-RU"/>
              </w:rPr>
              <w:t> information involves skills associated with selecting, collecting and retrieving information.</w:t>
            </w:r>
          </w:p>
        </w:tc>
        <w:tc>
          <w:tcPr>
            <w:tcW w:w="443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color w:val="2D2D2D"/>
                <w:sz w:val="18"/>
                <w:szCs w:val="18"/>
                <w:lang w:eastAsia="ru-RU"/>
              </w:rPr>
              <w:t>Процесс </w:t>
            </w:r>
            <w:r w:rsidRPr="00AC60D7">
              <w:rPr>
                <w:rFonts w:ascii="Times New Roman" w:eastAsia="Times New Roman" w:hAnsi="Times New Roman" w:cs="Times New Roman"/>
                <w:b/>
                <w:bCs/>
                <w:color w:val="2D2D2D"/>
                <w:sz w:val="18"/>
                <w:szCs w:val="18"/>
                <w:lang w:eastAsia="ru-RU"/>
              </w:rPr>
              <w:t>поиска и извлечения</w:t>
            </w:r>
            <w:r w:rsidRPr="00AC60D7">
              <w:rPr>
                <w:rFonts w:ascii="Times New Roman" w:eastAsia="Times New Roman" w:hAnsi="Times New Roman" w:cs="Times New Roman"/>
                <w:color w:val="2D2D2D"/>
                <w:sz w:val="18"/>
                <w:szCs w:val="18"/>
                <w:lang w:eastAsia="ru-RU"/>
              </w:rPr>
              <w:t> информации включает навыки, связанные с выбором, сбором и извлечением информации.</w:t>
            </w:r>
          </w:p>
        </w:tc>
        <w:tc>
          <w:tcPr>
            <w:tcW w:w="62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color w:val="2D2D2D"/>
                <w:sz w:val="18"/>
                <w:szCs w:val="18"/>
                <w:lang w:eastAsia="ru-RU"/>
              </w:rPr>
              <w:t>40. Предметные результаты:</w:t>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br/>
              <w:t>40.4 ((ОБ) 8) овладение приемами поиска социальной информации по заданной теме в различных ее адаптированных источниках (материалы СМИ, учебный текст, фото- и видеоизображения, диаграммы, графики);</w:t>
            </w:r>
          </w:p>
        </w:tc>
      </w:tr>
      <w:tr w:rsidR="00AC60D7" w:rsidRPr="00AC60D7" w:rsidTr="00AC60D7">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jc w:val="center"/>
              <w:textAlignment w:val="baseline"/>
              <w:rPr>
                <w:rFonts w:ascii="Times New Roman" w:eastAsia="Times New Roman" w:hAnsi="Times New Roman" w:cs="Times New Roman"/>
                <w:color w:val="2D2D2D"/>
                <w:sz w:val="18"/>
                <w:szCs w:val="18"/>
                <w:lang w:eastAsia="ru-RU"/>
              </w:rPr>
            </w:pPr>
            <w:proofErr w:type="spellStart"/>
            <w:r w:rsidRPr="00AC60D7">
              <w:rPr>
                <w:rFonts w:ascii="Times New Roman" w:eastAsia="Times New Roman" w:hAnsi="Times New Roman" w:cs="Times New Roman"/>
                <w:b/>
                <w:bCs/>
                <w:color w:val="2D2D2D"/>
                <w:sz w:val="18"/>
                <w:szCs w:val="18"/>
                <w:lang w:eastAsia="ru-RU"/>
              </w:rPr>
              <w:t>Integrate</w:t>
            </w:r>
            <w:proofErr w:type="spellEnd"/>
            <w:r w:rsidRPr="00AC60D7">
              <w:rPr>
                <w:rFonts w:ascii="Times New Roman" w:eastAsia="Times New Roman" w:hAnsi="Times New Roman" w:cs="Times New Roman"/>
                <w:b/>
                <w:bCs/>
                <w:color w:val="2D2D2D"/>
                <w:sz w:val="18"/>
                <w:szCs w:val="18"/>
                <w:lang w:eastAsia="ru-RU"/>
              </w:rPr>
              <w:t xml:space="preserve"> </w:t>
            </w:r>
            <w:proofErr w:type="spellStart"/>
            <w:r w:rsidRPr="00AC60D7">
              <w:rPr>
                <w:rFonts w:ascii="Times New Roman" w:eastAsia="Times New Roman" w:hAnsi="Times New Roman" w:cs="Times New Roman"/>
                <w:b/>
                <w:bCs/>
                <w:color w:val="2D2D2D"/>
                <w:sz w:val="18"/>
                <w:szCs w:val="18"/>
                <w:lang w:eastAsia="ru-RU"/>
              </w:rPr>
              <w:t>and</w:t>
            </w:r>
            <w:proofErr w:type="spellEnd"/>
            <w:r w:rsidRPr="00AC60D7">
              <w:rPr>
                <w:rFonts w:ascii="Times New Roman" w:eastAsia="Times New Roman" w:hAnsi="Times New Roman" w:cs="Times New Roman"/>
                <w:b/>
                <w:bCs/>
                <w:color w:val="2D2D2D"/>
                <w:sz w:val="18"/>
                <w:szCs w:val="18"/>
                <w:lang w:eastAsia="ru-RU"/>
              </w:rPr>
              <w:t xml:space="preserve"> </w:t>
            </w:r>
            <w:proofErr w:type="spellStart"/>
            <w:r w:rsidRPr="00AC60D7">
              <w:rPr>
                <w:rFonts w:ascii="Times New Roman" w:eastAsia="Times New Roman" w:hAnsi="Times New Roman" w:cs="Times New Roman"/>
                <w:b/>
                <w:bCs/>
                <w:color w:val="2D2D2D"/>
                <w:sz w:val="18"/>
                <w:szCs w:val="18"/>
                <w:lang w:eastAsia="ru-RU"/>
              </w:rPr>
              <w:t>interpret</w:t>
            </w:r>
            <w:proofErr w:type="spellEnd"/>
          </w:p>
        </w:tc>
        <w:tc>
          <w:tcPr>
            <w:tcW w:w="443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jc w:val="center"/>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b/>
                <w:bCs/>
                <w:color w:val="2D2D2D"/>
                <w:sz w:val="18"/>
                <w:szCs w:val="18"/>
                <w:lang w:eastAsia="ru-RU"/>
              </w:rPr>
              <w:t>Интегрировать и интерпретировать</w:t>
            </w:r>
          </w:p>
        </w:tc>
        <w:tc>
          <w:tcPr>
            <w:tcW w:w="62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40" w:lineRule="auto"/>
              <w:rPr>
                <w:rFonts w:ascii="Times New Roman" w:eastAsia="Times New Roman" w:hAnsi="Times New Roman" w:cs="Times New Roman"/>
                <w:sz w:val="24"/>
                <w:szCs w:val="24"/>
                <w:lang w:eastAsia="ru-RU"/>
              </w:rPr>
            </w:pPr>
          </w:p>
        </w:tc>
      </w:tr>
      <w:tr w:rsidR="00AC60D7" w:rsidRPr="00AC60D7" w:rsidTr="00AC60D7">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val="en-US" w:eastAsia="ru-RU"/>
              </w:rPr>
            </w:pPr>
            <w:r w:rsidRPr="00AC60D7">
              <w:rPr>
                <w:rFonts w:ascii="Times New Roman" w:eastAsia="Times New Roman" w:hAnsi="Times New Roman" w:cs="Times New Roman"/>
                <w:b/>
                <w:bCs/>
                <w:color w:val="2D2D2D"/>
                <w:sz w:val="18"/>
                <w:szCs w:val="18"/>
                <w:lang w:val="en-US" w:eastAsia="ru-RU"/>
              </w:rPr>
              <w:t>Integrating</w:t>
            </w:r>
            <w:r w:rsidRPr="00AC60D7">
              <w:rPr>
                <w:rFonts w:ascii="Times New Roman" w:eastAsia="Times New Roman" w:hAnsi="Times New Roman" w:cs="Times New Roman"/>
                <w:color w:val="2D2D2D"/>
                <w:sz w:val="18"/>
                <w:szCs w:val="18"/>
                <w:lang w:val="en-US" w:eastAsia="ru-RU"/>
              </w:rPr>
              <w:t> focuses on demonstrating an understanding of the coherence of the text.</w:t>
            </w:r>
            <w:r w:rsidRPr="00AC60D7">
              <w:rPr>
                <w:rFonts w:ascii="Times New Roman" w:eastAsia="Times New Roman" w:hAnsi="Times New Roman" w:cs="Times New Roman"/>
                <w:color w:val="2D2D2D"/>
                <w:sz w:val="18"/>
                <w:szCs w:val="18"/>
                <w:lang w:val="en-US" w:eastAsia="ru-RU"/>
              </w:rPr>
              <w:br/>
            </w:r>
            <w:r w:rsidRPr="00AC60D7">
              <w:rPr>
                <w:rFonts w:ascii="Times New Roman" w:eastAsia="Times New Roman" w:hAnsi="Times New Roman" w:cs="Times New Roman"/>
                <w:color w:val="2D2D2D"/>
                <w:sz w:val="18"/>
                <w:szCs w:val="18"/>
                <w:lang w:val="en-US" w:eastAsia="ru-RU"/>
              </w:rPr>
              <w:br/>
            </w:r>
            <w:r w:rsidRPr="00AC60D7">
              <w:rPr>
                <w:rFonts w:ascii="Times New Roman" w:eastAsia="Times New Roman" w:hAnsi="Times New Roman" w:cs="Times New Roman"/>
                <w:b/>
                <w:bCs/>
                <w:color w:val="2D2D2D"/>
                <w:sz w:val="18"/>
                <w:szCs w:val="18"/>
                <w:lang w:val="en-US" w:eastAsia="ru-RU"/>
              </w:rPr>
              <w:t>Integrating</w:t>
            </w:r>
            <w:r w:rsidRPr="00AC60D7">
              <w:rPr>
                <w:rFonts w:ascii="Times New Roman" w:eastAsia="Times New Roman" w:hAnsi="Times New Roman" w:cs="Times New Roman"/>
                <w:color w:val="2D2D2D"/>
                <w:sz w:val="18"/>
                <w:szCs w:val="18"/>
                <w:lang w:val="en-US" w:eastAsia="ru-RU"/>
              </w:rPr>
              <w:t> involves connecting various pieces of information to make meaning, whether it be identifying similarities and differences, making comparisons of degree, or understanding cause-and-effect relationships.</w:t>
            </w:r>
          </w:p>
        </w:tc>
        <w:tc>
          <w:tcPr>
            <w:tcW w:w="443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b/>
                <w:bCs/>
                <w:color w:val="2D2D2D"/>
                <w:sz w:val="18"/>
                <w:szCs w:val="18"/>
                <w:lang w:eastAsia="ru-RU"/>
              </w:rPr>
              <w:t>Интеграция</w:t>
            </w:r>
            <w:r w:rsidRPr="00AC60D7">
              <w:rPr>
                <w:rFonts w:ascii="Times New Roman" w:eastAsia="Times New Roman" w:hAnsi="Times New Roman" w:cs="Times New Roman"/>
                <w:color w:val="2D2D2D"/>
                <w:sz w:val="18"/>
                <w:szCs w:val="18"/>
                <w:lang w:eastAsia="ru-RU"/>
              </w:rPr>
              <w:t> фокусируется на подтверждении понимания связанности текста.</w:t>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b/>
                <w:bCs/>
                <w:color w:val="2D2D2D"/>
                <w:sz w:val="18"/>
                <w:szCs w:val="18"/>
                <w:lang w:eastAsia="ru-RU"/>
              </w:rPr>
              <w:t>Интеграция</w:t>
            </w:r>
            <w:r w:rsidRPr="00AC60D7">
              <w:rPr>
                <w:rFonts w:ascii="Times New Roman" w:eastAsia="Times New Roman" w:hAnsi="Times New Roman" w:cs="Times New Roman"/>
                <w:color w:val="2D2D2D"/>
                <w:sz w:val="18"/>
                <w:szCs w:val="18"/>
                <w:lang w:eastAsia="ru-RU"/>
              </w:rPr>
              <w:t> включает в себя соединение различных частей информации для придания смысла, будь то определение сходств и различий, сравнение или понимание причинно-следственных связей.</w:t>
            </w:r>
          </w:p>
        </w:tc>
        <w:tc>
          <w:tcPr>
            <w:tcW w:w="62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color w:val="2D2D2D"/>
                <w:sz w:val="18"/>
                <w:szCs w:val="18"/>
                <w:lang w:eastAsia="ru-RU"/>
              </w:rPr>
              <w:t>(ОБ) - умение приводить примеры (в том числе моделировать ситуации) биологических и социальных потребностей человека; проявления способностей человека; отношений между поколениями; осуществления различных видов деятельности; межличностных отношений; межличностных конфликтов и способов их разрешения; семейных ценностей и традиций; традиционных ценностей российского народа; взаимосвязей общества и природы; взаимодействия основных сфер жизни общества; влияния российской культуры на мировую культуру; попыток решения глобальных проблем усилиями международного сообщества;</w:t>
            </w:r>
          </w:p>
        </w:tc>
      </w:tr>
      <w:tr w:rsidR="00AC60D7" w:rsidRPr="00AC60D7" w:rsidTr="00AC60D7">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val="en-US" w:eastAsia="ru-RU"/>
              </w:rPr>
            </w:pPr>
            <w:r w:rsidRPr="00AC60D7">
              <w:rPr>
                <w:rFonts w:ascii="Times New Roman" w:eastAsia="Times New Roman" w:hAnsi="Times New Roman" w:cs="Times New Roman"/>
                <w:b/>
                <w:bCs/>
                <w:color w:val="2D2D2D"/>
                <w:sz w:val="18"/>
                <w:szCs w:val="18"/>
                <w:lang w:val="en-US" w:eastAsia="ru-RU"/>
              </w:rPr>
              <w:t>Interpreting</w:t>
            </w:r>
            <w:r w:rsidRPr="00AC60D7">
              <w:rPr>
                <w:rFonts w:ascii="Times New Roman" w:eastAsia="Times New Roman" w:hAnsi="Times New Roman" w:cs="Times New Roman"/>
                <w:color w:val="2D2D2D"/>
                <w:sz w:val="18"/>
                <w:szCs w:val="18"/>
                <w:lang w:val="en-US" w:eastAsia="ru-RU"/>
              </w:rPr>
              <w:t xml:space="preserve"> refers to the process of making meaning from </w:t>
            </w:r>
            <w:r w:rsidRPr="00AC60D7">
              <w:rPr>
                <w:rFonts w:ascii="Times New Roman" w:eastAsia="Times New Roman" w:hAnsi="Times New Roman" w:cs="Times New Roman"/>
                <w:color w:val="2D2D2D"/>
                <w:sz w:val="18"/>
                <w:szCs w:val="18"/>
                <w:lang w:val="en-US" w:eastAsia="ru-RU"/>
              </w:rPr>
              <w:lastRenderedPageBreak/>
              <w:t>something that is not stated.</w:t>
            </w:r>
            <w:r w:rsidRPr="00AC60D7">
              <w:rPr>
                <w:rFonts w:ascii="Times New Roman" w:eastAsia="Times New Roman" w:hAnsi="Times New Roman" w:cs="Times New Roman"/>
                <w:color w:val="2D2D2D"/>
                <w:sz w:val="18"/>
                <w:szCs w:val="18"/>
                <w:lang w:val="en-US" w:eastAsia="ru-RU"/>
              </w:rPr>
              <w:br/>
            </w:r>
            <w:r w:rsidRPr="00AC60D7">
              <w:rPr>
                <w:rFonts w:ascii="Times New Roman" w:eastAsia="Times New Roman" w:hAnsi="Times New Roman" w:cs="Times New Roman"/>
                <w:color w:val="2D2D2D"/>
                <w:sz w:val="18"/>
                <w:szCs w:val="18"/>
                <w:lang w:val="en-US" w:eastAsia="ru-RU"/>
              </w:rPr>
              <w:br/>
              <w:t>When interpreting, a reader is identifying the underlying assumptions or implications of part or all of the text.</w:t>
            </w:r>
          </w:p>
        </w:tc>
        <w:tc>
          <w:tcPr>
            <w:tcW w:w="443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b/>
                <w:bCs/>
                <w:color w:val="2D2D2D"/>
                <w:sz w:val="18"/>
                <w:szCs w:val="18"/>
                <w:lang w:eastAsia="ru-RU"/>
              </w:rPr>
              <w:lastRenderedPageBreak/>
              <w:t>Интерпретация</w:t>
            </w:r>
            <w:r w:rsidRPr="00AC60D7">
              <w:rPr>
                <w:rFonts w:ascii="Times New Roman" w:eastAsia="Times New Roman" w:hAnsi="Times New Roman" w:cs="Times New Roman"/>
                <w:color w:val="2D2D2D"/>
                <w:sz w:val="18"/>
                <w:szCs w:val="18"/>
                <w:lang w:eastAsia="ru-RU"/>
              </w:rPr>
              <w:t> относится к процессу поиска смысла в неочевидном.</w:t>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lastRenderedPageBreak/>
              <w:br/>
              <w:t>При интерпретации читатель определяет основные предположения или значения части текста или всего текста.</w:t>
            </w:r>
          </w:p>
        </w:tc>
        <w:tc>
          <w:tcPr>
            <w:tcW w:w="62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color w:val="2D2D2D"/>
                <w:sz w:val="18"/>
                <w:szCs w:val="18"/>
                <w:lang w:eastAsia="ru-RU"/>
              </w:rPr>
              <w:lastRenderedPageBreak/>
              <w:t xml:space="preserve">(ОБ) 8) овладение приемами поиска социальной информации по заданной теме в различных ее </w:t>
            </w:r>
            <w:r w:rsidRPr="00AC60D7">
              <w:rPr>
                <w:rFonts w:ascii="Times New Roman" w:eastAsia="Times New Roman" w:hAnsi="Times New Roman" w:cs="Times New Roman"/>
                <w:color w:val="2D2D2D"/>
                <w:sz w:val="18"/>
                <w:szCs w:val="18"/>
                <w:lang w:eastAsia="ru-RU"/>
              </w:rPr>
              <w:lastRenderedPageBreak/>
              <w:t>адаптированных источниках (материалы СМИ, учебный текст, фото- и видеоизображения, диаграммы, графики); </w:t>
            </w:r>
            <w:r w:rsidRPr="00AC60D7">
              <w:rPr>
                <w:rFonts w:ascii="Times New Roman" w:eastAsia="Times New Roman" w:hAnsi="Times New Roman" w:cs="Times New Roman"/>
                <w:color w:val="2D2D2D"/>
                <w:sz w:val="18"/>
                <w:szCs w:val="18"/>
                <w:u w:val="single"/>
                <w:lang w:eastAsia="ru-RU"/>
              </w:rPr>
              <w:t>умение соотносить содержание нескольких источников социальной информации</w:t>
            </w:r>
            <w:r w:rsidRPr="00AC60D7">
              <w:rPr>
                <w:rFonts w:ascii="Times New Roman" w:eastAsia="Times New Roman" w:hAnsi="Times New Roman" w:cs="Times New Roman"/>
                <w:color w:val="2D2D2D"/>
                <w:sz w:val="18"/>
                <w:szCs w:val="18"/>
                <w:lang w:eastAsia="ru-RU"/>
              </w:rPr>
              <w:t>;</w:t>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br/>
              <w:t>(ЛИ) умение интерпретировать литературные произведения с учетом неоднозначности художественных смыслов;</w:t>
            </w:r>
          </w:p>
        </w:tc>
      </w:tr>
      <w:tr w:rsidR="00AC60D7" w:rsidRPr="00AC60D7" w:rsidTr="00AC60D7">
        <w:tc>
          <w:tcPr>
            <w:tcW w:w="1848"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C60D7" w:rsidRPr="00AC60D7" w:rsidRDefault="00AC60D7" w:rsidP="00AC60D7">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val="en-US" w:eastAsia="ru-RU"/>
              </w:rPr>
            </w:pPr>
            <w:r w:rsidRPr="00AC60D7">
              <w:rPr>
                <w:rFonts w:ascii="Times New Roman" w:eastAsia="Times New Roman" w:hAnsi="Times New Roman" w:cs="Times New Roman"/>
                <w:color w:val="2D2D2D"/>
                <w:sz w:val="18"/>
                <w:szCs w:val="18"/>
                <w:lang w:val="en-US" w:eastAsia="ru-RU"/>
              </w:rPr>
              <w:t>Both </w:t>
            </w:r>
            <w:r w:rsidRPr="00AC60D7">
              <w:rPr>
                <w:rFonts w:ascii="Times New Roman" w:eastAsia="Times New Roman" w:hAnsi="Times New Roman" w:cs="Times New Roman"/>
                <w:b/>
                <w:bCs/>
                <w:color w:val="2D2D2D"/>
                <w:sz w:val="18"/>
                <w:szCs w:val="18"/>
                <w:lang w:val="en-US" w:eastAsia="ru-RU"/>
              </w:rPr>
              <w:t>integrating and interpreting</w:t>
            </w:r>
            <w:r w:rsidRPr="00AC60D7">
              <w:rPr>
                <w:rFonts w:ascii="Times New Roman" w:eastAsia="Times New Roman" w:hAnsi="Times New Roman" w:cs="Times New Roman"/>
                <w:color w:val="2D2D2D"/>
                <w:sz w:val="18"/>
                <w:szCs w:val="18"/>
                <w:lang w:val="en-US" w:eastAsia="ru-RU"/>
              </w:rPr>
              <w:t> are required to form a broad understanding.</w:t>
            </w:r>
            <w:r w:rsidRPr="00AC60D7">
              <w:rPr>
                <w:rFonts w:ascii="Times New Roman" w:eastAsia="Times New Roman" w:hAnsi="Times New Roman" w:cs="Times New Roman"/>
                <w:color w:val="2D2D2D"/>
                <w:sz w:val="18"/>
                <w:szCs w:val="18"/>
                <w:lang w:val="en-US" w:eastAsia="ru-RU"/>
              </w:rPr>
              <w:br/>
            </w:r>
            <w:r w:rsidRPr="00AC60D7">
              <w:rPr>
                <w:rFonts w:ascii="Times New Roman" w:eastAsia="Times New Roman" w:hAnsi="Times New Roman" w:cs="Times New Roman"/>
                <w:color w:val="2D2D2D"/>
                <w:sz w:val="18"/>
                <w:szCs w:val="18"/>
                <w:lang w:val="en-US" w:eastAsia="ru-RU"/>
              </w:rPr>
              <w:br/>
              <w:t>A reader must consider the text as a whole or in a broad perspective. Students may demonstrate initial understanding by identifying the main topic or message or by identifying the general purpose or use of the text.</w:t>
            </w:r>
          </w:p>
        </w:tc>
        <w:tc>
          <w:tcPr>
            <w:tcW w:w="4435"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i/>
                <w:iCs/>
                <w:color w:val="2D2D2D"/>
                <w:sz w:val="18"/>
                <w:szCs w:val="18"/>
                <w:lang w:eastAsia="ru-RU"/>
              </w:rPr>
              <w:t>И</w:t>
            </w:r>
            <w:r w:rsidRPr="00AC60D7">
              <w:rPr>
                <w:rFonts w:ascii="Times New Roman" w:eastAsia="Times New Roman" w:hAnsi="Times New Roman" w:cs="Times New Roman"/>
                <w:color w:val="2D2D2D"/>
                <w:sz w:val="18"/>
                <w:szCs w:val="18"/>
                <w:lang w:eastAsia="ru-RU"/>
              </w:rPr>
              <w:t> </w:t>
            </w:r>
            <w:r w:rsidRPr="00AC60D7">
              <w:rPr>
                <w:rFonts w:ascii="Times New Roman" w:eastAsia="Times New Roman" w:hAnsi="Times New Roman" w:cs="Times New Roman"/>
                <w:b/>
                <w:bCs/>
                <w:color w:val="2D2D2D"/>
                <w:sz w:val="18"/>
                <w:szCs w:val="18"/>
                <w:lang w:eastAsia="ru-RU"/>
              </w:rPr>
              <w:t>интеграция, и интерпретация</w:t>
            </w:r>
            <w:r w:rsidRPr="00AC60D7">
              <w:rPr>
                <w:rFonts w:ascii="Times New Roman" w:eastAsia="Times New Roman" w:hAnsi="Times New Roman" w:cs="Times New Roman"/>
                <w:color w:val="2D2D2D"/>
                <w:sz w:val="18"/>
                <w:szCs w:val="18"/>
                <w:lang w:eastAsia="ru-RU"/>
              </w:rPr>
              <w:t> необходимы для формирования широкого понимания. Читатель должен рассматривать непосредственно представленный текст или его содержание в широком смысле. Учащиеся могут </w:t>
            </w:r>
            <w:r w:rsidRPr="00AC60D7">
              <w:rPr>
                <w:rFonts w:ascii="Times New Roman" w:eastAsia="Times New Roman" w:hAnsi="Times New Roman" w:cs="Times New Roman"/>
                <w:color w:val="2D2D2D"/>
                <w:sz w:val="18"/>
                <w:szCs w:val="18"/>
                <w:u w:val="single"/>
                <w:lang w:eastAsia="ru-RU"/>
              </w:rPr>
              <w:t>продемонстрировать первоначальное понимание, указав основную тему или сообщение, или определив общее назначение текста.</w:t>
            </w:r>
          </w:p>
        </w:tc>
        <w:tc>
          <w:tcPr>
            <w:tcW w:w="628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color w:val="2D2D2D"/>
                <w:sz w:val="18"/>
                <w:szCs w:val="18"/>
                <w:lang w:eastAsia="ru-RU"/>
              </w:rPr>
              <w:t>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w:t>
            </w:r>
            <w:r w:rsidRPr="00AC60D7">
              <w:rPr>
                <w:rFonts w:ascii="Times New Roman" w:eastAsia="Times New Roman" w:hAnsi="Times New Roman" w:cs="Times New Roman"/>
                <w:color w:val="2D2D2D"/>
                <w:sz w:val="18"/>
                <w:szCs w:val="18"/>
                <w:u w:val="single"/>
                <w:lang w:eastAsia="ru-RU"/>
              </w:rPr>
              <w:t>формулирование</w:t>
            </w:r>
            <w:r w:rsidRPr="00AC60D7">
              <w:rPr>
                <w:rFonts w:ascii="Times New Roman" w:eastAsia="Times New Roman" w:hAnsi="Times New Roman" w:cs="Times New Roman"/>
                <w:color w:val="2D2D2D"/>
                <w:sz w:val="18"/>
                <w:szCs w:val="18"/>
                <w:lang w:eastAsia="ru-RU"/>
              </w:rPr>
              <w:t> в устной и письменной форме </w:t>
            </w:r>
            <w:r w:rsidRPr="00AC60D7">
              <w:rPr>
                <w:rFonts w:ascii="Times New Roman" w:eastAsia="Times New Roman" w:hAnsi="Times New Roman" w:cs="Times New Roman"/>
                <w:color w:val="2D2D2D"/>
                <w:sz w:val="18"/>
                <w:szCs w:val="18"/>
                <w:u w:val="single"/>
                <w:lang w:eastAsia="ru-RU"/>
              </w:rPr>
              <w:t>темы и главной мысли</w:t>
            </w:r>
            <w:r w:rsidRPr="00AC60D7">
              <w:rPr>
                <w:rFonts w:ascii="Times New Roman" w:eastAsia="Times New Roman" w:hAnsi="Times New Roman" w:cs="Times New Roman"/>
                <w:color w:val="2D2D2D"/>
                <w:sz w:val="18"/>
                <w:szCs w:val="18"/>
                <w:lang w:eastAsia="ru-RU"/>
              </w:rPr>
              <w:t> прослушанного или прочитанного текста; </w:t>
            </w:r>
            <w:r w:rsidRPr="00AC60D7">
              <w:rPr>
                <w:rFonts w:ascii="Times New Roman" w:eastAsia="Times New Roman" w:hAnsi="Times New Roman" w:cs="Times New Roman"/>
                <w:color w:val="2D2D2D"/>
                <w:sz w:val="18"/>
                <w:szCs w:val="18"/>
                <w:u w:val="single"/>
                <w:lang w:eastAsia="ru-RU"/>
              </w:rPr>
              <w:t>формулирование вопросов по содержанию текста и ответов на них; подробная, сжатая и выборочная передача</w:t>
            </w:r>
            <w:r w:rsidRPr="00AC60D7">
              <w:rPr>
                <w:rFonts w:ascii="Times New Roman" w:eastAsia="Times New Roman" w:hAnsi="Times New Roman" w:cs="Times New Roman"/>
                <w:color w:val="2D2D2D"/>
                <w:sz w:val="18"/>
                <w:szCs w:val="18"/>
                <w:lang w:eastAsia="ru-RU"/>
              </w:rPr>
              <w:t> в устной и письменной форме содержания прослушанного или прочитанного </w:t>
            </w:r>
            <w:r w:rsidRPr="00AC60D7">
              <w:rPr>
                <w:rFonts w:ascii="Times New Roman" w:eastAsia="Times New Roman" w:hAnsi="Times New Roman" w:cs="Times New Roman"/>
                <w:color w:val="2D2D2D"/>
                <w:sz w:val="18"/>
                <w:szCs w:val="18"/>
                <w:u w:val="single"/>
                <w:lang w:eastAsia="ru-RU"/>
              </w:rPr>
              <w:t>текста</w:t>
            </w:r>
            <w:r w:rsidRPr="00AC60D7">
              <w:rPr>
                <w:rFonts w:ascii="Times New Roman" w:eastAsia="Times New Roman" w:hAnsi="Times New Roman" w:cs="Times New Roman"/>
                <w:color w:val="2D2D2D"/>
                <w:sz w:val="18"/>
                <w:szCs w:val="18"/>
                <w:lang w:eastAsia="ru-RU"/>
              </w:rPr>
              <w:t>; (РУ)</w:t>
            </w:r>
          </w:p>
        </w:tc>
      </w:tr>
      <w:tr w:rsidR="00AC60D7" w:rsidRPr="00AC60D7" w:rsidTr="00AC60D7">
        <w:tc>
          <w:tcPr>
            <w:tcW w:w="1848" w:type="dxa"/>
            <w:gridSpan w:val="2"/>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40" w:lineRule="auto"/>
              <w:rPr>
                <w:rFonts w:ascii="Times New Roman" w:eastAsia="Times New Roman" w:hAnsi="Times New Roman" w:cs="Times New Roman"/>
                <w:sz w:val="24"/>
                <w:szCs w:val="24"/>
                <w:lang w:eastAsia="ru-RU"/>
              </w:rPr>
            </w:pPr>
          </w:p>
        </w:tc>
        <w:tc>
          <w:tcPr>
            <w:tcW w:w="4620" w:type="dxa"/>
            <w:gridSpan w:val="2"/>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40" w:lineRule="auto"/>
              <w:rPr>
                <w:rFonts w:ascii="Times New Roman" w:eastAsia="Times New Roman" w:hAnsi="Times New Roman" w:cs="Times New Roman"/>
                <w:sz w:val="24"/>
                <w:szCs w:val="24"/>
                <w:lang w:eastAsia="ru-RU"/>
              </w:rPr>
            </w:pPr>
          </w:p>
        </w:tc>
        <w:tc>
          <w:tcPr>
            <w:tcW w:w="628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color w:val="2D2D2D"/>
                <w:sz w:val="18"/>
                <w:szCs w:val="18"/>
                <w:lang w:eastAsia="ru-RU"/>
              </w:rPr>
              <w:t>владение навыками информационной переработки прослушанного или прочитанного текста: </w:t>
            </w:r>
            <w:r w:rsidRPr="00AC60D7">
              <w:rPr>
                <w:rFonts w:ascii="Times New Roman" w:eastAsia="Times New Roman" w:hAnsi="Times New Roman" w:cs="Times New Roman"/>
                <w:color w:val="2D2D2D"/>
                <w:sz w:val="18"/>
                <w:szCs w:val="18"/>
                <w:u w:val="single"/>
                <w:lang w:eastAsia="ru-RU"/>
              </w:rPr>
              <w:t>составление плана текста</w:t>
            </w:r>
            <w:r w:rsidRPr="00AC60D7">
              <w:rPr>
                <w:rFonts w:ascii="Times New Roman" w:eastAsia="Times New Roman" w:hAnsi="Times New Roman" w:cs="Times New Roman"/>
                <w:color w:val="2D2D2D"/>
                <w:sz w:val="18"/>
                <w:szCs w:val="18"/>
                <w:lang w:eastAsia="ru-RU"/>
              </w:rPr>
              <w:t> (простого, сложного; назывного, вопросного, тезисного) с целью дальнейшего воспроизведения содержания текста в устной и письменной форме; </w:t>
            </w:r>
            <w:r w:rsidRPr="00AC60D7">
              <w:rPr>
                <w:rFonts w:ascii="Times New Roman" w:eastAsia="Times New Roman" w:hAnsi="Times New Roman" w:cs="Times New Roman"/>
                <w:color w:val="2D2D2D"/>
                <w:sz w:val="18"/>
                <w:szCs w:val="18"/>
                <w:u w:val="single"/>
                <w:lang w:eastAsia="ru-RU"/>
              </w:rPr>
              <w:t>выделение главной и второстепенной информации</w:t>
            </w:r>
            <w:r w:rsidRPr="00AC60D7">
              <w:rPr>
                <w:rFonts w:ascii="Times New Roman" w:eastAsia="Times New Roman" w:hAnsi="Times New Roman" w:cs="Times New Roman"/>
                <w:color w:val="2D2D2D"/>
                <w:sz w:val="18"/>
                <w:szCs w:val="18"/>
                <w:lang w:eastAsia="ru-RU"/>
              </w:rPr>
              <w:t> в прослушанном или прочитанном тексте; выделение явной и скрытой информации в прослушанном или прочитанном тексте (РУ)</w:t>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br/>
              <w:t>составление тезисов, конспекта, реферата (РУ)</w:t>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br/>
              <w:t>8) овладение приемами поиска социальной информации по заданной теме в различных ее адаптированных источниках</w:t>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lastRenderedPageBreak/>
              <w:t>(материалы СМИ, учебный текст, фото- и видеоизображения, диаграммы, графики); </w:t>
            </w:r>
            <w:r w:rsidRPr="00AC60D7">
              <w:rPr>
                <w:rFonts w:ascii="Times New Roman" w:eastAsia="Times New Roman" w:hAnsi="Times New Roman" w:cs="Times New Roman"/>
                <w:color w:val="2D2D2D"/>
                <w:sz w:val="18"/>
                <w:szCs w:val="18"/>
                <w:u w:val="single"/>
                <w:lang w:eastAsia="ru-RU"/>
              </w:rPr>
              <w:t>умение составлять на их основе план, таблицу, схему</w:t>
            </w:r>
            <w:r w:rsidRPr="00AC60D7">
              <w:rPr>
                <w:rFonts w:ascii="Times New Roman" w:eastAsia="Times New Roman" w:hAnsi="Times New Roman" w:cs="Times New Roman"/>
                <w:color w:val="2D2D2D"/>
                <w:sz w:val="18"/>
                <w:szCs w:val="18"/>
                <w:lang w:eastAsia="ru-RU"/>
              </w:rPr>
              <w:t>; (ОБ)</w:t>
            </w:r>
          </w:p>
        </w:tc>
      </w:tr>
      <w:tr w:rsidR="00AC60D7" w:rsidRPr="00AC60D7" w:rsidTr="00AC60D7">
        <w:trPr>
          <w:trHeight w:val="15"/>
        </w:trPr>
        <w:tc>
          <w:tcPr>
            <w:tcW w:w="1848" w:type="dxa"/>
            <w:hideMark/>
          </w:tcPr>
          <w:p w:rsidR="00AC60D7" w:rsidRPr="00AC60D7" w:rsidRDefault="00AC60D7" w:rsidP="00AC60D7">
            <w:pPr>
              <w:spacing w:after="0" w:line="240" w:lineRule="auto"/>
              <w:rPr>
                <w:rFonts w:ascii="Times New Roman" w:eastAsia="Times New Roman" w:hAnsi="Times New Roman" w:cs="Times New Roman"/>
                <w:sz w:val="2"/>
                <w:szCs w:val="24"/>
                <w:lang w:eastAsia="ru-RU"/>
              </w:rPr>
            </w:pPr>
          </w:p>
        </w:tc>
        <w:tc>
          <w:tcPr>
            <w:tcW w:w="4620" w:type="dxa"/>
            <w:gridSpan w:val="2"/>
            <w:hideMark/>
          </w:tcPr>
          <w:p w:rsidR="00AC60D7" w:rsidRPr="00AC60D7" w:rsidRDefault="00AC60D7" w:rsidP="00AC60D7">
            <w:pPr>
              <w:spacing w:after="0" w:line="240" w:lineRule="auto"/>
              <w:rPr>
                <w:rFonts w:ascii="Times New Roman" w:eastAsia="Times New Roman" w:hAnsi="Times New Roman" w:cs="Times New Roman"/>
                <w:sz w:val="2"/>
                <w:szCs w:val="24"/>
                <w:lang w:eastAsia="ru-RU"/>
              </w:rPr>
            </w:pPr>
          </w:p>
        </w:tc>
        <w:tc>
          <w:tcPr>
            <w:tcW w:w="4435" w:type="dxa"/>
            <w:gridSpan w:val="2"/>
            <w:hideMark/>
          </w:tcPr>
          <w:p w:rsidR="00AC60D7" w:rsidRPr="00AC60D7" w:rsidRDefault="00AC60D7" w:rsidP="00AC60D7">
            <w:pPr>
              <w:spacing w:after="0" w:line="240" w:lineRule="auto"/>
              <w:rPr>
                <w:rFonts w:ascii="Times New Roman" w:eastAsia="Times New Roman" w:hAnsi="Times New Roman" w:cs="Times New Roman"/>
                <w:sz w:val="2"/>
                <w:szCs w:val="24"/>
                <w:lang w:eastAsia="ru-RU"/>
              </w:rPr>
            </w:pPr>
          </w:p>
        </w:tc>
        <w:tc>
          <w:tcPr>
            <w:tcW w:w="6283" w:type="dxa"/>
            <w:gridSpan w:val="2"/>
            <w:hideMark/>
          </w:tcPr>
          <w:p w:rsidR="00AC60D7" w:rsidRPr="00AC60D7" w:rsidRDefault="00AC60D7" w:rsidP="00AC60D7">
            <w:pPr>
              <w:spacing w:after="0" w:line="240" w:lineRule="auto"/>
              <w:rPr>
                <w:rFonts w:ascii="Times New Roman" w:eastAsia="Times New Roman" w:hAnsi="Times New Roman" w:cs="Times New Roman"/>
                <w:sz w:val="2"/>
                <w:szCs w:val="24"/>
                <w:lang w:eastAsia="ru-RU"/>
              </w:rPr>
            </w:pPr>
          </w:p>
        </w:tc>
      </w:tr>
      <w:tr w:rsidR="00AC60D7" w:rsidRPr="00AC60D7" w:rsidTr="00AC60D7">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C60D7" w:rsidRPr="00AC60D7" w:rsidRDefault="00AC60D7" w:rsidP="00AC60D7">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val="en-US" w:eastAsia="ru-RU"/>
              </w:rPr>
            </w:pPr>
            <w:r w:rsidRPr="00AC60D7">
              <w:rPr>
                <w:rFonts w:ascii="Times New Roman" w:eastAsia="Times New Roman" w:hAnsi="Times New Roman" w:cs="Times New Roman"/>
                <w:color w:val="2D2D2D"/>
                <w:sz w:val="18"/>
                <w:szCs w:val="18"/>
                <w:lang w:val="en-US" w:eastAsia="ru-RU"/>
              </w:rPr>
              <w:t>Both </w:t>
            </w:r>
            <w:r w:rsidRPr="00AC60D7">
              <w:rPr>
                <w:rFonts w:ascii="Times New Roman" w:eastAsia="Times New Roman" w:hAnsi="Times New Roman" w:cs="Times New Roman"/>
                <w:b/>
                <w:bCs/>
                <w:color w:val="2D2D2D"/>
                <w:sz w:val="18"/>
                <w:szCs w:val="18"/>
                <w:lang w:val="en-US" w:eastAsia="ru-RU"/>
              </w:rPr>
              <w:t>integrating and interpreting</w:t>
            </w:r>
            <w:r w:rsidRPr="00AC60D7">
              <w:rPr>
                <w:rFonts w:ascii="Times New Roman" w:eastAsia="Times New Roman" w:hAnsi="Times New Roman" w:cs="Times New Roman"/>
                <w:color w:val="2D2D2D"/>
                <w:sz w:val="18"/>
                <w:szCs w:val="18"/>
                <w:lang w:val="en-US" w:eastAsia="ru-RU"/>
              </w:rPr>
              <w:t> are also involved in developing an interpretation, which requires readers to extend their initial broad impressions so that they develop a deeper, more specific or more complete understanding of what they have read.</w:t>
            </w:r>
          </w:p>
        </w:tc>
        <w:tc>
          <w:tcPr>
            <w:tcW w:w="4435"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b/>
                <w:bCs/>
                <w:color w:val="2D2D2D"/>
                <w:sz w:val="18"/>
                <w:szCs w:val="18"/>
                <w:lang w:eastAsia="ru-RU"/>
              </w:rPr>
              <w:t>Как интеграция, так и интерпретация</w:t>
            </w:r>
            <w:r w:rsidRPr="00AC60D7">
              <w:rPr>
                <w:rFonts w:ascii="Times New Roman" w:eastAsia="Times New Roman" w:hAnsi="Times New Roman" w:cs="Times New Roman"/>
                <w:color w:val="2D2D2D"/>
                <w:sz w:val="18"/>
                <w:szCs w:val="18"/>
                <w:lang w:eastAsia="ru-RU"/>
              </w:rPr>
              <w:t> участвуют в разработке интерпретации, которая требует от читателей расширения первоначальных общих впечатлений для выработки более глубокого, конкретного или полного понимания прочитанного.</w:t>
            </w:r>
          </w:p>
        </w:tc>
        <w:tc>
          <w:tcPr>
            <w:tcW w:w="6283"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C60D7" w:rsidRPr="00AC60D7" w:rsidRDefault="00AC60D7" w:rsidP="00AC60D7">
            <w:pPr>
              <w:spacing w:after="0" w:line="240" w:lineRule="auto"/>
              <w:rPr>
                <w:rFonts w:ascii="Times New Roman" w:eastAsia="Times New Roman" w:hAnsi="Times New Roman" w:cs="Times New Roman"/>
                <w:sz w:val="24"/>
                <w:szCs w:val="24"/>
                <w:lang w:eastAsia="ru-RU"/>
              </w:rPr>
            </w:pPr>
          </w:p>
        </w:tc>
      </w:tr>
      <w:tr w:rsidR="00AC60D7" w:rsidRPr="00AC60D7" w:rsidTr="00AC60D7">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AC60D7" w:rsidRPr="00AC60D7" w:rsidRDefault="00AC60D7" w:rsidP="00AC60D7">
            <w:pPr>
              <w:spacing w:after="0" w:line="240" w:lineRule="auto"/>
              <w:rPr>
                <w:rFonts w:ascii="Times New Roman" w:eastAsia="Times New Roman" w:hAnsi="Times New Roman" w:cs="Times New Roman"/>
                <w:sz w:val="24"/>
                <w:szCs w:val="24"/>
                <w:lang w:eastAsia="ru-RU"/>
              </w:rPr>
            </w:pPr>
          </w:p>
        </w:tc>
        <w:tc>
          <w:tcPr>
            <w:tcW w:w="4620"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val="en-US" w:eastAsia="ru-RU"/>
              </w:rPr>
            </w:pPr>
            <w:r w:rsidRPr="00AC60D7">
              <w:rPr>
                <w:rFonts w:ascii="Times New Roman" w:eastAsia="Times New Roman" w:hAnsi="Times New Roman" w:cs="Times New Roman"/>
                <w:b/>
                <w:bCs/>
                <w:color w:val="2D2D2D"/>
                <w:sz w:val="18"/>
                <w:szCs w:val="18"/>
                <w:lang w:val="en-US" w:eastAsia="ru-RU"/>
              </w:rPr>
              <w:t>Integrating tasks</w:t>
            </w:r>
            <w:r w:rsidRPr="00AC60D7">
              <w:rPr>
                <w:rFonts w:ascii="Times New Roman" w:eastAsia="Times New Roman" w:hAnsi="Times New Roman" w:cs="Times New Roman"/>
                <w:color w:val="2D2D2D"/>
                <w:sz w:val="18"/>
                <w:szCs w:val="18"/>
                <w:lang w:val="en-US" w:eastAsia="ru-RU"/>
              </w:rPr>
              <w:t> include identifying and listing supporting evidence, and comparing and contrasting information in which the requirement is to draw together two or more pieces of information from the text. In order to process either explicit or implicit information from one or more sources in such tasks, the reader must often infer an intended relationship or category.</w:t>
            </w:r>
          </w:p>
        </w:tc>
        <w:tc>
          <w:tcPr>
            <w:tcW w:w="4435"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r w:rsidRPr="00E25EBB">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t>Задания на </w:t>
            </w:r>
            <w:r w:rsidRPr="00AC60D7">
              <w:rPr>
                <w:rFonts w:ascii="Times New Roman" w:eastAsia="Times New Roman" w:hAnsi="Times New Roman" w:cs="Times New Roman"/>
                <w:b/>
                <w:bCs/>
                <w:color w:val="2D2D2D"/>
                <w:sz w:val="18"/>
                <w:szCs w:val="18"/>
                <w:lang w:eastAsia="ru-RU"/>
              </w:rPr>
              <w:t>интеграцию</w:t>
            </w:r>
            <w:r w:rsidRPr="00AC60D7">
              <w:rPr>
                <w:rFonts w:ascii="Times New Roman" w:eastAsia="Times New Roman" w:hAnsi="Times New Roman" w:cs="Times New Roman"/>
                <w:color w:val="2D2D2D"/>
                <w:sz w:val="18"/>
                <w:szCs w:val="18"/>
                <w:lang w:eastAsia="ru-RU"/>
              </w:rPr>
              <w:t> включают в себя выявление и перечисление подтверждающих доказательств, а также </w:t>
            </w:r>
            <w:r w:rsidRPr="00AC60D7">
              <w:rPr>
                <w:rFonts w:ascii="Times New Roman" w:eastAsia="Times New Roman" w:hAnsi="Times New Roman" w:cs="Times New Roman"/>
                <w:color w:val="2D2D2D"/>
                <w:sz w:val="18"/>
                <w:szCs w:val="18"/>
                <w:u w:val="single"/>
                <w:lang w:eastAsia="ru-RU"/>
              </w:rPr>
              <w:t>сравнение и сопоставление информации</w:t>
            </w:r>
            <w:r w:rsidRPr="00AC60D7">
              <w:rPr>
                <w:rFonts w:ascii="Times New Roman" w:eastAsia="Times New Roman" w:hAnsi="Times New Roman" w:cs="Times New Roman"/>
                <w:color w:val="2D2D2D"/>
                <w:sz w:val="18"/>
                <w:szCs w:val="18"/>
                <w:lang w:eastAsia="ru-RU"/>
              </w:rPr>
              <w:t>, в которой требуется собрать </w:t>
            </w:r>
            <w:r w:rsidRPr="00AC60D7">
              <w:rPr>
                <w:rFonts w:ascii="Times New Roman" w:eastAsia="Times New Roman" w:hAnsi="Times New Roman" w:cs="Times New Roman"/>
                <w:color w:val="2D2D2D"/>
                <w:sz w:val="18"/>
                <w:szCs w:val="18"/>
                <w:u w:val="single"/>
                <w:lang w:eastAsia="ru-RU"/>
              </w:rPr>
              <w:t>два или более фрагмента информации</w:t>
            </w:r>
            <w:r w:rsidRPr="00AC60D7">
              <w:rPr>
                <w:rFonts w:ascii="Times New Roman" w:eastAsia="Times New Roman" w:hAnsi="Times New Roman" w:cs="Times New Roman"/>
                <w:color w:val="2D2D2D"/>
                <w:sz w:val="18"/>
                <w:szCs w:val="18"/>
                <w:lang w:eastAsia="ru-RU"/>
              </w:rPr>
              <w:t> из текста. Чтобы обработать явную или неявную информацию из одного или нескольких источников в таких заданиях, читатель часто должен делать вывод о предполагаемой связи или категории.</w:t>
            </w:r>
          </w:p>
        </w:tc>
        <w:tc>
          <w:tcPr>
            <w:tcW w:w="6283"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color w:val="2D2D2D"/>
                <w:sz w:val="18"/>
                <w:szCs w:val="18"/>
                <w:lang w:eastAsia="ru-RU"/>
              </w:rPr>
              <w:br/>
              <w:t>Умение сопоставлять информацию, представленную на двух или более исторических картах/схемах; сопоставлять информацию, представленную на исторической карте/схеме, с другими источниками информации (ИС)</w:t>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br/>
              <w:t xml:space="preserve">(ОБ) - </w:t>
            </w:r>
            <w:proofErr w:type="spellStart"/>
            <w:r w:rsidRPr="00AC60D7">
              <w:rPr>
                <w:rFonts w:ascii="Times New Roman" w:eastAsia="Times New Roman" w:hAnsi="Times New Roman" w:cs="Times New Roman"/>
                <w:color w:val="2D2D2D"/>
                <w:sz w:val="18"/>
                <w:szCs w:val="18"/>
                <w:lang w:eastAsia="ru-RU"/>
              </w:rPr>
              <w:t>сформированность</w:t>
            </w:r>
            <w:proofErr w:type="spellEnd"/>
            <w:r w:rsidRPr="00AC60D7">
              <w:rPr>
                <w:rFonts w:ascii="Times New Roman" w:eastAsia="Times New Roman" w:hAnsi="Times New Roman" w:cs="Times New Roman"/>
                <w:color w:val="2D2D2D"/>
                <w:sz w:val="18"/>
                <w:szCs w:val="18"/>
                <w:lang w:eastAsia="ru-RU"/>
              </w:rPr>
              <w:t xml:space="preserve"> умений </w:t>
            </w:r>
            <w:r w:rsidRPr="00AC60D7">
              <w:rPr>
                <w:rFonts w:ascii="Times New Roman" w:eastAsia="Times New Roman" w:hAnsi="Times New Roman" w:cs="Times New Roman"/>
                <w:color w:val="2D2D2D"/>
                <w:sz w:val="18"/>
                <w:szCs w:val="18"/>
                <w:u w:val="single"/>
                <w:lang w:eastAsia="ru-RU"/>
              </w:rPr>
              <w:t>анализировать, обобщать, систематизировать и конкретизировать информацию из различных источников</w:t>
            </w:r>
            <w:r w:rsidRPr="00AC60D7">
              <w:rPr>
                <w:rFonts w:ascii="Times New Roman" w:eastAsia="Times New Roman" w:hAnsi="Times New Roman" w:cs="Times New Roman"/>
                <w:color w:val="2D2D2D"/>
                <w:sz w:val="18"/>
                <w:szCs w:val="18"/>
                <w:lang w:eastAsia="ru-RU"/>
              </w:rPr>
              <w:t> (материалов СМИ, учебного текста, фото- и видеоизображений, диаграмм, графиков и других адаптированных источников и т.п.) по изученным темам, </w:t>
            </w:r>
            <w:r w:rsidRPr="00AC60D7">
              <w:rPr>
                <w:rFonts w:ascii="Times New Roman" w:eastAsia="Times New Roman" w:hAnsi="Times New Roman" w:cs="Times New Roman"/>
                <w:color w:val="2D2D2D"/>
                <w:sz w:val="18"/>
                <w:szCs w:val="18"/>
                <w:u w:val="single"/>
                <w:lang w:eastAsia="ru-RU"/>
              </w:rPr>
              <w:t>соотносить ее с собственными знаниями и личным социальным опытом, делать выводы</w:t>
            </w:r>
            <w:r w:rsidRPr="00AC60D7">
              <w:rPr>
                <w:rFonts w:ascii="Times New Roman" w:eastAsia="Times New Roman" w:hAnsi="Times New Roman" w:cs="Times New Roman"/>
                <w:color w:val="2D2D2D"/>
                <w:sz w:val="18"/>
                <w:szCs w:val="18"/>
                <w:lang w:eastAsia="ru-RU"/>
              </w:rPr>
              <w:t>;</w:t>
            </w:r>
          </w:p>
        </w:tc>
      </w:tr>
      <w:tr w:rsidR="00AC60D7" w:rsidRPr="00AC60D7" w:rsidTr="00AC60D7">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AC60D7" w:rsidRPr="00AC60D7" w:rsidRDefault="00AC60D7" w:rsidP="00AC60D7">
            <w:pPr>
              <w:spacing w:after="0" w:line="240" w:lineRule="auto"/>
              <w:rPr>
                <w:rFonts w:ascii="Times New Roman" w:eastAsia="Times New Roman" w:hAnsi="Times New Roman" w:cs="Times New Roman"/>
                <w:sz w:val="24"/>
                <w:szCs w:val="24"/>
                <w:lang w:eastAsia="ru-RU"/>
              </w:rPr>
            </w:pPr>
          </w:p>
        </w:tc>
        <w:tc>
          <w:tcPr>
            <w:tcW w:w="4620"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AC60D7" w:rsidRPr="00AC60D7" w:rsidRDefault="00AC60D7" w:rsidP="00AC60D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AC60D7" w:rsidRPr="00AC60D7" w:rsidRDefault="00AC60D7" w:rsidP="00AC60D7">
            <w:pPr>
              <w:spacing w:after="0" w:line="240" w:lineRule="auto"/>
              <w:rPr>
                <w:rFonts w:ascii="Times New Roman" w:eastAsia="Times New Roman" w:hAnsi="Times New Roman" w:cs="Times New Roman"/>
                <w:sz w:val="24"/>
                <w:szCs w:val="24"/>
                <w:lang w:eastAsia="ru-RU"/>
              </w:rPr>
            </w:pPr>
          </w:p>
        </w:tc>
        <w:tc>
          <w:tcPr>
            <w:tcW w:w="6283"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color w:val="2D2D2D"/>
                <w:sz w:val="18"/>
                <w:szCs w:val="18"/>
                <w:lang w:eastAsia="ru-RU"/>
              </w:rPr>
              <w:t>С. 195 (МА) - умение решать сюжетные задачи на все арифметические действия, интерпретировать полученные результаты; решать задачи следующих типов: на проценты, отношения и пропорции; на соотношение между величинами (цена, количество, стоимость; скорость, время, расстояние; данные бытовых приборов учета расхода электроэнергии, воды, газа);</w:t>
            </w:r>
          </w:p>
        </w:tc>
      </w:tr>
      <w:tr w:rsidR="00AC60D7" w:rsidRPr="00AC60D7" w:rsidTr="00AC60D7">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AC60D7" w:rsidRPr="00AC60D7" w:rsidRDefault="00AC60D7" w:rsidP="00AC60D7">
            <w:pPr>
              <w:spacing w:after="0" w:line="240" w:lineRule="auto"/>
              <w:rPr>
                <w:rFonts w:ascii="Times New Roman" w:eastAsia="Times New Roman" w:hAnsi="Times New Roman" w:cs="Times New Roman"/>
                <w:sz w:val="24"/>
                <w:szCs w:val="24"/>
                <w:lang w:eastAsia="ru-RU"/>
              </w:rPr>
            </w:pPr>
          </w:p>
        </w:tc>
        <w:tc>
          <w:tcPr>
            <w:tcW w:w="4620"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val="en-US" w:eastAsia="ru-RU"/>
              </w:rPr>
            </w:pPr>
            <w:r w:rsidRPr="00AC60D7">
              <w:rPr>
                <w:rFonts w:ascii="Times New Roman" w:eastAsia="Times New Roman" w:hAnsi="Times New Roman" w:cs="Times New Roman"/>
                <w:b/>
                <w:bCs/>
                <w:color w:val="2D2D2D"/>
                <w:sz w:val="18"/>
                <w:szCs w:val="18"/>
                <w:lang w:val="en-US" w:eastAsia="ru-RU"/>
              </w:rPr>
              <w:t>Interpreting tasks</w:t>
            </w:r>
            <w:r w:rsidRPr="00AC60D7">
              <w:rPr>
                <w:rFonts w:ascii="Times New Roman" w:eastAsia="Times New Roman" w:hAnsi="Times New Roman" w:cs="Times New Roman"/>
                <w:color w:val="2D2D2D"/>
                <w:sz w:val="18"/>
                <w:szCs w:val="18"/>
                <w:lang w:val="en-US" w:eastAsia="ru-RU"/>
              </w:rPr>
              <w:t xml:space="preserve"> may involve drawing an inference </w:t>
            </w:r>
            <w:r w:rsidRPr="00AC60D7">
              <w:rPr>
                <w:rFonts w:ascii="Times New Roman" w:eastAsia="Times New Roman" w:hAnsi="Times New Roman" w:cs="Times New Roman"/>
                <w:color w:val="2D2D2D"/>
                <w:sz w:val="18"/>
                <w:szCs w:val="18"/>
                <w:lang w:val="en-US" w:eastAsia="ru-RU"/>
              </w:rPr>
              <w:lastRenderedPageBreak/>
              <w:t>from a local context, for example, interpreting the meaning of a word or phrase that gives a particular nuance to the text. This process of comprehension is also assessed in tasks that require the student to make inferences about the author's intention, and to identify the evidence used to infer that intention.</w:t>
            </w:r>
          </w:p>
        </w:tc>
        <w:tc>
          <w:tcPr>
            <w:tcW w:w="4435"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b/>
                <w:bCs/>
                <w:color w:val="2D2D2D"/>
                <w:sz w:val="18"/>
                <w:szCs w:val="18"/>
                <w:lang w:eastAsia="ru-RU"/>
              </w:rPr>
              <w:lastRenderedPageBreak/>
              <w:t>Задания на интерпретацию</w:t>
            </w:r>
            <w:r w:rsidRPr="00AC60D7">
              <w:rPr>
                <w:rFonts w:ascii="Times New Roman" w:eastAsia="Times New Roman" w:hAnsi="Times New Roman" w:cs="Times New Roman"/>
                <w:color w:val="2D2D2D"/>
                <w:sz w:val="18"/>
                <w:szCs w:val="18"/>
                <w:lang w:eastAsia="ru-RU"/>
              </w:rPr>
              <w:t xml:space="preserve"> могут включать в себя получение </w:t>
            </w:r>
            <w:r w:rsidRPr="00AC60D7">
              <w:rPr>
                <w:rFonts w:ascii="Times New Roman" w:eastAsia="Times New Roman" w:hAnsi="Times New Roman" w:cs="Times New Roman"/>
                <w:color w:val="2D2D2D"/>
                <w:sz w:val="18"/>
                <w:szCs w:val="18"/>
                <w:lang w:eastAsia="ru-RU"/>
              </w:rPr>
              <w:lastRenderedPageBreak/>
              <w:t>вывода из локального контекста, например, интерпретацию значения слова или фразы, которые придают тексту определенный смысл. Этот процесс понимания также оценивается в заданиях, которые требуют от учащегося сделать выводы о намерении автора и найти доказательства этому намерению.</w:t>
            </w:r>
          </w:p>
        </w:tc>
        <w:tc>
          <w:tcPr>
            <w:tcW w:w="6283"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AC60D7" w:rsidRPr="00AC60D7" w:rsidRDefault="00AC60D7" w:rsidP="00AC60D7">
            <w:pPr>
              <w:spacing w:after="0" w:line="240" w:lineRule="auto"/>
              <w:rPr>
                <w:rFonts w:ascii="Times New Roman" w:eastAsia="Times New Roman" w:hAnsi="Times New Roman" w:cs="Times New Roman"/>
                <w:sz w:val="24"/>
                <w:szCs w:val="24"/>
                <w:lang w:eastAsia="ru-RU"/>
              </w:rPr>
            </w:pPr>
          </w:p>
        </w:tc>
      </w:tr>
      <w:tr w:rsidR="00AC60D7" w:rsidRPr="00AC60D7" w:rsidTr="00AC60D7">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C60D7" w:rsidRPr="00AC60D7" w:rsidRDefault="00AC60D7" w:rsidP="00AC60D7">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val="en-US" w:eastAsia="ru-RU"/>
              </w:rPr>
            </w:pPr>
            <w:r w:rsidRPr="00AC60D7">
              <w:rPr>
                <w:rFonts w:ascii="Times New Roman" w:eastAsia="Times New Roman" w:hAnsi="Times New Roman" w:cs="Times New Roman"/>
                <w:color w:val="2D2D2D"/>
                <w:sz w:val="18"/>
                <w:szCs w:val="18"/>
                <w:lang w:val="en-US" w:eastAsia="ru-RU"/>
              </w:rPr>
              <w:t>The relationship between the processes of </w:t>
            </w:r>
            <w:r w:rsidRPr="00AC60D7">
              <w:rPr>
                <w:rFonts w:ascii="Times New Roman" w:eastAsia="Times New Roman" w:hAnsi="Times New Roman" w:cs="Times New Roman"/>
                <w:b/>
                <w:bCs/>
                <w:color w:val="2D2D2D"/>
                <w:sz w:val="18"/>
                <w:szCs w:val="18"/>
                <w:lang w:val="en-US" w:eastAsia="ru-RU"/>
              </w:rPr>
              <w:t>integration and interpretation</w:t>
            </w:r>
            <w:r w:rsidRPr="00AC60D7">
              <w:rPr>
                <w:rFonts w:ascii="Times New Roman" w:eastAsia="Times New Roman" w:hAnsi="Times New Roman" w:cs="Times New Roman"/>
                <w:color w:val="2D2D2D"/>
                <w:sz w:val="18"/>
                <w:szCs w:val="18"/>
                <w:lang w:val="en-US" w:eastAsia="ru-RU"/>
              </w:rPr>
              <w:t> may therefore be seen as intimate and interactive.</w:t>
            </w:r>
            <w:r w:rsidRPr="00AC60D7">
              <w:rPr>
                <w:rFonts w:ascii="Times New Roman" w:eastAsia="Times New Roman" w:hAnsi="Times New Roman" w:cs="Times New Roman"/>
                <w:color w:val="2D2D2D"/>
                <w:sz w:val="18"/>
                <w:szCs w:val="18"/>
                <w:lang w:val="en-US" w:eastAsia="ru-RU"/>
              </w:rPr>
              <w:br/>
            </w:r>
          </w:p>
        </w:tc>
        <w:tc>
          <w:tcPr>
            <w:tcW w:w="4435"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color w:val="2D2D2D"/>
                <w:sz w:val="18"/>
                <w:szCs w:val="18"/>
                <w:lang w:eastAsia="ru-RU"/>
              </w:rPr>
              <w:t>Взаимосвязь между процессами </w:t>
            </w:r>
            <w:r w:rsidRPr="00AC60D7">
              <w:rPr>
                <w:rFonts w:ascii="Times New Roman" w:eastAsia="Times New Roman" w:hAnsi="Times New Roman" w:cs="Times New Roman"/>
                <w:b/>
                <w:bCs/>
                <w:color w:val="2D2D2D"/>
                <w:sz w:val="18"/>
                <w:szCs w:val="18"/>
                <w:lang w:eastAsia="ru-RU"/>
              </w:rPr>
              <w:t>интеграции и интерпретации</w:t>
            </w:r>
            <w:r w:rsidRPr="00AC60D7">
              <w:rPr>
                <w:rFonts w:ascii="Times New Roman" w:eastAsia="Times New Roman" w:hAnsi="Times New Roman" w:cs="Times New Roman"/>
                <w:color w:val="2D2D2D"/>
                <w:sz w:val="18"/>
                <w:szCs w:val="18"/>
                <w:lang w:eastAsia="ru-RU"/>
              </w:rPr>
              <w:t> может рассматриваться как тесная и интерактивная.</w:t>
            </w:r>
          </w:p>
        </w:tc>
        <w:tc>
          <w:tcPr>
            <w:tcW w:w="6283"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p>
        </w:tc>
      </w:tr>
      <w:tr w:rsidR="00AC60D7" w:rsidRPr="00AC60D7" w:rsidTr="00AC60D7">
        <w:tc>
          <w:tcPr>
            <w:tcW w:w="184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40" w:lineRule="auto"/>
              <w:rPr>
                <w:rFonts w:ascii="Times New Roman" w:eastAsia="Times New Roman" w:hAnsi="Times New Roman" w:cs="Times New Roman"/>
                <w:sz w:val="24"/>
                <w:szCs w:val="24"/>
                <w:lang w:eastAsia="ru-RU"/>
              </w:rPr>
            </w:pPr>
          </w:p>
        </w:tc>
        <w:tc>
          <w:tcPr>
            <w:tcW w:w="4620" w:type="dxa"/>
            <w:gridSpan w:val="2"/>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val="en-US" w:eastAsia="ru-RU"/>
              </w:rPr>
            </w:pPr>
            <w:r w:rsidRPr="00AC60D7">
              <w:rPr>
                <w:rFonts w:ascii="Times New Roman" w:eastAsia="Times New Roman" w:hAnsi="Times New Roman" w:cs="Times New Roman"/>
                <w:b/>
                <w:bCs/>
                <w:color w:val="2D2D2D"/>
                <w:sz w:val="18"/>
                <w:szCs w:val="18"/>
                <w:lang w:val="en-US" w:eastAsia="ru-RU"/>
              </w:rPr>
              <w:t>Integrating</w:t>
            </w:r>
            <w:r w:rsidRPr="00AC60D7">
              <w:rPr>
                <w:rFonts w:ascii="Times New Roman" w:eastAsia="Times New Roman" w:hAnsi="Times New Roman" w:cs="Times New Roman"/>
                <w:color w:val="2D2D2D"/>
                <w:sz w:val="18"/>
                <w:szCs w:val="18"/>
                <w:lang w:val="en-US" w:eastAsia="ru-RU"/>
              </w:rPr>
              <w:t> involves first inferring a relationship within the text (a kind of interpretation), and then bringing pieces of information together, therefore allowing an interpretation to be made that forms a new integrated whole.</w:t>
            </w:r>
          </w:p>
        </w:tc>
        <w:tc>
          <w:tcPr>
            <w:tcW w:w="4435" w:type="dxa"/>
            <w:gridSpan w:val="2"/>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b/>
                <w:bCs/>
                <w:color w:val="2D2D2D"/>
                <w:sz w:val="18"/>
                <w:szCs w:val="18"/>
                <w:lang w:eastAsia="ru-RU"/>
              </w:rPr>
              <w:t>Интеграция</w:t>
            </w:r>
            <w:r w:rsidRPr="00AC60D7">
              <w:rPr>
                <w:rFonts w:ascii="Times New Roman" w:eastAsia="Times New Roman" w:hAnsi="Times New Roman" w:cs="Times New Roman"/>
                <w:color w:val="2D2D2D"/>
                <w:sz w:val="18"/>
                <w:szCs w:val="18"/>
                <w:lang w:eastAsia="ru-RU"/>
              </w:rPr>
              <w:t> включает в себя сначала вывод о наличии связей в тексте (своего рода интерпретация), а затем объединение фрагментов информации, позволяющее сделать интерпретацию, которая формирует новое интегрированное целое.</w:t>
            </w:r>
          </w:p>
        </w:tc>
        <w:tc>
          <w:tcPr>
            <w:tcW w:w="6283" w:type="dxa"/>
            <w:gridSpan w:val="2"/>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color w:val="2D2D2D"/>
                <w:sz w:val="18"/>
                <w:szCs w:val="18"/>
                <w:lang w:eastAsia="ru-RU"/>
              </w:rPr>
              <w:t>способность опознавать в художественных произведениях изображение иных этнокультурных традиций и укладов, замечать их сходство с родными традициями и укладом и различия между ними (ЛИ)</w:t>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br/>
              <w:t>умение осуществлять </w:t>
            </w:r>
            <w:r w:rsidRPr="00AC60D7">
              <w:rPr>
                <w:rFonts w:ascii="Times New Roman" w:eastAsia="Times New Roman" w:hAnsi="Times New Roman" w:cs="Times New Roman"/>
                <w:color w:val="2D2D2D"/>
                <w:sz w:val="18"/>
                <w:szCs w:val="18"/>
                <w:u w:val="single"/>
                <w:lang w:eastAsia="ru-RU"/>
              </w:rPr>
              <w:t>анализ произведения в единстве формы и содержания</w:t>
            </w:r>
            <w:r w:rsidRPr="00AC60D7">
              <w:rPr>
                <w:rFonts w:ascii="Times New Roman" w:eastAsia="Times New Roman" w:hAnsi="Times New Roman" w:cs="Times New Roman"/>
                <w:color w:val="2D2D2D"/>
                <w:sz w:val="18"/>
                <w:szCs w:val="18"/>
                <w:lang w:eastAsia="ru-RU"/>
              </w:rPr>
              <w:t>, выявлять тематику и проблематику произведения</w:t>
            </w:r>
            <w:r w:rsidRPr="00AC60D7">
              <w:rPr>
                <w:rFonts w:ascii="Times New Roman" w:eastAsia="Times New Roman" w:hAnsi="Times New Roman" w:cs="Times New Roman"/>
                <w:color w:val="2D2D2D"/>
                <w:sz w:val="18"/>
                <w:szCs w:val="18"/>
                <w:u w:val="single"/>
                <w:lang w:eastAsia="ru-RU"/>
              </w:rPr>
              <w:t>, раскрывать его идейный смысл</w:t>
            </w:r>
            <w:r w:rsidRPr="00AC60D7">
              <w:rPr>
                <w:rFonts w:ascii="Times New Roman" w:eastAsia="Times New Roman" w:hAnsi="Times New Roman" w:cs="Times New Roman"/>
                <w:color w:val="2D2D2D"/>
                <w:sz w:val="18"/>
                <w:szCs w:val="18"/>
                <w:lang w:eastAsia="ru-RU"/>
              </w:rPr>
              <w:t xml:space="preserve">, выявлять особенности и функции различных его элементов (средства художественной выразительности, предметная изобразительность, формы повествования в эпических произведениях, сюжет и композиция, система персонажей, </w:t>
            </w:r>
            <w:proofErr w:type="spellStart"/>
            <w:r w:rsidRPr="00AC60D7">
              <w:rPr>
                <w:rFonts w:ascii="Times New Roman" w:eastAsia="Times New Roman" w:hAnsi="Times New Roman" w:cs="Times New Roman"/>
                <w:color w:val="2D2D2D"/>
                <w:sz w:val="18"/>
                <w:szCs w:val="18"/>
                <w:lang w:eastAsia="ru-RU"/>
              </w:rPr>
              <w:t>внутритекстовые</w:t>
            </w:r>
            <w:proofErr w:type="spellEnd"/>
            <w:r w:rsidRPr="00AC60D7">
              <w:rPr>
                <w:rFonts w:ascii="Times New Roman" w:eastAsia="Times New Roman" w:hAnsi="Times New Roman" w:cs="Times New Roman"/>
                <w:color w:val="2D2D2D"/>
                <w:sz w:val="18"/>
                <w:szCs w:val="18"/>
                <w:lang w:eastAsia="ru-RU"/>
              </w:rPr>
              <w:t xml:space="preserve"> связи) (ЛИ)</w:t>
            </w:r>
          </w:p>
        </w:tc>
      </w:tr>
      <w:tr w:rsidR="00AC60D7" w:rsidRPr="00AC60D7" w:rsidTr="00AC60D7">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jc w:val="center"/>
              <w:textAlignment w:val="baseline"/>
              <w:rPr>
                <w:rFonts w:ascii="Times New Roman" w:eastAsia="Times New Roman" w:hAnsi="Times New Roman" w:cs="Times New Roman"/>
                <w:color w:val="2D2D2D"/>
                <w:sz w:val="18"/>
                <w:szCs w:val="18"/>
                <w:lang w:eastAsia="ru-RU"/>
              </w:rPr>
            </w:pPr>
            <w:proofErr w:type="spellStart"/>
            <w:r w:rsidRPr="00AC60D7">
              <w:rPr>
                <w:rFonts w:ascii="Times New Roman" w:eastAsia="Times New Roman" w:hAnsi="Times New Roman" w:cs="Times New Roman"/>
                <w:b/>
                <w:bCs/>
                <w:color w:val="2D2D2D"/>
                <w:sz w:val="18"/>
                <w:szCs w:val="18"/>
                <w:lang w:eastAsia="ru-RU"/>
              </w:rPr>
              <w:t>Reflect</w:t>
            </w:r>
            <w:proofErr w:type="spellEnd"/>
            <w:r w:rsidRPr="00AC60D7">
              <w:rPr>
                <w:rFonts w:ascii="Times New Roman" w:eastAsia="Times New Roman" w:hAnsi="Times New Roman" w:cs="Times New Roman"/>
                <w:b/>
                <w:bCs/>
                <w:color w:val="2D2D2D"/>
                <w:sz w:val="18"/>
                <w:szCs w:val="18"/>
                <w:lang w:eastAsia="ru-RU"/>
              </w:rPr>
              <w:t xml:space="preserve"> </w:t>
            </w:r>
            <w:proofErr w:type="spellStart"/>
            <w:r w:rsidRPr="00AC60D7">
              <w:rPr>
                <w:rFonts w:ascii="Times New Roman" w:eastAsia="Times New Roman" w:hAnsi="Times New Roman" w:cs="Times New Roman"/>
                <w:b/>
                <w:bCs/>
                <w:color w:val="2D2D2D"/>
                <w:sz w:val="18"/>
                <w:szCs w:val="18"/>
                <w:lang w:eastAsia="ru-RU"/>
              </w:rPr>
              <w:t>and</w:t>
            </w:r>
            <w:proofErr w:type="spellEnd"/>
            <w:r w:rsidRPr="00AC60D7">
              <w:rPr>
                <w:rFonts w:ascii="Times New Roman" w:eastAsia="Times New Roman" w:hAnsi="Times New Roman" w:cs="Times New Roman"/>
                <w:b/>
                <w:bCs/>
                <w:color w:val="2D2D2D"/>
                <w:sz w:val="18"/>
                <w:szCs w:val="18"/>
                <w:lang w:eastAsia="ru-RU"/>
              </w:rPr>
              <w:t xml:space="preserve"> </w:t>
            </w:r>
            <w:proofErr w:type="spellStart"/>
            <w:r w:rsidRPr="00AC60D7">
              <w:rPr>
                <w:rFonts w:ascii="Times New Roman" w:eastAsia="Times New Roman" w:hAnsi="Times New Roman" w:cs="Times New Roman"/>
                <w:b/>
                <w:bCs/>
                <w:color w:val="2D2D2D"/>
                <w:sz w:val="18"/>
                <w:szCs w:val="18"/>
                <w:lang w:eastAsia="ru-RU"/>
              </w:rPr>
              <w:t>evaluate</w:t>
            </w:r>
            <w:proofErr w:type="spellEnd"/>
          </w:p>
        </w:tc>
        <w:tc>
          <w:tcPr>
            <w:tcW w:w="443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jc w:val="center"/>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b/>
                <w:bCs/>
                <w:color w:val="2D2D2D"/>
                <w:sz w:val="18"/>
                <w:szCs w:val="18"/>
                <w:lang w:eastAsia="ru-RU"/>
              </w:rPr>
              <w:t>Осмыслить и оценить</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color w:val="2D2D2D"/>
                <w:sz w:val="18"/>
                <w:szCs w:val="18"/>
                <w:lang w:eastAsia="ru-RU"/>
              </w:rPr>
              <w:t>(</w:t>
            </w:r>
            <w:proofErr w:type="spellStart"/>
            <w:r w:rsidRPr="00AC60D7">
              <w:rPr>
                <w:rFonts w:ascii="Times New Roman" w:eastAsia="Times New Roman" w:hAnsi="Times New Roman" w:cs="Times New Roman"/>
                <w:color w:val="2D2D2D"/>
                <w:sz w:val="18"/>
                <w:szCs w:val="18"/>
                <w:lang w:eastAsia="ru-RU"/>
              </w:rPr>
              <w:t>Метапредметные</w:t>
            </w:r>
            <w:proofErr w:type="spellEnd"/>
            <w:r w:rsidRPr="00AC60D7">
              <w:rPr>
                <w:rFonts w:ascii="Times New Roman" w:eastAsia="Times New Roman" w:hAnsi="Times New Roman" w:cs="Times New Roman"/>
                <w:color w:val="2D2D2D"/>
                <w:sz w:val="18"/>
                <w:szCs w:val="18"/>
                <w:lang w:eastAsia="ru-RU"/>
              </w:rPr>
              <w:t xml:space="preserve"> результаты): умение осуществлять анализ требуемого содержания, представленного в письменном источнике, диалоге, дискуссии, различать его фактическую и оценочную составляющую;</w:t>
            </w:r>
          </w:p>
        </w:tc>
      </w:tr>
      <w:tr w:rsidR="00AC60D7" w:rsidRPr="00AC60D7" w:rsidTr="00AC60D7">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val="en-US" w:eastAsia="ru-RU"/>
              </w:rPr>
            </w:pPr>
            <w:r w:rsidRPr="00AC60D7">
              <w:rPr>
                <w:rFonts w:ascii="Times New Roman" w:eastAsia="Times New Roman" w:hAnsi="Times New Roman" w:cs="Times New Roman"/>
                <w:b/>
                <w:bCs/>
                <w:color w:val="2D2D2D"/>
                <w:sz w:val="18"/>
                <w:szCs w:val="18"/>
                <w:lang w:val="en-US" w:eastAsia="ru-RU"/>
              </w:rPr>
              <w:t>Reflect</w:t>
            </w:r>
            <w:r w:rsidRPr="00AC60D7">
              <w:rPr>
                <w:rFonts w:ascii="Times New Roman" w:eastAsia="Times New Roman" w:hAnsi="Times New Roman" w:cs="Times New Roman"/>
                <w:color w:val="2D2D2D"/>
                <w:sz w:val="18"/>
                <w:szCs w:val="18"/>
                <w:lang w:val="en-US" w:eastAsia="ru-RU"/>
              </w:rPr>
              <w:t xml:space="preserve"> items may be thought of as those that require readers to </w:t>
            </w:r>
            <w:r w:rsidRPr="00AC60D7">
              <w:rPr>
                <w:rFonts w:ascii="Times New Roman" w:eastAsia="Times New Roman" w:hAnsi="Times New Roman" w:cs="Times New Roman"/>
                <w:color w:val="2D2D2D"/>
                <w:sz w:val="18"/>
                <w:szCs w:val="18"/>
                <w:lang w:val="en-US" w:eastAsia="ru-RU"/>
              </w:rPr>
              <w:lastRenderedPageBreak/>
              <w:t xml:space="preserve">consult their own experience or knowledge to compare, contrast or </w:t>
            </w:r>
            <w:proofErr w:type="spellStart"/>
            <w:r w:rsidRPr="00AC60D7">
              <w:rPr>
                <w:rFonts w:ascii="Times New Roman" w:eastAsia="Times New Roman" w:hAnsi="Times New Roman" w:cs="Times New Roman"/>
                <w:color w:val="2D2D2D"/>
                <w:sz w:val="18"/>
                <w:szCs w:val="18"/>
                <w:lang w:val="en-US" w:eastAsia="ru-RU"/>
              </w:rPr>
              <w:t>hypothesise</w:t>
            </w:r>
            <w:proofErr w:type="spellEnd"/>
            <w:r w:rsidRPr="00AC60D7">
              <w:rPr>
                <w:rFonts w:ascii="Times New Roman" w:eastAsia="Times New Roman" w:hAnsi="Times New Roman" w:cs="Times New Roman"/>
                <w:color w:val="2D2D2D"/>
                <w:sz w:val="18"/>
                <w:szCs w:val="18"/>
                <w:lang w:val="en-US" w:eastAsia="ru-RU"/>
              </w:rPr>
              <w:t>.</w:t>
            </w:r>
          </w:p>
        </w:tc>
        <w:tc>
          <w:tcPr>
            <w:tcW w:w="443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color w:val="2D2D2D"/>
                <w:sz w:val="18"/>
                <w:szCs w:val="18"/>
                <w:lang w:eastAsia="ru-RU"/>
              </w:rPr>
              <w:lastRenderedPageBreak/>
              <w:t>К заданиям на </w:t>
            </w:r>
            <w:r w:rsidRPr="00AC60D7">
              <w:rPr>
                <w:rFonts w:ascii="Times New Roman" w:eastAsia="Times New Roman" w:hAnsi="Times New Roman" w:cs="Times New Roman"/>
                <w:b/>
                <w:bCs/>
                <w:color w:val="2D2D2D"/>
                <w:sz w:val="18"/>
                <w:szCs w:val="18"/>
                <w:lang w:eastAsia="ru-RU"/>
              </w:rPr>
              <w:t>осмысление</w:t>
            </w:r>
            <w:r w:rsidRPr="00AC60D7">
              <w:rPr>
                <w:rFonts w:ascii="Times New Roman" w:eastAsia="Times New Roman" w:hAnsi="Times New Roman" w:cs="Times New Roman"/>
                <w:color w:val="2D2D2D"/>
                <w:sz w:val="18"/>
                <w:szCs w:val="18"/>
                <w:lang w:eastAsia="ru-RU"/>
              </w:rPr>
              <w:t xml:space="preserve"> могут относиться задания, которые </w:t>
            </w:r>
            <w:r w:rsidRPr="00AC60D7">
              <w:rPr>
                <w:rFonts w:ascii="Times New Roman" w:eastAsia="Times New Roman" w:hAnsi="Times New Roman" w:cs="Times New Roman"/>
                <w:color w:val="2D2D2D"/>
                <w:sz w:val="18"/>
                <w:szCs w:val="18"/>
                <w:lang w:eastAsia="ru-RU"/>
              </w:rPr>
              <w:lastRenderedPageBreak/>
              <w:t>требуют от читателя обращения к собственному опыту или знаниям для сравнения, противопоставления или выдвижения гипотезы.</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color w:val="2D2D2D"/>
                <w:sz w:val="18"/>
                <w:szCs w:val="18"/>
                <w:lang w:eastAsia="ru-RU"/>
              </w:rPr>
              <w:lastRenderedPageBreak/>
              <w:t xml:space="preserve">С.159 (ИС) умение сравнивать по предложенному образцу исторические события, явления, процессы в истории </w:t>
            </w:r>
            <w:r w:rsidRPr="00AC60D7">
              <w:rPr>
                <w:rFonts w:ascii="Times New Roman" w:eastAsia="Times New Roman" w:hAnsi="Times New Roman" w:cs="Times New Roman"/>
                <w:color w:val="2D2D2D"/>
                <w:sz w:val="18"/>
                <w:szCs w:val="18"/>
                <w:lang w:eastAsia="ru-RU"/>
              </w:rPr>
              <w:lastRenderedPageBreak/>
              <w:t>Древнего мира, представленные в учебном тексте по предложенным критериям (2-3 критерия), оформлять результаты сравнения в виде сравнительной таблицы, на основе сравнения делать вывод; определять и объяснять с опорой на фактический материал свое отношение к наиболее значительным событиям, достижениям и личностям по истории Древнего мира;</w:t>
            </w:r>
          </w:p>
        </w:tc>
      </w:tr>
      <w:tr w:rsidR="00AC60D7" w:rsidRPr="00AC60D7" w:rsidTr="00AC60D7">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val="en-US" w:eastAsia="ru-RU"/>
              </w:rPr>
            </w:pPr>
            <w:r w:rsidRPr="00AC60D7">
              <w:rPr>
                <w:rFonts w:ascii="Times New Roman" w:eastAsia="Times New Roman" w:hAnsi="Times New Roman" w:cs="Times New Roman"/>
                <w:b/>
                <w:bCs/>
                <w:color w:val="2D2D2D"/>
                <w:sz w:val="18"/>
                <w:szCs w:val="18"/>
                <w:lang w:val="en-US" w:eastAsia="ru-RU"/>
              </w:rPr>
              <w:t>Evaluate</w:t>
            </w:r>
            <w:r w:rsidRPr="00AC60D7">
              <w:rPr>
                <w:rFonts w:ascii="Times New Roman" w:eastAsia="Times New Roman" w:hAnsi="Times New Roman" w:cs="Times New Roman"/>
                <w:color w:val="2D2D2D"/>
                <w:sz w:val="18"/>
                <w:szCs w:val="18"/>
                <w:lang w:val="en-US" w:eastAsia="ru-RU"/>
              </w:rPr>
              <w:t xml:space="preserve"> items are those that ask readers to make a </w:t>
            </w:r>
            <w:proofErr w:type="spellStart"/>
            <w:r w:rsidRPr="00AC60D7">
              <w:rPr>
                <w:rFonts w:ascii="Times New Roman" w:eastAsia="Times New Roman" w:hAnsi="Times New Roman" w:cs="Times New Roman"/>
                <w:color w:val="2D2D2D"/>
                <w:sz w:val="18"/>
                <w:szCs w:val="18"/>
                <w:lang w:val="en-US" w:eastAsia="ru-RU"/>
              </w:rPr>
              <w:t>judgement</w:t>
            </w:r>
            <w:proofErr w:type="spellEnd"/>
            <w:r w:rsidRPr="00AC60D7">
              <w:rPr>
                <w:rFonts w:ascii="Times New Roman" w:eastAsia="Times New Roman" w:hAnsi="Times New Roman" w:cs="Times New Roman"/>
                <w:color w:val="2D2D2D"/>
                <w:sz w:val="18"/>
                <w:szCs w:val="18"/>
                <w:lang w:val="en-US" w:eastAsia="ru-RU"/>
              </w:rPr>
              <w:t xml:space="preserve"> drawing on standards beyond the text.</w:t>
            </w:r>
          </w:p>
        </w:tc>
        <w:tc>
          <w:tcPr>
            <w:tcW w:w="443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color w:val="2D2D2D"/>
                <w:sz w:val="18"/>
                <w:szCs w:val="18"/>
                <w:lang w:eastAsia="ru-RU"/>
              </w:rPr>
              <w:t>Задания на </w:t>
            </w:r>
            <w:r w:rsidRPr="00AC60D7">
              <w:rPr>
                <w:rFonts w:ascii="Times New Roman" w:eastAsia="Times New Roman" w:hAnsi="Times New Roman" w:cs="Times New Roman"/>
                <w:b/>
                <w:bCs/>
                <w:color w:val="2D2D2D"/>
                <w:sz w:val="18"/>
                <w:szCs w:val="18"/>
                <w:lang w:eastAsia="ru-RU"/>
              </w:rPr>
              <w:t>оценку</w:t>
            </w:r>
            <w:r w:rsidRPr="00AC60D7">
              <w:rPr>
                <w:rFonts w:ascii="Times New Roman" w:eastAsia="Times New Roman" w:hAnsi="Times New Roman" w:cs="Times New Roman"/>
                <w:color w:val="2D2D2D"/>
                <w:sz w:val="18"/>
                <w:szCs w:val="18"/>
                <w:lang w:eastAsia="ru-RU"/>
              </w:rPr>
              <w:t> - это задания, которые требуют от читателей суждений, основанных на стандартах, выходящих за рамки текста.</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color w:val="2D2D2D"/>
                <w:sz w:val="18"/>
                <w:szCs w:val="18"/>
                <w:lang w:eastAsia="ru-RU"/>
              </w:rPr>
              <w:t>умение интерпретировать литературные произведения с учетом неоднозначности художественных смыслов (ЛИ)</w:t>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br/>
              <w:t>умение определять наиболее существенные особенности языка художественного произведения, поэтической и прозаической речи, </w:t>
            </w:r>
            <w:r w:rsidRPr="00AC60D7">
              <w:rPr>
                <w:rFonts w:ascii="Times New Roman" w:eastAsia="Times New Roman" w:hAnsi="Times New Roman" w:cs="Times New Roman"/>
                <w:color w:val="2D2D2D"/>
                <w:sz w:val="18"/>
                <w:szCs w:val="18"/>
                <w:u w:val="single"/>
                <w:lang w:eastAsia="ru-RU"/>
              </w:rPr>
              <w:t>находить ключ к пониманию текста с учетом авторского пафоса</w:t>
            </w:r>
            <w:r w:rsidRPr="00AC60D7">
              <w:rPr>
                <w:rFonts w:ascii="Times New Roman" w:eastAsia="Times New Roman" w:hAnsi="Times New Roman" w:cs="Times New Roman"/>
                <w:color w:val="2D2D2D"/>
                <w:sz w:val="18"/>
                <w:szCs w:val="18"/>
                <w:lang w:eastAsia="ru-RU"/>
              </w:rPr>
              <w:t xml:space="preserve"> (героический, трагический, сатирический, комический), родовой принадлежности произведения (лирика, эпос, драма, </w:t>
            </w:r>
            <w:proofErr w:type="spellStart"/>
            <w:r w:rsidRPr="00AC60D7">
              <w:rPr>
                <w:rFonts w:ascii="Times New Roman" w:eastAsia="Times New Roman" w:hAnsi="Times New Roman" w:cs="Times New Roman"/>
                <w:color w:val="2D2D2D"/>
                <w:sz w:val="18"/>
                <w:szCs w:val="18"/>
                <w:lang w:eastAsia="ru-RU"/>
              </w:rPr>
              <w:t>лироэпос</w:t>
            </w:r>
            <w:proofErr w:type="spellEnd"/>
            <w:r w:rsidRPr="00AC60D7">
              <w:rPr>
                <w:rFonts w:ascii="Times New Roman" w:eastAsia="Times New Roman" w:hAnsi="Times New Roman" w:cs="Times New Roman"/>
                <w:color w:val="2D2D2D"/>
                <w:sz w:val="18"/>
                <w:szCs w:val="18"/>
                <w:lang w:eastAsia="ru-RU"/>
              </w:rPr>
              <w:t>), жанровой формы (рассказ, повесть, роман, пьеса, комедия, драма, трагедия, поэма, басня, баллада, песня, ода, элегия, послание, отрывок, сонет, эпиграмма) (ЛИ)</w:t>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br/>
            </w:r>
            <w:proofErr w:type="spellStart"/>
            <w:r w:rsidRPr="00AC60D7">
              <w:rPr>
                <w:rFonts w:ascii="Times New Roman" w:eastAsia="Times New Roman" w:hAnsi="Times New Roman" w:cs="Times New Roman"/>
                <w:color w:val="2D2D2D"/>
                <w:sz w:val="18"/>
                <w:szCs w:val="18"/>
                <w:lang w:eastAsia="ru-RU"/>
              </w:rPr>
              <w:t>сформированность</w:t>
            </w:r>
            <w:proofErr w:type="spellEnd"/>
            <w:r w:rsidRPr="00AC60D7">
              <w:rPr>
                <w:rFonts w:ascii="Times New Roman" w:eastAsia="Times New Roman" w:hAnsi="Times New Roman" w:cs="Times New Roman"/>
                <w:color w:val="2D2D2D"/>
                <w:sz w:val="18"/>
                <w:szCs w:val="18"/>
                <w:lang w:eastAsia="ru-RU"/>
              </w:rPr>
              <w:t xml:space="preserve"> умений проводить атрибуцию письменного исторического источника (определять его авторство, время и место создания, события, явления, процессы, о которых идет речь) (ИС)</w:t>
            </w:r>
          </w:p>
        </w:tc>
      </w:tr>
      <w:tr w:rsidR="00AC60D7" w:rsidRPr="00AC60D7" w:rsidTr="00AC60D7">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val="en-US" w:eastAsia="ru-RU"/>
              </w:rPr>
            </w:pPr>
            <w:r w:rsidRPr="00AC60D7">
              <w:rPr>
                <w:rFonts w:ascii="Times New Roman" w:eastAsia="Times New Roman" w:hAnsi="Times New Roman" w:cs="Times New Roman"/>
                <w:b/>
                <w:bCs/>
                <w:color w:val="2D2D2D"/>
                <w:sz w:val="18"/>
                <w:szCs w:val="18"/>
                <w:lang w:val="en-US" w:eastAsia="ru-RU"/>
              </w:rPr>
              <w:t>Reflecting</w:t>
            </w:r>
            <w:r w:rsidRPr="00AC60D7">
              <w:rPr>
                <w:rFonts w:ascii="Times New Roman" w:eastAsia="Times New Roman" w:hAnsi="Times New Roman" w:cs="Times New Roman"/>
                <w:color w:val="2D2D2D"/>
                <w:sz w:val="18"/>
                <w:szCs w:val="18"/>
                <w:lang w:val="en-US" w:eastAsia="ru-RU"/>
              </w:rPr>
              <w:t> </w:t>
            </w:r>
            <w:r w:rsidRPr="00AC60D7">
              <w:rPr>
                <w:rFonts w:ascii="Times New Roman" w:eastAsia="Times New Roman" w:hAnsi="Times New Roman" w:cs="Times New Roman"/>
                <w:b/>
                <w:bCs/>
                <w:color w:val="2D2D2D"/>
                <w:sz w:val="18"/>
                <w:szCs w:val="18"/>
                <w:lang w:val="en-US" w:eastAsia="ru-RU"/>
              </w:rPr>
              <w:t>and evaluating</w:t>
            </w:r>
            <w:r w:rsidRPr="00AC60D7">
              <w:rPr>
                <w:rFonts w:ascii="Times New Roman" w:eastAsia="Times New Roman" w:hAnsi="Times New Roman" w:cs="Times New Roman"/>
                <w:color w:val="2D2D2D"/>
                <w:sz w:val="18"/>
                <w:szCs w:val="18"/>
                <w:lang w:val="en-US" w:eastAsia="ru-RU"/>
              </w:rPr>
              <w:t> involves drawing upon knowledge, ideas or attitudes beyond the text in order to relate the information provided within the text to one's own conceptual and experiential frames of reference.</w:t>
            </w:r>
          </w:p>
        </w:tc>
        <w:tc>
          <w:tcPr>
            <w:tcW w:w="443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b/>
                <w:bCs/>
                <w:color w:val="2D2D2D"/>
                <w:sz w:val="18"/>
                <w:szCs w:val="18"/>
                <w:lang w:eastAsia="ru-RU"/>
              </w:rPr>
              <w:t>Осмысление и оценка</w:t>
            </w:r>
            <w:r w:rsidRPr="00AC60D7">
              <w:rPr>
                <w:rFonts w:ascii="Times New Roman" w:eastAsia="Times New Roman" w:hAnsi="Times New Roman" w:cs="Times New Roman"/>
                <w:color w:val="2D2D2D"/>
                <w:sz w:val="18"/>
                <w:szCs w:val="18"/>
                <w:lang w:eastAsia="ru-RU"/>
              </w:rPr>
              <w:t> включают в себя использование знаний, идей или установок, выходящих за рамки текста, чтобы связать информацию из текста с собственными концептуальными и эмпирическими представлениями.</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color w:val="2D2D2D"/>
                <w:sz w:val="18"/>
                <w:szCs w:val="18"/>
                <w:u w:val="single"/>
                <w:lang w:eastAsia="ru-RU"/>
              </w:rPr>
              <w:t>создание</w:t>
            </w:r>
            <w:r w:rsidRPr="00AC60D7">
              <w:rPr>
                <w:rFonts w:ascii="Times New Roman" w:eastAsia="Times New Roman" w:hAnsi="Times New Roman" w:cs="Times New Roman"/>
                <w:color w:val="2D2D2D"/>
                <w:sz w:val="18"/>
                <w:szCs w:val="18"/>
                <w:lang w:eastAsia="ru-RU"/>
              </w:rPr>
              <w:t> письменных </w:t>
            </w:r>
            <w:r w:rsidRPr="00AC60D7">
              <w:rPr>
                <w:rFonts w:ascii="Times New Roman" w:eastAsia="Times New Roman" w:hAnsi="Times New Roman" w:cs="Times New Roman"/>
                <w:color w:val="2D2D2D"/>
                <w:sz w:val="18"/>
                <w:szCs w:val="18"/>
                <w:u w:val="single"/>
                <w:lang w:eastAsia="ru-RU"/>
              </w:rPr>
              <w:t>текстов</w:t>
            </w:r>
            <w:r w:rsidRPr="00AC60D7">
              <w:rPr>
                <w:rFonts w:ascii="Times New Roman" w:eastAsia="Times New Roman" w:hAnsi="Times New Roman" w:cs="Times New Roman"/>
                <w:color w:val="2D2D2D"/>
                <w:sz w:val="18"/>
                <w:szCs w:val="18"/>
                <w:lang w:eastAsia="ru-RU"/>
              </w:rPr>
              <w:t> различных функционально-смысловых типов речи (повествование, описание, рассуждение: рассуждение-доказательство, рассуждение-объяснение, рассуждение-размышление) </w:t>
            </w:r>
            <w:r w:rsidRPr="00AC60D7">
              <w:rPr>
                <w:rFonts w:ascii="Times New Roman" w:eastAsia="Times New Roman" w:hAnsi="Times New Roman" w:cs="Times New Roman"/>
                <w:color w:val="2D2D2D"/>
                <w:sz w:val="18"/>
                <w:szCs w:val="18"/>
                <w:u w:val="single"/>
                <w:lang w:eastAsia="ru-RU"/>
              </w:rPr>
              <w:t>с опорой на жизненный и читательский опыт</w:t>
            </w:r>
            <w:r w:rsidRPr="00AC60D7">
              <w:rPr>
                <w:rFonts w:ascii="Times New Roman" w:eastAsia="Times New Roman" w:hAnsi="Times New Roman" w:cs="Times New Roman"/>
                <w:color w:val="2D2D2D"/>
                <w:sz w:val="18"/>
                <w:szCs w:val="18"/>
                <w:lang w:eastAsia="ru-RU"/>
              </w:rPr>
              <w:t>; создание текстов с опорой </w:t>
            </w:r>
            <w:r w:rsidRPr="00AC60D7">
              <w:rPr>
                <w:rFonts w:ascii="Times New Roman" w:eastAsia="Times New Roman" w:hAnsi="Times New Roman" w:cs="Times New Roman"/>
                <w:color w:val="2D2D2D"/>
                <w:sz w:val="18"/>
                <w:szCs w:val="18"/>
                <w:u w:val="single"/>
                <w:lang w:eastAsia="ru-RU"/>
              </w:rPr>
              <w:t>на произведения искусства (РУ)</w:t>
            </w:r>
          </w:p>
        </w:tc>
      </w:tr>
      <w:tr w:rsidR="00AC60D7" w:rsidRPr="00AC60D7" w:rsidTr="00AC60D7">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C60D7" w:rsidRPr="00AC60D7" w:rsidRDefault="00AC60D7" w:rsidP="00AC60D7">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val="en-US" w:eastAsia="ru-RU"/>
              </w:rPr>
            </w:pPr>
            <w:r w:rsidRPr="00AC60D7">
              <w:rPr>
                <w:rFonts w:ascii="Times New Roman" w:eastAsia="Times New Roman" w:hAnsi="Times New Roman" w:cs="Times New Roman"/>
                <w:b/>
                <w:bCs/>
                <w:color w:val="2D2D2D"/>
                <w:sz w:val="18"/>
                <w:szCs w:val="18"/>
                <w:lang w:val="en-US" w:eastAsia="ru-RU"/>
              </w:rPr>
              <w:t>Reflecting on and evaluating</w:t>
            </w:r>
            <w:r w:rsidRPr="00AC60D7">
              <w:rPr>
                <w:rFonts w:ascii="Times New Roman" w:eastAsia="Times New Roman" w:hAnsi="Times New Roman" w:cs="Times New Roman"/>
                <w:color w:val="2D2D2D"/>
                <w:sz w:val="18"/>
                <w:szCs w:val="18"/>
                <w:lang w:val="en-US" w:eastAsia="ru-RU"/>
              </w:rPr>
              <w:t xml:space="preserve"> the content of a text requires the reader to </w:t>
            </w:r>
            <w:r w:rsidRPr="00AC60D7">
              <w:rPr>
                <w:rFonts w:ascii="Times New Roman" w:eastAsia="Times New Roman" w:hAnsi="Times New Roman" w:cs="Times New Roman"/>
                <w:color w:val="2D2D2D"/>
                <w:sz w:val="18"/>
                <w:szCs w:val="18"/>
                <w:lang w:val="en-US" w:eastAsia="ru-RU"/>
              </w:rPr>
              <w:lastRenderedPageBreak/>
              <w:t>connect information in a text to knowledge from outside sources. Readers must also assess the claims made in the text against their own knowledge of the world.</w:t>
            </w:r>
          </w:p>
        </w:tc>
        <w:tc>
          <w:tcPr>
            <w:tcW w:w="4435"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b/>
                <w:bCs/>
                <w:color w:val="2D2D2D"/>
                <w:sz w:val="18"/>
                <w:szCs w:val="18"/>
                <w:lang w:eastAsia="ru-RU"/>
              </w:rPr>
              <w:lastRenderedPageBreak/>
              <w:t>Осмысление и оценка</w:t>
            </w:r>
            <w:r w:rsidRPr="00AC60D7">
              <w:rPr>
                <w:rFonts w:ascii="Times New Roman" w:eastAsia="Times New Roman" w:hAnsi="Times New Roman" w:cs="Times New Roman"/>
                <w:color w:val="2D2D2D"/>
                <w:sz w:val="18"/>
                <w:szCs w:val="18"/>
                <w:lang w:eastAsia="ru-RU"/>
              </w:rPr>
              <w:t xml:space="preserve"> содержания текста требуют от читателя связывания информации в </w:t>
            </w:r>
            <w:r w:rsidRPr="00AC60D7">
              <w:rPr>
                <w:rFonts w:ascii="Times New Roman" w:eastAsia="Times New Roman" w:hAnsi="Times New Roman" w:cs="Times New Roman"/>
                <w:color w:val="2D2D2D"/>
                <w:sz w:val="18"/>
                <w:szCs w:val="18"/>
                <w:lang w:eastAsia="ru-RU"/>
              </w:rPr>
              <w:lastRenderedPageBreak/>
              <w:t>тексте со знаниями из внешних источников. Читатели также должны оценить утверждения, сделанные в тексте, с точки зрения их личных представлений о мире.</w:t>
            </w:r>
          </w:p>
        </w:tc>
        <w:tc>
          <w:tcPr>
            <w:tcW w:w="6283"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color w:val="2D2D2D"/>
                <w:sz w:val="18"/>
                <w:szCs w:val="18"/>
                <w:lang w:eastAsia="ru-RU"/>
              </w:rPr>
              <w:lastRenderedPageBreak/>
              <w:t>составление рецензии (РУ)</w:t>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br/>
              <w:t>умение </w:t>
            </w:r>
            <w:r w:rsidRPr="00AC60D7">
              <w:rPr>
                <w:rFonts w:ascii="Times New Roman" w:eastAsia="Times New Roman" w:hAnsi="Times New Roman" w:cs="Times New Roman"/>
                <w:color w:val="2D2D2D"/>
                <w:sz w:val="18"/>
                <w:szCs w:val="18"/>
                <w:u w:val="single"/>
                <w:lang w:eastAsia="ru-RU"/>
              </w:rPr>
              <w:t xml:space="preserve">соотносить содержание и проблематику фольклорных и </w:t>
            </w:r>
            <w:r w:rsidRPr="00AC60D7">
              <w:rPr>
                <w:rFonts w:ascii="Times New Roman" w:eastAsia="Times New Roman" w:hAnsi="Times New Roman" w:cs="Times New Roman"/>
                <w:color w:val="2D2D2D"/>
                <w:sz w:val="18"/>
                <w:szCs w:val="18"/>
                <w:u w:val="single"/>
                <w:lang w:eastAsia="ru-RU"/>
              </w:rPr>
              <w:lastRenderedPageBreak/>
              <w:t>художественных произведений с историей и различными художественными системами</w:t>
            </w:r>
            <w:r w:rsidRPr="00AC60D7">
              <w:rPr>
                <w:rFonts w:ascii="Times New Roman" w:eastAsia="Times New Roman" w:hAnsi="Times New Roman" w:cs="Times New Roman"/>
                <w:color w:val="2D2D2D"/>
                <w:sz w:val="18"/>
                <w:szCs w:val="18"/>
                <w:lang w:eastAsia="ru-RU"/>
              </w:rPr>
              <w:t> на основе освоения учебных предметов "История", "Музыка", "Изобразительное искусство" (ЛИ)</w:t>
            </w:r>
          </w:p>
        </w:tc>
      </w:tr>
      <w:tr w:rsidR="00AC60D7" w:rsidRPr="00AC60D7" w:rsidTr="00AC60D7">
        <w:tc>
          <w:tcPr>
            <w:tcW w:w="184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40" w:lineRule="auto"/>
              <w:rPr>
                <w:rFonts w:ascii="Times New Roman" w:eastAsia="Times New Roman" w:hAnsi="Times New Roman" w:cs="Times New Roman"/>
                <w:sz w:val="24"/>
                <w:szCs w:val="24"/>
                <w:lang w:eastAsia="ru-RU"/>
              </w:rPr>
            </w:pPr>
          </w:p>
        </w:tc>
        <w:tc>
          <w:tcPr>
            <w:tcW w:w="4620" w:type="dxa"/>
            <w:gridSpan w:val="2"/>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val="en-US" w:eastAsia="ru-RU"/>
              </w:rPr>
            </w:pPr>
            <w:r w:rsidRPr="00AC60D7">
              <w:rPr>
                <w:rFonts w:ascii="Times New Roman" w:eastAsia="Times New Roman" w:hAnsi="Times New Roman" w:cs="Times New Roman"/>
                <w:color w:val="2D2D2D"/>
                <w:sz w:val="18"/>
                <w:szCs w:val="18"/>
                <w:lang w:val="en-US" w:eastAsia="ru-RU"/>
              </w:rPr>
              <w:t>Often readers are asked to articulate and defend their own points of view. To do so, readers must be able to develop an understanding of what is said and intended in a text. They must then test that mental representation against what they know and believe on the basis of either prior information, or information found in other texts. Readers must call on supporting evidence from within the text and contrast it with other sources of information, using both general and specific knowledge as well as the ability to reason abstractly.</w:t>
            </w:r>
          </w:p>
        </w:tc>
        <w:tc>
          <w:tcPr>
            <w:tcW w:w="4435" w:type="dxa"/>
            <w:gridSpan w:val="2"/>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r w:rsidRPr="00E25EBB">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t>Часто читателям необходимо сформулировать и отстоять свою точку зрения. Для этого читатели должны понимать, о чем говорится и подразумевается в тексте. Затем они должны сопоставить это внутреннее понимание с тем, что они знают и во что верят, на основе либо имеющейся информации, либо информации, полученной из других текстов. Читатели должны обратиться к подтверждениям из текста и противопоставить их другим источникам информации, используя как общие, так и специальные знания, а также способность к абстрактному рассуждению.</w:t>
            </w:r>
          </w:p>
        </w:tc>
        <w:tc>
          <w:tcPr>
            <w:tcW w:w="6283" w:type="dxa"/>
            <w:gridSpan w:val="2"/>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color w:val="2D2D2D"/>
                <w:sz w:val="18"/>
                <w:szCs w:val="18"/>
                <w:lang w:eastAsia="ru-RU"/>
              </w:rPr>
              <w:t>умение </w:t>
            </w:r>
            <w:r w:rsidRPr="00AC60D7">
              <w:rPr>
                <w:rFonts w:ascii="Times New Roman" w:eastAsia="Times New Roman" w:hAnsi="Times New Roman" w:cs="Times New Roman"/>
                <w:color w:val="2D2D2D"/>
                <w:sz w:val="18"/>
                <w:szCs w:val="18"/>
                <w:u w:val="single"/>
                <w:lang w:eastAsia="ru-RU"/>
              </w:rPr>
              <w:t>соотносить содержание</w:t>
            </w:r>
            <w:r w:rsidRPr="00AC60D7">
              <w:rPr>
                <w:rFonts w:ascii="Times New Roman" w:eastAsia="Times New Roman" w:hAnsi="Times New Roman" w:cs="Times New Roman"/>
                <w:color w:val="2D2D2D"/>
                <w:sz w:val="18"/>
                <w:szCs w:val="18"/>
                <w:lang w:eastAsia="ru-RU"/>
              </w:rPr>
              <w:t> письменного исторического </w:t>
            </w:r>
            <w:r w:rsidRPr="00AC60D7">
              <w:rPr>
                <w:rFonts w:ascii="Times New Roman" w:eastAsia="Times New Roman" w:hAnsi="Times New Roman" w:cs="Times New Roman"/>
                <w:color w:val="2D2D2D"/>
                <w:sz w:val="18"/>
                <w:szCs w:val="18"/>
                <w:u w:val="single"/>
                <w:lang w:eastAsia="ru-RU"/>
              </w:rPr>
              <w:t>источника с другими источниками информации</w:t>
            </w:r>
            <w:r w:rsidRPr="00AC60D7">
              <w:rPr>
                <w:rFonts w:ascii="Times New Roman" w:eastAsia="Times New Roman" w:hAnsi="Times New Roman" w:cs="Times New Roman"/>
                <w:color w:val="2D2D2D"/>
                <w:sz w:val="18"/>
                <w:szCs w:val="18"/>
                <w:lang w:eastAsia="ru-RU"/>
              </w:rPr>
              <w:t> при изучении событий (явлений, процессов); привлекать контекстную информацию для анализа исторического источника; использовать письменные исторические источники при аргументации дискуссионных точек зрения (ИС)</w:t>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u w:val="single"/>
                <w:lang w:eastAsia="ru-RU"/>
              </w:rPr>
              <w:t>умение рассматривать</w:t>
            </w:r>
            <w:r w:rsidRPr="00AC60D7">
              <w:rPr>
                <w:rFonts w:ascii="Times New Roman" w:eastAsia="Times New Roman" w:hAnsi="Times New Roman" w:cs="Times New Roman"/>
                <w:color w:val="2D2D2D"/>
                <w:sz w:val="18"/>
                <w:szCs w:val="18"/>
                <w:lang w:eastAsia="ru-RU"/>
              </w:rPr>
              <w:t> изученные </w:t>
            </w:r>
            <w:r w:rsidRPr="00AC60D7">
              <w:rPr>
                <w:rFonts w:ascii="Times New Roman" w:eastAsia="Times New Roman" w:hAnsi="Times New Roman" w:cs="Times New Roman"/>
                <w:color w:val="2D2D2D"/>
                <w:sz w:val="18"/>
                <w:szCs w:val="18"/>
                <w:u w:val="single"/>
                <w:lang w:eastAsia="ru-RU"/>
              </w:rPr>
              <w:t>произведения в рамках единого историко-литературного процесса</w:t>
            </w:r>
            <w:r w:rsidRPr="00AC60D7">
              <w:rPr>
                <w:rFonts w:ascii="Times New Roman" w:eastAsia="Times New Roman" w:hAnsi="Times New Roman" w:cs="Times New Roman"/>
                <w:color w:val="2D2D2D"/>
                <w:sz w:val="18"/>
                <w:szCs w:val="18"/>
                <w:lang w:eastAsia="ru-RU"/>
              </w:rPr>
              <w:t> (определять и учитывать при анализе принадлежность произведения к определенному литературному направлению на основе знания особенностей классицизма, сентиментализма, романтизма и начальных представлений о реализме) (ЛИ)</w:t>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br/>
              <w:t>умение сопоставлять произведения художественной литературы с произведениями других искусств (живопись, театр, музыка (ЛИ)</w:t>
            </w:r>
          </w:p>
        </w:tc>
      </w:tr>
      <w:tr w:rsidR="00AC60D7" w:rsidRPr="00AC60D7" w:rsidTr="00AC60D7">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AC60D7" w:rsidRPr="00AC60D7" w:rsidRDefault="00AC60D7" w:rsidP="00AC60D7">
            <w:pPr>
              <w:spacing w:after="0" w:line="240" w:lineRule="auto"/>
              <w:rPr>
                <w:rFonts w:ascii="Times New Roman" w:eastAsia="Times New Roman" w:hAnsi="Times New Roman" w:cs="Times New Roman"/>
                <w:sz w:val="24"/>
                <w:szCs w:val="24"/>
                <w:lang w:eastAsia="ru-RU"/>
              </w:rPr>
            </w:pPr>
          </w:p>
        </w:tc>
        <w:tc>
          <w:tcPr>
            <w:tcW w:w="4620"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val="en-US" w:eastAsia="ru-RU"/>
              </w:rPr>
            </w:pPr>
            <w:r w:rsidRPr="00AC60D7">
              <w:rPr>
                <w:rFonts w:ascii="Times New Roman" w:eastAsia="Times New Roman" w:hAnsi="Times New Roman" w:cs="Times New Roman"/>
                <w:b/>
                <w:bCs/>
                <w:color w:val="2D2D2D"/>
                <w:sz w:val="18"/>
                <w:szCs w:val="18"/>
                <w:lang w:val="en-US" w:eastAsia="ru-RU"/>
              </w:rPr>
              <w:t>Reflecting on and evaluating</w:t>
            </w:r>
            <w:r w:rsidRPr="00AC60D7">
              <w:rPr>
                <w:rFonts w:ascii="Times New Roman" w:eastAsia="Times New Roman" w:hAnsi="Times New Roman" w:cs="Times New Roman"/>
                <w:color w:val="2D2D2D"/>
                <w:sz w:val="18"/>
                <w:szCs w:val="18"/>
                <w:lang w:val="en-US" w:eastAsia="ru-RU"/>
              </w:rPr>
              <w:t> the form of a text requires readers to stand apart from the text, to consider it objectively and to evaluate its quality and appropriateness.</w:t>
            </w:r>
            <w:r w:rsidRPr="00AC60D7">
              <w:rPr>
                <w:rFonts w:ascii="Times New Roman" w:eastAsia="Times New Roman" w:hAnsi="Times New Roman" w:cs="Times New Roman"/>
                <w:color w:val="2D2D2D"/>
                <w:sz w:val="18"/>
                <w:szCs w:val="18"/>
                <w:lang w:val="en-US" w:eastAsia="ru-RU"/>
              </w:rPr>
              <w:br/>
            </w:r>
            <w:r w:rsidRPr="00AC60D7">
              <w:rPr>
                <w:rFonts w:ascii="Times New Roman" w:eastAsia="Times New Roman" w:hAnsi="Times New Roman" w:cs="Times New Roman"/>
                <w:color w:val="2D2D2D"/>
                <w:sz w:val="18"/>
                <w:szCs w:val="18"/>
                <w:lang w:val="en-US" w:eastAsia="ru-RU"/>
              </w:rPr>
              <w:br/>
              <w:t xml:space="preserve">Implicit knowledge of text structure and the style typical of different kinds of </w:t>
            </w:r>
            <w:r w:rsidRPr="00AC60D7">
              <w:rPr>
                <w:rFonts w:ascii="Times New Roman" w:eastAsia="Times New Roman" w:hAnsi="Times New Roman" w:cs="Times New Roman"/>
                <w:color w:val="2D2D2D"/>
                <w:sz w:val="18"/>
                <w:szCs w:val="18"/>
                <w:lang w:val="en-US" w:eastAsia="ru-RU"/>
              </w:rPr>
              <w:lastRenderedPageBreak/>
              <w:t>texts play an important role in these tasks.</w:t>
            </w:r>
          </w:p>
        </w:tc>
        <w:tc>
          <w:tcPr>
            <w:tcW w:w="4435"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color w:val="2D2D2D"/>
                <w:sz w:val="18"/>
                <w:szCs w:val="18"/>
                <w:lang w:eastAsia="ru-RU"/>
              </w:rPr>
              <w:lastRenderedPageBreak/>
              <w:t>Чтобы </w:t>
            </w:r>
            <w:r w:rsidRPr="00AC60D7">
              <w:rPr>
                <w:rFonts w:ascii="Times New Roman" w:eastAsia="Times New Roman" w:hAnsi="Times New Roman" w:cs="Times New Roman"/>
                <w:b/>
                <w:bCs/>
                <w:color w:val="2D2D2D"/>
                <w:sz w:val="18"/>
                <w:szCs w:val="18"/>
                <w:lang w:eastAsia="ru-RU"/>
              </w:rPr>
              <w:t>осмыслить и оценить форму текста</w:t>
            </w:r>
            <w:r w:rsidRPr="00AC60D7">
              <w:rPr>
                <w:rFonts w:ascii="Times New Roman" w:eastAsia="Times New Roman" w:hAnsi="Times New Roman" w:cs="Times New Roman"/>
                <w:color w:val="2D2D2D"/>
                <w:sz w:val="18"/>
                <w:szCs w:val="18"/>
                <w:lang w:eastAsia="ru-RU"/>
              </w:rPr>
              <w:t>, читатель должен посмотреть на текст со стороны, оценить его объективно и высказаться по поводу качества и уместности текста. Неявные знания структуры текста, стиля, типичного для разных видов текстов, играют важную роль в этих заданиях.</w:t>
            </w:r>
          </w:p>
        </w:tc>
        <w:tc>
          <w:tcPr>
            <w:tcW w:w="6283"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color w:val="2D2D2D"/>
                <w:sz w:val="18"/>
                <w:szCs w:val="18"/>
                <w:lang w:eastAsia="ru-RU"/>
              </w:rPr>
              <w:t>оценивание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 (РУ)</w:t>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br/>
              <w:t xml:space="preserve">умение анализировать текст исторического источника с точки зрения его темы, цели создания, основной мысли, основной и </w:t>
            </w:r>
            <w:r w:rsidRPr="00AC60D7">
              <w:rPr>
                <w:rFonts w:ascii="Times New Roman" w:eastAsia="Times New Roman" w:hAnsi="Times New Roman" w:cs="Times New Roman"/>
                <w:color w:val="2D2D2D"/>
                <w:sz w:val="18"/>
                <w:szCs w:val="18"/>
                <w:lang w:eastAsia="ru-RU"/>
              </w:rPr>
              <w:lastRenderedPageBreak/>
              <w:t>дополнительной информации; анализировать позицию автора документа и участников событий (процессов), описываемых в историческом источнике (ИС)</w:t>
            </w:r>
          </w:p>
        </w:tc>
      </w:tr>
      <w:tr w:rsidR="00AC60D7" w:rsidRPr="00AC60D7" w:rsidTr="00AC60D7">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AC60D7" w:rsidRPr="00AC60D7" w:rsidRDefault="00AC60D7" w:rsidP="00AC60D7">
            <w:pPr>
              <w:spacing w:after="0" w:line="240" w:lineRule="auto"/>
              <w:rPr>
                <w:rFonts w:ascii="Times New Roman" w:eastAsia="Times New Roman" w:hAnsi="Times New Roman" w:cs="Times New Roman"/>
                <w:sz w:val="24"/>
                <w:szCs w:val="24"/>
                <w:lang w:eastAsia="ru-RU"/>
              </w:rPr>
            </w:pPr>
          </w:p>
        </w:tc>
        <w:tc>
          <w:tcPr>
            <w:tcW w:w="4620"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val="en-US" w:eastAsia="ru-RU"/>
              </w:rPr>
            </w:pPr>
            <w:r w:rsidRPr="00AC60D7">
              <w:rPr>
                <w:rFonts w:ascii="Times New Roman" w:eastAsia="Times New Roman" w:hAnsi="Times New Roman" w:cs="Times New Roman"/>
                <w:b/>
                <w:bCs/>
                <w:color w:val="2D2D2D"/>
                <w:sz w:val="18"/>
                <w:szCs w:val="18"/>
                <w:lang w:val="en-US" w:eastAsia="ru-RU"/>
              </w:rPr>
              <w:t>Evaluating</w:t>
            </w:r>
            <w:r w:rsidRPr="00AC60D7">
              <w:rPr>
                <w:rFonts w:ascii="Times New Roman" w:eastAsia="Times New Roman" w:hAnsi="Times New Roman" w:cs="Times New Roman"/>
                <w:color w:val="2D2D2D"/>
                <w:sz w:val="18"/>
                <w:szCs w:val="18"/>
                <w:lang w:val="en-US" w:eastAsia="ru-RU"/>
              </w:rPr>
              <w:t> how successful an author is in portraying some characteristic or persuading a reader depends not only on substantive knowledge but also on the ability to detect subtleties in language.</w:t>
            </w:r>
          </w:p>
        </w:tc>
        <w:tc>
          <w:tcPr>
            <w:tcW w:w="4435"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b/>
                <w:bCs/>
                <w:color w:val="2D2D2D"/>
                <w:sz w:val="18"/>
                <w:szCs w:val="18"/>
                <w:lang w:eastAsia="ru-RU"/>
              </w:rPr>
              <w:t>Оценка</w:t>
            </w:r>
            <w:r w:rsidRPr="00AC60D7">
              <w:rPr>
                <w:rFonts w:ascii="Times New Roman" w:eastAsia="Times New Roman" w:hAnsi="Times New Roman" w:cs="Times New Roman"/>
                <w:color w:val="2D2D2D"/>
                <w:sz w:val="18"/>
                <w:szCs w:val="18"/>
                <w:lang w:eastAsia="ru-RU"/>
              </w:rPr>
              <w:t> того, насколько успешно автор изображает какую-то особенность или в чем-то убеждает читателя, зависит не только от глубоких знаний, но и от способности выявлять нюансы в языке.</w:t>
            </w:r>
          </w:p>
        </w:tc>
        <w:tc>
          <w:tcPr>
            <w:tcW w:w="6283"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color w:val="2D2D2D"/>
                <w:sz w:val="18"/>
                <w:szCs w:val="18"/>
                <w:lang w:eastAsia="ru-RU"/>
              </w:rPr>
              <w:t>формирование умений воспринимать, анализировать, критически оценивать прочитанное, осознавать художественную картину жизни, отраженную в литературном произведении как в плане эмоционального восприятия, так и интеллектуального осмысления (ЛИ)</w:t>
            </w:r>
          </w:p>
        </w:tc>
      </w:tr>
      <w:tr w:rsidR="00AC60D7" w:rsidRPr="00AC60D7" w:rsidTr="00AC60D7">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val="en-US" w:eastAsia="ru-RU"/>
              </w:rPr>
            </w:pPr>
            <w:r w:rsidRPr="00AC60D7">
              <w:rPr>
                <w:rFonts w:ascii="Times New Roman" w:eastAsia="Times New Roman" w:hAnsi="Times New Roman" w:cs="Times New Roman"/>
                <w:color w:val="2D2D2D"/>
                <w:sz w:val="18"/>
                <w:szCs w:val="18"/>
                <w:lang w:val="en-US" w:eastAsia="ru-RU"/>
              </w:rPr>
              <w:t>Some examples of assessment tasks characteristic of </w:t>
            </w:r>
            <w:r w:rsidRPr="00AC60D7">
              <w:rPr>
                <w:rFonts w:ascii="Times New Roman" w:eastAsia="Times New Roman" w:hAnsi="Times New Roman" w:cs="Times New Roman"/>
                <w:b/>
                <w:bCs/>
                <w:color w:val="2D2D2D"/>
                <w:sz w:val="18"/>
                <w:szCs w:val="18"/>
                <w:lang w:val="en-US" w:eastAsia="ru-RU"/>
              </w:rPr>
              <w:t>reflecting on and evaluating</w:t>
            </w:r>
            <w:r w:rsidRPr="00AC60D7">
              <w:rPr>
                <w:rFonts w:ascii="Times New Roman" w:eastAsia="Times New Roman" w:hAnsi="Times New Roman" w:cs="Times New Roman"/>
                <w:color w:val="2D2D2D"/>
                <w:sz w:val="18"/>
                <w:szCs w:val="18"/>
                <w:lang w:val="en-US" w:eastAsia="ru-RU"/>
              </w:rPr>
              <w:t xml:space="preserve"> the form of a text include determining the usefulness of a particular text for a specified purpose and evaluating an author's use of particular textual features in accomplishing a particular goal. The student may also be called upon to describe or comment on the author's use of style and to identify the author's purpose and attitude. To some extent, every critical </w:t>
            </w:r>
            <w:proofErr w:type="spellStart"/>
            <w:r w:rsidRPr="00AC60D7">
              <w:rPr>
                <w:rFonts w:ascii="Times New Roman" w:eastAsia="Times New Roman" w:hAnsi="Times New Roman" w:cs="Times New Roman"/>
                <w:color w:val="2D2D2D"/>
                <w:sz w:val="18"/>
                <w:szCs w:val="18"/>
                <w:lang w:val="en-US" w:eastAsia="ru-RU"/>
              </w:rPr>
              <w:t>judgement</w:t>
            </w:r>
            <w:proofErr w:type="spellEnd"/>
            <w:r w:rsidRPr="00AC60D7">
              <w:rPr>
                <w:rFonts w:ascii="Times New Roman" w:eastAsia="Times New Roman" w:hAnsi="Times New Roman" w:cs="Times New Roman"/>
                <w:color w:val="2D2D2D"/>
                <w:sz w:val="18"/>
                <w:szCs w:val="18"/>
                <w:lang w:val="en-US" w:eastAsia="ru-RU"/>
              </w:rPr>
              <w:t xml:space="preserve"> requires the reader to consult his or her own experience; some kinds of reflection, on the other hand, do not require evaluation (for example, comparing personal experience with something described in a text). Thus evaluation might be seen as a subset of </w:t>
            </w:r>
            <w:r w:rsidRPr="00AC60D7">
              <w:rPr>
                <w:rFonts w:ascii="Times New Roman" w:eastAsia="Times New Roman" w:hAnsi="Times New Roman" w:cs="Times New Roman"/>
                <w:color w:val="2D2D2D"/>
                <w:sz w:val="18"/>
                <w:szCs w:val="18"/>
                <w:lang w:val="en-US" w:eastAsia="ru-RU"/>
              </w:rPr>
              <w:lastRenderedPageBreak/>
              <w:t>reflection.</w:t>
            </w:r>
          </w:p>
        </w:tc>
        <w:tc>
          <w:tcPr>
            <w:tcW w:w="443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color w:val="2D2D2D"/>
                <w:sz w:val="18"/>
                <w:szCs w:val="18"/>
                <w:lang w:eastAsia="ru-RU"/>
              </w:rPr>
              <w:lastRenderedPageBreak/>
              <w:t>Некоторые примеры заданий на </w:t>
            </w:r>
            <w:r w:rsidRPr="00AC60D7">
              <w:rPr>
                <w:rFonts w:ascii="Times New Roman" w:eastAsia="Times New Roman" w:hAnsi="Times New Roman" w:cs="Times New Roman"/>
                <w:b/>
                <w:bCs/>
                <w:color w:val="2D2D2D"/>
                <w:sz w:val="18"/>
                <w:szCs w:val="18"/>
                <w:lang w:eastAsia="ru-RU"/>
              </w:rPr>
              <w:t>осмысление и оценку</w:t>
            </w:r>
            <w:r w:rsidRPr="00AC60D7">
              <w:rPr>
                <w:rFonts w:ascii="Times New Roman" w:eastAsia="Times New Roman" w:hAnsi="Times New Roman" w:cs="Times New Roman"/>
                <w:color w:val="2D2D2D"/>
                <w:sz w:val="18"/>
                <w:szCs w:val="18"/>
                <w:lang w:eastAsia="ru-RU"/>
              </w:rPr>
              <w:t> формы текста включают определение эффективности данного текста для конкретной цели и оценку использования автором определенных текстовых функций для достижения поставленной цели. Учащийся также может получить задание описать или прокомментировать использованный автором стиль и определить цель и подход автора. В некоторой степени каждое критическое суждение требует, чтобы читатель обращался к своему опыту; с другой стороны, некоторые виды осмысления не требуют оценки (например, сравнение личного опыта с чем-то описанным в тексте). Таким образом, оценка может рассматриваться как разновидность осмысления.</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color w:val="2D2D2D"/>
                <w:sz w:val="18"/>
                <w:szCs w:val="18"/>
                <w:lang w:eastAsia="ru-RU"/>
              </w:rPr>
              <w:t>способность вести диалог о прочитанном, участвовать в дискуссии на литературные темы, уметь за словом видеть позицию и отделять свою точку зрения от позиции автора; давать собственную аргументированную оценку прочитанному и оформлять ее в устных и письменных высказываниях разных жанров, создавать развернутые высказывания аналитического и интерпретирующего характера (ЛИ)</w:t>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br/>
              <w:t>умение соотносить интерпретации произведений художественной литературы в других видах искусства с литературным первоисточником и давать им обоснованную оценку (ЛИ);</w:t>
            </w:r>
          </w:p>
        </w:tc>
      </w:tr>
      <w:tr w:rsidR="00AC60D7" w:rsidRPr="00AC60D7" w:rsidTr="00AC60D7">
        <w:tc>
          <w:tcPr>
            <w:tcW w:w="17186" w:type="dxa"/>
            <w:gridSpan w:val="7"/>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jc w:val="center"/>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b/>
                <w:bCs/>
                <w:color w:val="2D2D2D"/>
                <w:sz w:val="18"/>
                <w:szCs w:val="18"/>
                <w:lang w:eastAsia="ru-RU"/>
              </w:rPr>
              <w:lastRenderedPageBreak/>
              <w:t>Формат текстов</w:t>
            </w:r>
          </w:p>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color w:val="2D2D2D"/>
                <w:sz w:val="18"/>
                <w:szCs w:val="18"/>
                <w:lang w:eastAsia="ru-RU"/>
              </w:rPr>
              <w:t xml:space="preserve">В тестировании по читательской грамотности исследования PISA-2015 использовались следующие типы текстов: сплошные, </w:t>
            </w:r>
            <w:proofErr w:type="spellStart"/>
            <w:r w:rsidRPr="00AC60D7">
              <w:rPr>
                <w:rFonts w:ascii="Times New Roman" w:eastAsia="Times New Roman" w:hAnsi="Times New Roman" w:cs="Times New Roman"/>
                <w:color w:val="2D2D2D"/>
                <w:sz w:val="18"/>
                <w:szCs w:val="18"/>
                <w:lang w:eastAsia="ru-RU"/>
              </w:rPr>
              <w:t>несплошные</w:t>
            </w:r>
            <w:proofErr w:type="spellEnd"/>
            <w:r w:rsidRPr="00AC60D7">
              <w:rPr>
                <w:rFonts w:ascii="Times New Roman" w:eastAsia="Times New Roman" w:hAnsi="Times New Roman" w:cs="Times New Roman"/>
                <w:color w:val="2D2D2D"/>
                <w:sz w:val="18"/>
                <w:szCs w:val="18"/>
                <w:lang w:eastAsia="ru-RU"/>
              </w:rPr>
              <w:t>, смешанные и составные.</w:t>
            </w:r>
          </w:p>
        </w:tc>
      </w:tr>
      <w:tr w:rsidR="00AC60D7" w:rsidRPr="00AC60D7" w:rsidTr="00AC60D7">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val="en-US" w:eastAsia="ru-RU"/>
              </w:rPr>
            </w:pPr>
            <w:r w:rsidRPr="00AC60D7">
              <w:rPr>
                <w:rFonts w:ascii="Times New Roman" w:eastAsia="Times New Roman" w:hAnsi="Times New Roman" w:cs="Times New Roman"/>
                <w:b/>
                <w:bCs/>
                <w:color w:val="2D2D2D"/>
                <w:sz w:val="18"/>
                <w:szCs w:val="18"/>
                <w:lang w:val="en-US" w:eastAsia="ru-RU"/>
              </w:rPr>
              <w:t>Continuous texts</w:t>
            </w:r>
            <w:r w:rsidRPr="00AC60D7">
              <w:rPr>
                <w:rFonts w:ascii="Times New Roman" w:eastAsia="Times New Roman" w:hAnsi="Times New Roman" w:cs="Times New Roman"/>
                <w:color w:val="2D2D2D"/>
                <w:sz w:val="18"/>
                <w:szCs w:val="18"/>
                <w:lang w:val="en-US" w:eastAsia="ru-RU"/>
              </w:rPr>
              <w:t xml:space="preserve"> are formed by sentences </w:t>
            </w:r>
            <w:proofErr w:type="spellStart"/>
            <w:r w:rsidRPr="00AC60D7">
              <w:rPr>
                <w:rFonts w:ascii="Times New Roman" w:eastAsia="Times New Roman" w:hAnsi="Times New Roman" w:cs="Times New Roman"/>
                <w:color w:val="2D2D2D"/>
                <w:sz w:val="18"/>
                <w:szCs w:val="18"/>
                <w:lang w:val="en-US" w:eastAsia="ru-RU"/>
              </w:rPr>
              <w:t>organised</w:t>
            </w:r>
            <w:proofErr w:type="spellEnd"/>
            <w:r w:rsidRPr="00AC60D7">
              <w:rPr>
                <w:rFonts w:ascii="Times New Roman" w:eastAsia="Times New Roman" w:hAnsi="Times New Roman" w:cs="Times New Roman"/>
                <w:color w:val="2D2D2D"/>
                <w:sz w:val="18"/>
                <w:szCs w:val="18"/>
                <w:lang w:val="en-US" w:eastAsia="ru-RU"/>
              </w:rPr>
              <w:t xml:space="preserve"> into paragraphs. These may fit into even larger structures, such as sections, chapters, and books (e.g. newspaper reports, essays, novels, short stories, reviews and letters including on e-book readers).</w:t>
            </w:r>
          </w:p>
        </w:tc>
        <w:tc>
          <w:tcPr>
            <w:tcW w:w="443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b/>
                <w:bCs/>
                <w:color w:val="2D2D2D"/>
                <w:sz w:val="18"/>
                <w:szCs w:val="18"/>
                <w:lang w:eastAsia="ru-RU"/>
              </w:rPr>
              <w:t>Сплошные тексты</w:t>
            </w:r>
            <w:r w:rsidRPr="00AC60D7">
              <w:rPr>
                <w:rFonts w:ascii="Times New Roman" w:eastAsia="Times New Roman" w:hAnsi="Times New Roman" w:cs="Times New Roman"/>
                <w:color w:val="2D2D2D"/>
                <w:sz w:val="18"/>
                <w:szCs w:val="18"/>
                <w:lang w:eastAsia="ru-RU"/>
              </w:rPr>
              <w:t> состоят из предложений, которые соединены в абзацы. Они могут быть соединены в еще более крупные структуры, такие как разделы, главы и книги (например, газетные статьи, эссе, романы, короткие рассказы, отзывы и письма, в том числе в электронных книгах).</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color w:val="2D2D2D"/>
                <w:sz w:val="18"/>
                <w:szCs w:val="18"/>
                <w:lang w:eastAsia="ru-RU"/>
              </w:rPr>
              <w:t>(ЛИ) умение читать фольклорные и художественные произведения;</w:t>
            </w:r>
          </w:p>
        </w:tc>
      </w:tr>
      <w:tr w:rsidR="00AC60D7" w:rsidRPr="00AC60D7" w:rsidTr="00AC60D7">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C60D7" w:rsidRPr="00AC60D7" w:rsidRDefault="00AC60D7" w:rsidP="00AC60D7">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val="en-US" w:eastAsia="ru-RU"/>
              </w:rPr>
            </w:pPr>
            <w:r w:rsidRPr="00AC60D7">
              <w:rPr>
                <w:rFonts w:ascii="Times New Roman" w:eastAsia="Times New Roman" w:hAnsi="Times New Roman" w:cs="Times New Roman"/>
                <w:b/>
                <w:bCs/>
                <w:color w:val="2D2D2D"/>
                <w:sz w:val="18"/>
                <w:szCs w:val="18"/>
                <w:lang w:val="en-US" w:eastAsia="ru-RU"/>
              </w:rPr>
              <w:t>Non-continuous</w:t>
            </w:r>
            <w:r w:rsidRPr="00AC60D7">
              <w:rPr>
                <w:rFonts w:ascii="Times New Roman" w:eastAsia="Times New Roman" w:hAnsi="Times New Roman" w:cs="Times New Roman"/>
                <w:color w:val="2D2D2D"/>
                <w:sz w:val="18"/>
                <w:szCs w:val="18"/>
                <w:lang w:val="en-US" w:eastAsia="ru-RU"/>
              </w:rPr>
              <w:t xml:space="preserve"> are most frequently </w:t>
            </w:r>
            <w:proofErr w:type="spellStart"/>
            <w:r w:rsidRPr="00AC60D7">
              <w:rPr>
                <w:rFonts w:ascii="Times New Roman" w:eastAsia="Times New Roman" w:hAnsi="Times New Roman" w:cs="Times New Roman"/>
                <w:color w:val="2D2D2D"/>
                <w:sz w:val="18"/>
                <w:szCs w:val="18"/>
                <w:lang w:val="en-US" w:eastAsia="ru-RU"/>
              </w:rPr>
              <w:t>organised</w:t>
            </w:r>
            <w:proofErr w:type="spellEnd"/>
            <w:r w:rsidRPr="00AC60D7">
              <w:rPr>
                <w:rFonts w:ascii="Times New Roman" w:eastAsia="Times New Roman" w:hAnsi="Times New Roman" w:cs="Times New Roman"/>
                <w:color w:val="2D2D2D"/>
                <w:sz w:val="18"/>
                <w:szCs w:val="18"/>
                <w:lang w:val="en-US" w:eastAsia="ru-RU"/>
              </w:rPr>
              <w:t xml:space="preserve"> in matrix format, composed of a number of lists (e.g. lists, tables, graphs, diagrams, advertisements, schedules, catalogues, indexes and forms). They thus require a different approach to reading than continuous texts do.</w:t>
            </w:r>
          </w:p>
        </w:tc>
        <w:tc>
          <w:tcPr>
            <w:tcW w:w="4435"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proofErr w:type="spellStart"/>
            <w:r w:rsidRPr="00AC60D7">
              <w:rPr>
                <w:rFonts w:ascii="Times New Roman" w:eastAsia="Times New Roman" w:hAnsi="Times New Roman" w:cs="Times New Roman"/>
                <w:b/>
                <w:bCs/>
                <w:color w:val="2D2D2D"/>
                <w:sz w:val="18"/>
                <w:szCs w:val="18"/>
                <w:lang w:eastAsia="ru-RU"/>
              </w:rPr>
              <w:t>Несплошные</w:t>
            </w:r>
            <w:proofErr w:type="spellEnd"/>
            <w:r w:rsidRPr="00AC60D7">
              <w:rPr>
                <w:rFonts w:ascii="Times New Roman" w:eastAsia="Times New Roman" w:hAnsi="Times New Roman" w:cs="Times New Roman"/>
                <w:b/>
                <w:bCs/>
                <w:color w:val="2D2D2D"/>
                <w:sz w:val="18"/>
                <w:szCs w:val="18"/>
                <w:lang w:eastAsia="ru-RU"/>
              </w:rPr>
              <w:t xml:space="preserve"> тексты</w:t>
            </w:r>
            <w:r w:rsidRPr="00AC60D7">
              <w:rPr>
                <w:rFonts w:ascii="Times New Roman" w:eastAsia="Times New Roman" w:hAnsi="Times New Roman" w:cs="Times New Roman"/>
                <w:color w:val="2D2D2D"/>
                <w:sz w:val="18"/>
                <w:szCs w:val="18"/>
                <w:lang w:eastAsia="ru-RU"/>
              </w:rPr>
              <w:t> чаще всего организованы в табличном формате, состоящем из ряда списков (например, списки, таблицы, графики, диаграммы, рекламные объявления, каталоги, индексы и формы). Таким образом, они требуют иного подхода к чтению, чем сплошные тексты.</w:t>
            </w:r>
          </w:p>
        </w:tc>
        <w:tc>
          <w:tcPr>
            <w:tcW w:w="6283"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proofErr w:type="spellStart"/>
            <w:r w:rsidRPr="00AC60D7">
              <w:rPr>
                <w:rFonts w:ascii="Times New Roman" w:eastAsia="Times New Roman" w:hAnsi="Times New Roman" w:cs="Times New Roman"/>
                <w:color w:val="2D2D2D"/>
                <w:sz w:val="18"/>
                <w:szCs w:val="18"/>
                <w:lang w:eastAsia="ru-RU"/>
              </w:rPr>
              <w:t>сформированность</w:t>
            </w:r>
            <w:proofErr w:type="spellEnd"/>
            <w:r w:rsidRPr="00AC60D7">
              <w:rPr>
                <w:rFonts w:ascii="Times New Roman" w:eastAsia="Times New Roman" w:hAnsi="Times New Roman" w:cs="Times New Roman"/>
                <w:color w:val="2D2D2D"/>
                <w:sz w:val="18"/>
                <w:szCs w:val="18"/>
                <w:lang w:eastAsia="ru-RU"/>
              </w:rPr>
              <w:t xml:space="preserve"> умений читать и анализировать историческую карту/схему; на основе анализа исторической карты/схемы рассказывать о ходе исторических событий, процессов, характеризовать социально-экономическое развитие изучаемых регионов, геополитическое положение государств в указанный период (ИС)</w:t>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br/>
              <w:t>умение анализировать историческую информацию, представленную в различных формах (в том числе в форме таблиц, схем, графиков, диаграмм); представлять историческую информацию в форме таблиц, схем (ИС)</w:t>
            </w:r>
          </w:p>
        </w:tc>
      </w:tr>
      <w:tr w:rsidR="00AC60D7" w:rsidRPr="00AC60D7" w:rsidTr="00AC60D7">
        <w:tc>
          <w:tcPr>
            <w:tcW w:w="184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40" w:lineRule="auto"/>
              <w:rPr>
                <w:rFonts w:ascii="Times New Roman" w:eastAsia="Times New Roman" w:hAnsi="Times New Roman" w:cs="Times New Roman"/>
                <w:sz w:val="24"/>
                <w:szCs w:val="24"/>
                <w:lang w:eastAsia="ru-RU"/>
              </w:rPr>
            </w:pPr>
          </w:p>
        </w:tc>
        <w:tc>
          <w:tcPr>
            <w:tcW w:w="4620" w:type="dxa"/>
            <w:gridSpan w:val="2"/>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40" w:lineRule="auto"/>
              <w:rPr>
                <w:rFonts w:ascii="Times New Roman" w:eastAsia="Times New Roman" w:hAnsi="Times New Roman" w:cs="Times New Roman"/>
                <w:sz w:val="24"/>
                <w:szCs w:val="24"/>
                <w:lang w:eastAsia="ru-RU"/>
              </w:rPr>
            </w:pPr>
          </w:p>
        </w:tc>
        <w:tc>
          <w:tcPr>
            <w:tcW w:w="6283" w:type="dxa"/>
            <w:gridSpan w:val="2"/>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color w:val="2D2D2D"/>
                <w:sz w:val="18"/>
                <w:szCs w:val="18"/>
                <w:lang w:eastAsia="ru-RU"/>
              </w:rPr>
              <w:t>умение представлять содержание таблицы, схемы в виде текста (РЯ)</w:t>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br/>
              <w:t>умение читать нелинейные тексты (таблицы, диаграммы) и понимать представленную в них информацию (ИЯ)</w:t>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br/>
              <w:t>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(МА)</w:t>
            </w:r>
          </w:p>
        </w:tc>
      </w:tr>
      <w:tr w:rsidR="00AC60D7" w:rsidRPr="00AC60D7" w:rsidTr="00AC60D7">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C60D7" w:rsidRPr="00AC60D7" w:rsidRDefault="00AC60D7" w:rsidP="00AC60D7">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val="en-US" w:eastAsia="ru-RU"/>
              </w:rPr>
            </w:pPr>
            <w:r w:rsidRPr="00AC60D7">
              <w:rPr>
                <w:rFonts w:ascii="Times New Roman" w:eastAsia="Times New Roman" w:hAnsi="Times New Roman" w:cs="Times New Roman"/>
                <w:b/>
                <w:bCs/>
                <w:color w:val="2D2D2D"/>
                <w:sz w:val="18"/>
                <w:szCs w:val="18"/>
                <w:lang w:val="en-US" w:eastAsia="ru-RU"/>
              </w:rPr>
              <w:t>Mixed texts</w:t>
            </w:r>
            <w:r w:rsidRPr="00AC60D7">
              <w:rPr>
                <w:rFonts w:ascii="Times New Roman" w:eastAsia="Times New Roman" w:hAnsi="Times New Roman" w:cs="Times New Roman"/>
                <w:color w:val="2D2D2D"/>
                <w:sz w:val="18"/>
                <w:szCs w:val="18"/>
                <w:lang w:val="en-US" w:eastAsia="ru-RU"/>
              </w:rPr>
              <w:br/>
            </w:r>
            <w:r w:rsidRPr="00AC60D7">
              <w:rPr>
                <w:rFonts w:ascii="Times New Roman" w:eastAsia="Times New Roman" w:hAnsi="Times New Roman" w:cs="Times New Roman"/>
                <w:color w:val="2D2D2D"/>
                <w:sz w:val="18"/>
                <w:szCs w:val="18"/>
                <w:lang w:val="en-US" w:eastAsia="ru-RU"/>
              </w:rPr>
              <w:br/>
              <w:t xml:space="preserve">Many texts are single, coherent </w:t>
            </w:r>
            <w:proofErr w:type="spellStart"/>
            <w:r w:rsidRPr="00AC60D7">
              <w:rPr>
                <w:rFonts w:ascii="Times New Roman" w:eastAsia="Times New Roman" w:hAnsi="Times New Roman" w:cs="Times New Roman"/>
                <w:color w:val="2D2D2D"/>
                <w:sz w:val="18"/>
                <w:szCs w:val="18"/>
                <w:lang w:val="en-US" w:eastAsia="ru-RU"/>
              </w:rPr>
              <w:t>artefacts</w:t>
            </w:r>
            <w:proofErr w:type="spellEnd"/>
            <w:r w:rsidRPr="00AC60D7">
              <w:rPr>
                <w:rFonts w:ascii="Times New Roman" w:eastAsia="Times New Roman" w:hAnsi="Times New Roman" w:cs="Times New Roman"/>
                <w:color w:val="2D2D2D"/>
                <w:sz w:val="18"/>
                <w:szCs w:val="18"/>
                <w:lang w:val="en-US" w:eastAsia="ru-RU"/>
              </w:rPr>
              <w:t xml:space="preserve"> </w:t>
            </w:r>
            <w:r w:rsidRPr="00AC60D7">
              <w:rPr>
                <w:rFonts w:ascii="Times New Roman" w:eastAsia="Times New Roman" w:hAnsi="Times New Roman" w:cs="Times New Roman"/>
                <w:color w:val="2D2D2D"/>
                <w:sz w:val="18"/>
                <w:szCs w:val="18"/>
                <w:lang w:val="en-US" w:eastAsia="ru-RU"/>
              </w:rPr>
              <w:lastRenderedPageBreak/>
              <w:t>consisting of a set of elements in both a continuous and non-continuous format.</w:t>
            </w:r>
          </w:p>
        </w:tc>
        <w:tc>
          <w:tcPr>
            <w:tcW w:w="4435"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b/>
                <w:bCs/>
                <w:color w:val="2D2D2D"/>
                <w:sz w:val="18"/>
                <w:szCs w:val="18"/>
                <w:lang w:eastAsia="ru-RU"/>
              </w:rPr>
              <w:lastRenderedPageBreak/>
              <w:t>Смешанные тексты</w:t>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br/>
              <w:t xml:space="preserve">Многие тексты представляют собой единые, связанные </w:t>
            </w:r>
            <w:r w:rsidRPr="00AC60D7">
              <w:rPr>
                <w:rFonts w:ascii="Times New Roman" w:eastAsia="Times New Roman" w:hAnsi="Times New Roman" w:cs="Times New Roman"/>
                <w:color w:val="2D2D2D"/>
                <w:sz w:val="18"/>
                <w:szCs w:val="18"/>
                <w:lang w:eastAsia="ru-RU"/>
              </w:rPr>
              <w:lastRenderedPageBreak/>
              <w:t xml:space="preserve">произведения, состоящие из набора элементов как сплошных, так и </w:t>
            </w:r>
            <w:proofErr w:type="spellStart"/>
            <w:r w:rsidRPr="00AC60D7">
              <w:rPr>
                <w:rFonts w:ascii="Times New Roman" w:eastAsia="Times New Roman" w:hAnsi="Times New Roman" w:cs="Times New Roman"/>
                <w:color w:val="2D2D2D"/>
                <w:sz w:val="18"/>
                <w:szCs w:val="18"/>
                <w:lang w:eastAsia="ru-RU"/>
              </w:rPr>
              <w:t>несплошных</w:t>
            </w:r>
            <w:proofErr w:type="spellEnd"/>
            <w:r w:rsidRPr="00AC60D7">
              <w:rPr>
                <w:rFonts w:ascii="Times New Roman" w:eastAsia="Times New Roman" w:hAnsi="Times New Roman" w:cs="Times New Roman"/>
                <w:color w:val="2D2D2D"/>
                <w:sz w:val="18"/>
                <w:szCs w:val="18"/>
                <w:lang w:eastAsia="ru-RU"/>
              </w:rPr>
              <w:t xml:space="preserve"> форматов.</w:t>
            </w:r>
          </w:p>
        </w:tc>
        <w:tc>
          <w:tcPr>
            <w:tcW w:w="6283"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C60D7" w:rsidRPr="00AC60D7" w:rsidRDefault="00AC60D7" w:rsidP="00AC60D7">
            <w:pPr>
              <w:spacing w:after="0" w:line="240" w:lineRule="auto"/>
              <w:rPr>
                <w:rFonts w:ascii="Times New Roman" w:eastAsia="Times New Roman" w:hAnsi="Times New Roman" w:cs="Times New Roman"/>
                <w:sz w:val="24"/>
                <w:szCs w:val="24"/>
                <w:lang w:eastAsia="ru-RU"/>
              </w:rPr>
            </w:pPr>
          </w:p>
        </w:tc>
      </w:tr>
      <w:tr w:rsidR="00AC60D7" w:rsidRPr="00AC60D7" w:rsidTr="00AC60D7">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AC60D7" w:rsidRPr="00AC60D7" w:rsidRDefault="00AC60D7" w:rsidP="00AC60D7">
            <w:pPr>
              <w:spacing w:after="0" w:line="240" w:lineRule="auto"/>
              <w:rPr>
                <w:rFonts w:ascii="Times New Roman" w:eastAsia="Times New Roman" w:hAnsi="Times New Roman" w:cs="Times New Roman"/>
                <w:sz w:val="24"/>
                <w:szCs w:val="24"/>
                <w:lang w:eastAsia="ru-RU"/>
              </w:rPr>
            </w:pPr>
          </w:p>
        </w:tc>
        <w:tc>
          <w:tcPr>
            <w:tcW w:w="4620"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val="en-US" w:eastAsia="ru-RU"/>
              </w:rPr>
            </w:pPr>
            <w:r w:rsidRPr="00AC60D7">
              <w:rPr>
                <w:rFonts w:ascii="Times New Roman" w:eastAsia="Times New Roman" w:hAnsi="Times New Roman" w:cs="Times New Roman"/>
                <w:color w:val="2D2D2D"/>
                <w:sz w:val="18"/>
                <w:szCs w:val="18"/>
                <w:lang w:val="en-US" w:eastAsia="ru-RU"/>
              </w:rPr>
              <w:t>In well-constructed </w:t>
            </w:r>
            <w:r w:rsidRPr="00AC60D7">
              <w:rPr>
                <w:rFonts w:ascii="Times New Roman" w:eastAsia="Times New Roman" w:hAnsi="Times New Roman" w:cs="Times New Roman"/>
                <w:i/>
                <w:iCs/>
                <w:color w:val="2D2D2D"/>
                <w:sz w:val="18"/>
                <w:szCs w:val="18"/>
                <w:lang w:val="en-US" w:eastAsia="ru-RU"/>
              </w:rPr>
              <w:t>mixed texts</w:t>
            </w:r>
            <w:r w:rsidRPr="00AC60D7">
              <w:rPr>
                <w:rFonts w:ascii="Times New Roman" w:eastAsia="Times New Roman" w:hAnsi="Times New Roman" w:cs="Times New Roman"/>
                <w:color w:val="2D2D2D"/>
                <w:sz w:val="18"/>
                <w:szCs w:val="18"/>
                <w:lang w:val="en-US" w:eastAsia="ru-RU"/>
              </w:rPr>
              <w:t>, the constituents (e.g. a prose explanation, along with a graph or table) are mutually supportive, with coherence and cohesion links throughout.</w:t>
            </w:r>
          </w:p>
        </w:tc>
        <w:tc>
          <w:tcPr>
            <w:tcW w:w="4435"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color w:val="2D2D2D"/>
                <w:sz w:val="18"/>
                <w:szCs w:val="18"/>
                <w:lang w:eastAsia="ru-RU"/>
              </w:rPr>
              <w:t>В хорошо сконструированных </w:t>
            </w:r>
            <w:r w:rsidRPr="00AC60D7">
              <w:rPr>
                <w:rFonts w:ascii="Times New Roman" w:eastAsia="Times New Roman" w:hAnsi="Times New Roman" w:cs="Times New Roman"/>
                <w:i/>
                <w:iCs/>
                <w:color w:val="2D2D2D"/>
                <w:sz w:val="18"/>
                <w:szCs w:val="18"/>
                <w:lang w:eastAsia="ru-RU"/>
              </w:rPr>
              <w:t>смешанных текстах</w:t>
            </w:r>
            <w:r w:rsidRPr="00AC60D7">
              <w:rPr>
                <w:rFonts w:ascii="Times New Roman" w:eastAsia="Times New Roman" w:hAnsi="Times New Roman" w:cs="Times New Roman"/>
                <w:color w:val="2D2D2D"/>
                <w:sz w:val="18"/>
                <w:szCs w:val="18"/>
                <w:lang w:eastAsia="ru-RU"/>
              </w:rPr>
              <w:t> составляющие (например, объяснение прозы вместе с графиком или таблицей) являются взаимодополняющими и имеют согласованные и последовательные связи.</w:t>
            </w:r>
          </w:p>
        </w:tc>
        <w:tc>
          <w:tcPr>
            <w:tcW w:w="6283"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proofErr w:type="spellStart"/>
            <w:r w:rsidRPr="00AC60D7">
              <w:rPr>
                <w:rFonts w:ascii="Times New Roman" w:eastAsia="Times New Roman" w:hAnsi="Times New Roman" w:cs="Times New Roman"/>
                <w:color w:val="2D2D2D"/>
                <w:sz w:val="18"/>
                <w:szCs w:val="18"/>
                <w:lang w:eastAsia="ru-RU"/>
              </w:rPr>
              <w:t>сформированность</w:t>
            </w:r>
            <w:proofErr w:type="spellEnd"/>
            <w:r w:rsidRPr="00AC60D7">
              <w:rPr>
                <w:rFonts w:ascii="Times New Roman" w:eastAsia="Times New Roman" w:hAnsi="Times New Roman" w:cs="Times New Roman"/>
                <w:color w:val="2D2D2D"/>
                <w:sz w:val="18"/>
                <w:szCs w:val="18"/>
                <w:lang w:eastAsia="ru-RU"/>
              </w:rPr>
              <w:t xml:space="preserve"> умений использования условно-графической, изобразительной наглядности и статистической информации при изучении событий (явлений, процессов) (ИС)</w:t>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br/>
              <w:t xml:space="preserve">(РУ) использование словарей, в том числе </w:t>
            </w:r>
            <w:proofErr w:type="spellStart"/>
            <w:r w:rsidRPr="00AC60D7">
              <w:rPr>
                <w:rFonts w:ascii="Times New Roman" w:eastAsia="Times New Roman" w:hAnsi="Times New Roman" w:cs="Times New Roman"/>
                <w:color w:val="2D2D2D"/>
                <w:sz w:val="18"/>
                <w:szCs w:val="18"/>
                <w:lang w:eastAsia="ru-RU"/>
              </w:rPr>
              <w:t>мультимедийных</w:t>
            </w:r>
            <w:proofErr w:type="spellEnd"/>
            <w:r w:rsidRPr="00AC60D7">
              <w:rPr>
                <w:rFonts w:ascii="Times New Roman" w:eastAsia="Times New Roman" w:hAnsi="Times New Roman" w:cs="Times New Roman"/>
                <w:color w:val="2D2D2D"/>
                <w:sz w:val="18"/>
                <w:szCs w:val="18"/>
                <w:lang w:eastAsia="ru-RU"/>
              </w:rPr>
              <w:t>, при построении устного и письменного</w:t>
            </w:r>
          </w:p>
        </w:tc>
      </w:tr>
      <w:tr w:rsidR="00AC60D7" w:rsidRPr="00AC60D7" w:rsidTr="00AC60D7">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AC60D7" w:rsidRPr="00AC60D7" w:rsidRDefault="00AC60D7" w:rsidP="00AC60D7">
            <w:pPr>
              <w:spacing w:after="0" w:line="240" w:lineRule="auto"/>
              <w:rPr>
                <w:rFonts w:ascii="Times New Roman" w:eastAsia="Times New Roman" w:hAnsi="Times New Roman" w:cs="Times New Roman"/>
                <w:sz w:val="24"/>
                <w:szCs w:val="24"/>
                <w:lang w:eastAsia="ru-RU"/>
              </w:rPr>
            </w:pPr>
          </w:p>
        </w:tc>
        <w:tc>
          <w:tcPr>
            <w:tcW w:w="4620"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val="en-US" w:eastAsia="ru-RU"/>
              </w:rPr>
            </w:pPr>
            <w:r w:rsidRPr="00AC60D7">
              <w:rPr>
                <w:rFonts w:ascii="Times New Roman" w:eastAsia="Times New Roman" w:hAnsi="Times New Roman" w:cs="Times New Roman"/>
                <w:i/>
                <w:iCs/>
                <w:color w:val="2D2D2D"/>
                <w:sz w:val="18"/>
                <w:szCs w:val="18"/>
                <w:lang w:val="en-US" w:eastAsia="ru-RU"/>
              </w:rPr>
              <w:t>Mixed text</w:t>
            </w:r>
            <w:r w:rsidRPr="00AC60D7">
              <w:rPr>
                <w:rFonts w:ascii="Times New Roman" w:eastAsia="Times New Roman" w:hAnsi="Times New Roman" w:cs="Times New Roman"/>
                <w:color w:val="2D2D2D"/>
                <w:sz w:val="18"/>
                <w:szCs w:val="18"/>
                <w:lang w:val="en-US" w:eastAsia="ru-RU"/>
              </w:rPr>
              <w:t> in the print medium is a common format in magazines, reference books and reports.</w:t>
            </w:r>
            <w:r w:rsidRPr="00AC60D7">
              <w:rPr>
                <w:rFonts w:ascii="Times New Roman" w:eastAsia="Times New Roman" w:hAnsi="Times New Roman" w:cs="Times New Roman"/>
                <w:color w:val="2D2D2D"/>
                <w:sz w:val="18"/>
                <w:szCs w:val="18"/>
                <w:lang w:val="en-US" w:eastAsia="ru-RU"/>
              </w:rPr>
              <w:br/>
            </w:r>
            <w:r w:rsidRPr="00AC60D7">
              <w:rPr>
                <w:rFonts w:ascii="Times New Roman" w:eastAsia="Times New Roman" w:hAnsi="Times New Roman" w:cs="Times New Roman"/>
                <w:color w:val="2D2D2D"/>
                <w:sz w:val="18"/>
                <w:szCs w:val="18"/>
                <w:lang w:val="en-US" w:eastAsia="ru-RU"/>
              </w:rPr>
              <w:br/>
              <w:t>In the digital medium, authored web pages are typically mixed texts, with combinations of lists, paragraphs of prose, and often graphics. Message-based texts, such as online forms, e-mail messages and forums, also combine texts that are continuous and non-continuous in format.</w:t>
            </w:r>
          </w:p>
        </w:tc>
        <w:tc>
          <w:tcPr>
            <w:tcW w:w="4435"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r w:rsidRPr="00E25EBB">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i/>
                <w:iCs/>
                <w:color w:val="2D2D2D"/>
                <w:sz w:val="18"/>
                <w:szCs w:val="18"/>
                <w:lang w:eastAsia="ru-RU"/>
              </w:rPr>
              <w:t>Смешанный текст</w:t>
            </w:r>
            <w:r w:rsidRPr="00AC60D7">
              <w:rPr>
                <w:rFonts w:ascii="Times New Roman" w:eastAsia="Times New Roman" w:hAnsi="Times New Roman" w:cs="Times New Roman"/>
                <w:color w:val="2D2D2D"/>
                <w:sz w:val="18"/>
                <w:szCs w:val="18"/>
                <w:lang w:eastAsia="ru-RU"/>
              </w:rPr>
              <w:t> в печатной среде является общим форматом для журналов, справочников и отчетов.</w:t>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br/>
              <w:t xml:space="preserve">В цифровой среде авторские </w:t>
            </w:r>
            <w:proofErr w:type="spellStart"/>
            <w:r w:rsidRPr="00AC60D7">
              <w:rPr>
                <w:rFonts w:ascii="Times New Roman" w:eastAsia="Times New Roman" w:hAnsi="Times New Roman" w:cs="Times New Roman"/>
                <w:color w:val="2D2D2D"/>
                <w:sz w:val="18"/>
                <w:szCs w:val="18"/>
                <w:lang w:eastAsia="ru-RU"/>
              </w:rPr>
              <w:t>веб-страницы</w:t>
            </w:r>
            <w:proofErr w:type="spellEnd"/>
            <w:r w:rsidRPr="00AC60D7">
              <w:rPr>
                <w:rFonts w:ascii="Times New Roman" w:eastAsia="Times New Roman" w:hAnsi="Times New Roman" w:cs="Times New Roman"/>
                <w:color w:val="2D2D2D"/>
                <w:sz w:val="18"/>
                <w:szCs w:val="18"/>
                <w:lang w:eastAsia="ru-RU"/>
              </w:rPr>
              <w:t xml:space="preserve"> обычно представляют собой смешанные тексты с сочетаниями списков, абзацев и часто графиков. Тексты на основе сообщений, такие как </w:t>
            </w:r>
            <w:proofErr w:type="spellStart"/>
            <w:r w:rsidRPr="00AC60D7">
              <w:rPr>
                <w:rFonts w:ascii="Times New Roman" w:eastAsia="Times New Roman" w:hAnsi="Times New Roman" w:cs="Times New Roman"/>
                <w:color w:val="2D2D2D"/>
                <w:sz w:val="18"/>
                <w:szCs w:val="18"/>
                <w:lang w:eastAsia="ru-RU"/>
              </w:rPr>
              <w:t>онлайн-формы</w:t>
            </w:r>
            <w:proofErr w:type="spellEnd"/>
            <w:r w:rsidRPr="00AC60D7">
              <w:rPr>
                <w:rFonts w:ascii="Times New Roman" w:eastAsia="Times New Roman" w:hAnsi="Times New Roman" w:cs="Times New Roman"/>
                <w:color w:val="2D2D2D"/>
                <w:sz w:val="18"/>
                <w:szCs w:val="18"/>
                <w:lang w:eastAsia="ru-RU"/>
              </w:rPr>
              <w:t xml:space="preserve">, сообщения электронной почты и форумы, также объединяют тексты, которые являются сплошными и </w:t>
            </w:r>
            <w:proofErr w:type="spellStart"/>
            <w:r w:rsidRPr="00AC60D7">
              <w:rPr>
                <w:rFonts w:ascii="Times New Roman" w:eastAsia="Times New Roman" w:hAnsi="Times New Roman" w:cs="Times New Roman"/>
                <w:color w:val="2D2D2D"/>
                <w:sz w:val="18"/>
                <w:szCs w:val="18"/>
                <w:lang w:eastAsia="ru-RU"/>
              </w:rPr>
              <w:t>несплошными</w:t>
            </w:r>
            <w:proofErr w:type="spellEnd"/>
            <w:r w:rsidRPr="00AC60D7">
              <w:rPr>
                <w:rFonts w:ascii="Times New Roman" w:eastAsia="Times New Roman" w:hAnsi="Times New Roman" w:cs="Times New Roman"/>
                <w:color w:val="2D2D2D"/>
                <w:sz w:val="18"/>
                <w:szCs w:val="18"/>
                <w:lang w:eastAsia="ru-RU"/>
              </w:rPr>
              <w:t xml:space="preserve"> по формату.</w:t>
            </w:r>
          </w:p>
        </w:tc>
        <w:tc>
          <w:tcPr>
            <w:tcW w:w="6283"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color w:val="2D2D2D"/>
                <w:sz w:val="18"/>
                <w:szCs w:val="18"/>
                <w:lang w:eastAsia="ru-RU"/>
              </w:rPr>
              <w:t>речевого высказывания, для осуществления эффективного и оперативного поиска нужной лингвистической информации (с учетом сведений о назначении конкретного вида словаря, особенностях строения его словарной статьи, о разных способах конструирования информационных запросов);</w:t>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br/>
              <w:t>- использование толковых словарей для определения лексического значения слова, принадлежности его к группе однозначных или многозначных слов, для определения прямого и переносного значения, особенностей употребления слова;</w:t>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br/>
              <w:t>- использование орфоэпических, орфографических словарей для определения нормативного написания и произношения слова;</w:t>
            </w:r>
          </w:p>
        </w:tc>
      </w:tr>
      <w:tr w:rsidR="00AC60D7" w:rsidRPr="00AC60D7" w:rsidTr="00AC60D7">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AC60D7" w:rsidRPr="00AC60D7" w:rsidRDefault="00AC60D7" w:rsidP="00AC60D7">
            <w:pPr>
              <w:spacing w:after="0" w:line="240" w:lineRule="auto"/>
              <w:rPr>
                <w:rFonts w:ascii="Times New Roman" w:eastAsia="Times New Roman" w:hAnsi="Times New Roman" w:cs="Times New Roman"/>
                <w:sz w:val="24"/>
                <w:szCs w:val="24"/>
                <w:lang w:eastAsia="ru-RU"/>
              </w:rPr>
            </w:pPr>
          </w:p>
        </w:tc>
        <w:tc>
          <w:tcPr>
            <w:tcW w:w="4620"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AC60D7" w:rsidRPr="00AC60D7" w:rsidRDefault="00AC60D7" w:rsidP="00AC60D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AC60D7" w:rsidRPr="00AC60D7" w:rsidRDefault="00AC60D7" w:rsidP="00AC60D7">
            <w:pPr>
              <w:spacing w:after="0" w:line="240" w:lineRule="auto"/>
              <w:rPr>
                <w:rFonts w:ascii="Times New Roman" w:eastAsia="Times New Roman" w:hAnsi="Times New Roman" w:cs="Times New Roman"/>
                <w:sz w:val="24"/>
                <w:szCs w:val="24"/>
                <w:lang w:eastAsia="ru-RU"/>
              </w:rPr>
            </w:pPr>
          </w:p>
        </w:tc>
        <w:tc>
          <w:tcPr>
            <w:tcW w:w="6283"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color w:val="2D2D2D"/>
                <w:sz w:val="18"/>
                <w:szCs w:val="18"/>
                <w:lang w:eastAsia="ru-RU"/>
              </w:rPr>
              <w:t>- использование фразеологических словарей для определения значения и особенностей употребления фразеологизмов;</w:t>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br/>
              <w:t>- использование морфемных и словообразовательных словарей при проведении морфемного и словообразовательного анализа слов, а также учебного этимологического словаря для получения краткой информации о происхождении слова;</w:t>
            </w:r>
          </w:p>
        </w:tc>
      </w:tr>
      <w:tr w:rsidR="00AC60D7" w:rsidRPr="00AC60D7" w:rsidTr="00AC60D7">
        <w:tc>
          <w:tcPr>
            <w:tcW w:w="184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40" w:lineRule="auto"/>
              <w:rPr>
                <w:rFonts w:ascii="Times New Roman" w:eastAsia="Times New Roman" w:hAnsi="Times New Roman" w:cs="Times New Roman"/>
                <w:sz w:val="24"/>
                <w:szCs w:val="24"/>
                <w:lang w:eastAsia="ru-RU"/>
              </w:rPr>
            </w:pPr>
          </w:p>
        </w:tc>
        <w:tc>
          <w:tcPr>
            <w:tcW w:w="4620" w:type="dxa"/>
            <w:gridSpan w:val="2"/>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40" w:lineRule="auto"/>
              <w:rPr>
                <w:rFonts w:ascii="Times New Roman" w:eastAsia="Times New Roman" w:hAnsi="Times New Roman" w:cs="Times New Roman"/>
                <w:sz w:val="24"/>
                <w:szCs w:val="24"/>
                <w:lang w:eastAsia="ru-RU"/>
              </w:rPr>
            </w:pPr>
          </w:p>
        </w:tc>
        <w:tc>
          <w:tcPr>
            <w:tcW w:w="6283" w:type="dxa"/>
            <w:gridSpan w:val="2"/>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color w:val="2D2D2D"/>
                <w:sz w:val="18"/>
                <w:szCs w:val="18"/>
                <w:lang w:eastAsia="ru-RU"/>
              </w:rPr>
              <w:t xml:space="preserve">- использование словарей синонимов, антонимов для уточнения значения слов, подбора к ним синонимов или </w:t>
            </w:r>
            <w:r w:rsidRPr="00AC60D7">
              <w:rPr>
                <w:rFonts w:ascii="Times New Roman" w:eastAsia="Times New Roman" w:hAnsi="Times New Roman" w:cs="Times New Roman"/>
                <w:color w:val="2D2D2D"/>
                <w:sz w:val="18"/>
                <w:szCs w:val="18"/>
                <w:lang w:eastAsia="ru-RU"/>
              </w:rPr>
              <w:lastRenderedPageBreak/>
              <w:t>антонимов, для редактирования текста;</w:t>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br/>
              <w:t>(ИЯ) умение осуществлять информационную переработку иноязычных текстов с использованием разнообразных способов раскрытия значения новых слов и с определением их грамматической формы; </w:t>
            </w:r>
            <w:r w:rsidRPr="00AC60D7">
              <w:rPr>
                <w:rFonts w:ascii="Times New Roman" w:eastAsia="Times New Roman" w:hAnsi="Times New Roman" w:cs="Times New Roman"/>
                <w:color w:val="2D2D2D"/>
                <w:sz w:val="18"/>
                <w:szCs w:val="18"/>
                <w:u w:val="single"/>
                <w:lang w:eastAsia="ru-RU"/>
              </w:rPr>
              <w:t>использовать иноязычные словари и справочники, в том числе электронные</w:t>
            </w:r>
            <w:r w:rsidRPr="00AC60D7">
              <w:rPr>
                <w:rFonts w:ascii="Times New Roman" w:eastAsia="Times New Roman" w:hAnsi="Times New Roman" w:cs="Times New Roman"/>
                <w:color w:val="2D2D2D"/>
                <w:sz w:val="18"/>
                <w:szCs w:val="18"/>
                <w:lang w:eastAsia="ru-RU"/>
              </w:rPr>
              <w:t>;</w:t>
            </w:r>
          </w:p>
        </w:tc>
      </w:tr>
    </w:tbl>
    <w:p w:rsidR="00AC60D7" w:rsidRPr="00AC60D7" w:rsidRDefault="00AC60D7" w:rsidP="00AC60D7">
      <w:pPr>
        <w:shd w:val="clear" w:color="auto" w:fill="FFFFFF"/>
        <w:spacing w:after="0" w:line="240" w:lineRule="auto"/>
        <w:textAlignment w:val="baseline"/>
        <w:rPr>
          <w:rFonts w:ascii="Arial" w:eastAsia="Times New Roman" w:hAnsi="Arial" w:cs="Arial"/>
          <w:vanish/>
          <w:color w:val="242424"/>
          <w:spacing w:val="2"/>
          <w:sz w:val="16"/>
          <w:szCs w:val="16"/>
          <w:lang w:eastAsia="ru-RU"/>
        </w:rPr>
      </w:pPr>
    </w:p>
    <w:tbl>
      <w:tblPr>
        <w:tblW w:w="0" w:type="auto"/>
        <w:tblCellMar>
          <w:left w:w="0" w:type="dxa"/>
          <w:right w:w="0" w:type="dxa"/>
        </w:tblCellMar>
        <w:tblLook w:val="04A0"/>
      </w:tblPr>
      <w:tblGrid>
        <w:gridCol w:w="464"/>
        <w:gridCol w:w="2628"/>
        <w:gridCol w:w="2516"/>
        <w:gridCol w:w="3747"/>
      </w:tblGrid>
      <w:tr w:rsidR="00AC60D7" w:rsidRPr="00AC60D7" w:rsidTr="00AC60D7">
        <w:trPr>
          <w:trHeight w:val="15"/>
        </w:trPr>
        <w:tc>
          <w:tcPr>
            <w:tcW w:w="1848" w:type="dxa"/>
            <w:hideMark/>
          </w:tcPr>
          <w:p w:rsidR="00AC60D7" w:rsidRPr="00AC60D7" w:rsidRDefault="00AC60D7" w:rsidP="00AC60D7">
            <w:pPr>
              <w:spacing w:after="0" w:line="240" w:lineRule="auto"/>
              <w:rPr>
                <w:rFonts w:ascii="Times New Roman" w:eastAsia="Times New Roman" w:hAnsi="Times New Roman" w:cs="Times New Roman"/>
                <w:sz w:val="2"/>
                <w:szCs w:val="24"/>
                <w:lang w:eastAsia="ru-RU"/>
              </w:rPr>
            </w:pPr>
          </w:p>
        </w:tc>
        <w:tc>
          <w:tcPr>
            <w:tcW w:w="4620" w:type="dxa"/>
            <w:hideMark/>
          </w:tcPr>
          <w:p w:rsidR="00AC60D7" w:rsidRPr="00AC60D7" w:rsidRDefault="00AC60D7" w:rsidP="00AC60D7">
            <w:pPr>
              <w:spacing w:after="0" w:line="240" w:lineRule="auto"/>
              <w:rPr>
                <w:rFonts w:ascii="Times New Roman" w:eastAsia="Times New Roman" w:hAnsi="Times New Roman" w:cs="Times New Roman"/>
                <w:sz w:val="2"/>
                <w:szCs w:val="24"/>
                <w:lang w:eastAsia="ru-RU"/>
              </w:rPr>
            </w:pPr>
          </w:p>
        </w:tc>
        <w:tc>
          <w:tcPr>
            <w:tcW w:w="4435" w:type="dxa"/>
            <w:hideMark/>
          </w:tcPr>
          <w:p w:rsidR="00AC60D7" w:rsidRPr="00AC60D7" w:rsidRDefault="00AC60D7" w:rsidP="00AC60D7">
            <w:pPr>
              <w:spacing w:after="0" w:line="240" w:lineRule="auto"/>
              <w:rPr>
                <w:rFonts w:ascii="Times New Roman" w:eastAsia="Times New Roman" w:hAnsi="Times New Roman" w:cs="Times New Roman"/>
                <w:sz w:val="2"/>
                <w:szCs w:val="24"/>
                <w:lang w:eastAsia="ru-RU"/>
              </w:rPr>
            </w:pPr>
          </w:p>
        </w:tc>
        <w:tc>
          <w:tcPr>
            <w:tcW w:w="6283" w:type="dxa"/>
            <w:hideMark/>
          </w:tcPr>
          <w:p w:rsidR="00AC60D7" w:rsidRPr="00AC60D7" w:rsidRDefault="00AC60D7" w:rsidP="00AC60D7">
            <w:pPr>
              <w:spacing w:after="0" w:line="240" w:lineRule="auto"/>
              <w:rPr>
                <w:rFonts w:ascii="Times New Roman" w:eastAsia="Times New Roman" w:hAnsi="Times New Roman" w:cs="Times New Roman"/>
                <w:sz w:val="2"/>
                <w:szCs w:val="24"/>
                <w:lang w:eastAsia="ru-RU"/>
              </w:rPr>
            </w:pPr>
          </w:p>
        </w:tc>
      </w:tr>
      <w:tr w:rsidR="00AC60D7" w:rsidRPr="00AC60D7" w:rsidTr="00AC60D7">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40" w:lineRule="auto"/>
              <w:rPr>
                <w:rFonts w:ascii="Times New Roman" w:eastAsia="Times New Roman" w:hAnsi="Times New Roman" w:cs="Times New Roman"/>
                <w:sz w:val="24"/>
                <w:szCs w:val="24"/>
                <w:lang w:eastAsia="ru-RU"/>
              </w:rPr>
            </w:pP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val="en-US" w:eastAsia="ru-RU"/>
              </w:rPr>
            </w:pPr>
            <w:r w:rsidRPr="00AC60D7">
              <w:rPr>
                <w:rFonts w:ascii="Times New Roman" w:eastAsia="Times New Roman" w:hAnsi="Times New Roman" w:cs="Times New Roman"/>
                <w:b/>
                <w:bCs/>
                <w:color w:val="2D2D2D"/>
                <w:sz w:val="18"/>
                <w:szCs w:val="18"/>
                <w:lang w:val="en-US" w:eastAsia="ru-RU"/>
              </w:rPr>
              <w:t>Multiple texts</w:t>
            </w:r>
            <w:r w:rsidRPr="00AC60D7">
              <w:rPr>
                <w:rFonts w:ascii="Times New Roman" w:eastAsia="Times New Roman" w:hAnsi="Times New Roman" w:cs="Times New Roman"/>
                <w:color w:val="2D2D2D"/>
                <w:sz w:val="18"/>
                <w:szCs w:val="18"/>
                <w:lang w:val="en-US" w:eastAsia="ru-RU"/>
              </w:rPr>
              <w:t> are defined as those that have been generated independently, and make sense independently; they are juxtaposed for a particular occasion or may be loosely linked together for the purposes of the assessment.</w:t>
            </w:r>
            <w:r w:rsidRPr="00AC60D7">
              <w:rPr>
                <w:rFonts w:ascii="Times New Roman" w:eastAsia="Times New Roman" w:hAnsi="Times New Roman" w:cs="Times New Roman"/>
                <w:color w:val="2D2D2D"/>
                <w:sz w:val="18"/>
                <w:szCs w:val="18"/>
                <w:lang w:val="en-US" w:eastAsia="ru-RU"/>
              </w:rPr>
              <w:br/>
            </w:r>
            <w:r w:rsidRPr="00AC60D7">
              <w:rPr>
                <w:rFonts w:ascii="Times New Roman" w:eastAsia="Times New Roman" w:hAnsi="Times New Roman" w:cs="Times New Roman"/>
                <w:color w:val="2D2D2D"/>
                <w:sz w:val="18"/>
                <w:szCs w:val="18"/>
                <w:lang w:val="en-US" w:eastAsia="ru-RU"/>
              </w:rPr>
              <w:br/>
              <w:t>The relationship between the texts may not be obvious; they may be complementary or may contradict one another. For example, a set of websites from different companies providing travel advice may or may not provide similar directions to tourists. Multiple texts may have a single "pure" format (for example, continuous), or may include both continuous and non-continuous texts.</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b/>
                <w:bCs/>
                <w:color w:val="2D2D2D"/>
                <w:sz w:val="18"/>
                <w:szCs w:val="18"/>
                <w:lang w:eastAsia="ru-RU"/>
              </w:rPr>
              <w:t>Составные тексты</w:t>
            </w:r>
            <w:r w:rsidRPr="00AC60D7">
              <w:rPr>
                <w:rFonts w:ascii="Times New Roman" w:eastAsia="Times New Roman" w:hAnsi="Times New Roman" w:cs="Times New Roman"/>
                <w:color w:val="2D2D2D"/>
                <w:sz w:val="18"/>
                <w:szCs w:val="18"/>
                <w:lang w:eastAsia="ru-RU"/>
              </w:rPr>
              <w:t> - это тексты, которые были созданы независимо друг от друга и имеют независимый смысл; они сопоставляются для конкретного случая или могут быть связаны друг с другом для целей оценивания.</w:t>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br/>
              <w:t xml:space="preserve">Взаимосвязь между текстами может быть неочевидной; они могут дополнять друг друга или противоречить друг другу. Например, набор </w:t>
            </w:r>
            <w:proofErr w:type="spellStart"/>
            <w:r w:rsidRPr="00AC60D7">
              <w:rPr>
                <w:rFonts w:ascii="Times New Roman" w:eastAsia="Times New Roman" w:hAnsi="Times New Roman" w:cs="Times New Roman"/>
                <w:color w:val="2D2D2D"/>
                <w:sz w:val="18"/>
                <w:szCs w:val="18"/>
                <w:lang w:eastAsia="ru-RU"/>
              </w:rPr>
              <w:t>веб-сайтов</w:t>
            </w:r>
            <w:proofErr w:type="spellEnd"/>
            <w:r w:rsidRPr="00AC60D7">
              <w:rPr>
                <w:rFonts w:ascii="Times New Roman" w:eastAsia="Times New Roman" w:hAnsi="Times New Roman" w:cs="Times New Roman"/>
                <w:color w:val="2D2D2D"/>
                <w:sz w:val="18"/>
                <w:szCs w:val="18"/>
                <w:lang w:eastAsia="ru-RU"/>
              </w:rPr>
              <w:t xml:space="preserve"> различных компаний, предоставляющих туристическую консультацию, могут предоставлять или не предоставлять туристам аналогичные направления. Составные тексты могут иметь один "чистый" формат (например, сплошные) или могут включать как сплошные, так и </w:t>
            </w:r>
            <w:proofErr w:type="spellStart"/>
            <w:r w:rsidRPr="00AC60D7">
              <w:rPr>
                <w:rFonts w:ascii="Times New Roman" w:eastAsia="Times New Roman" w:hAnsi="Times New Roman" w:cs="Times New Roman"/>
                <w:color w:val="2D2D2D"/>
                <w:sz w:val="18"/>
                <w:szCs w:val="18"/>
                <w:lang w:eastAsia="ru-RU"/>
              </w:rPr>
              <w:t>несплошные</w:t>
            </w:r>
            <w:proofErr w:type="spellEnd"/>
            <w:r w:rsidRPr="00AC60D7">
              <w:rPr>
                <w:rFonts w:ascii="Times New Roman" w:eastAsia="Times New Roman" w:hAnsi="Times New Roman" w:cs="Times New Roman"/>
                <w:color w:val="2D2D2D"/>
                <w:sz w:val="18"/>
                <w:szCs w:val="18"/>
                <w:lang w:eastAsia="ru-RU"/>
              </w:rPr>
              <w:t xml:space="preserve"> тексты.</w:t>
            </w:r>
          </w:p>
        </w:tc>
        <w:tc>
          <w:tcPr>
            <w:tcW w:w="62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proofErr w:type="spellStart"/>
            <w:r w:rsidRPr="00AC60D7">
              <w:rPr>
                <w:rFonts w:ascii="Times New Roman" w:eastAsia="Times New Roman" w:hAnsi="Times New Roman" w:cs="Times New Roman"/>
                <w:color w:val="2D2D2D"/>
                <w:sz w:val="18"/>
                <w:szCs w:val="18"/>
                <w:lang w:eastAsia="ru-RU"/>
              </w:rPr>
              <w:t>сформированность</w:t>
            </w:r>
            <w:proofErr w:type="spellEnd"/>
            <w:r w:rsidRPr="00AC60D7">
              <w:rPr>
                <w:rFonts w:ascii="Times New Roman" w:eastAsia="Times New Roman" w:hAnsi="Times New Roman" w:cs="Times New Roman"/>
                <w:color w:val="2D2D2D"/>
                <w:sz w:val="18"/>
                <w:szCs w:val="18"/>
                <w:lang w:eastAsia="ru-RU"/>
              </w:rPr>
              <w:t xml:space="preserve"> умения сравнивать произведения и их фрагменты, сопоставлять образы персонажей, литературные явления и факты, сюжеты разных литературных произведений, темы и проблемы, жанры, стили, приемы, микроэлементы текста (с выявлением общего и различного, аргументацией выводов) (ЛИ)</w:t>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br/>
            </w:r>
            <w:proofErr w:type="spellStart"/>
            <w:r w:rsidRPr="00AC60D7">
              <w:rPr>
                <w:rFonts w:ascii="Times New Roman" w:eastAsia="Times New Roman" w:hAnsi="Times New Roman" w:cs="Times New Roman"/>
                <w:color w:val="2D2D2D"/>
                <w:sz w:val="18"/>
                <w:szCs w:val="18"/>
                <w:lang w:eastAsia="ru-RU"/>
              </w:rPr>
              <w:t>сформированность</w:t>
            </w:r>
            <w:proofErr w:type="spellEnd"/>
            <w:r w:rsidRPr="00AC60D7">
              <w:rPr>
                <w:rFonts w:ascii="Times New Roman" w:eastAsia="Times New Roman" w:hAnsi="Times New Roman" w:cs="Times New Roman"/>
                <w:color w:val="2D2D2D"/>
                <w:sz w:val="18"/>
                <w:szCs w:val="18"/>
                <w:lang w:eastAsia="ru-RU"/>
              </w:rPr>
              <w:t xml:space="preserve"> умения анализировать, обобщать, систематизировать и конкретизировать социальную информацию из адаптированных источников (материалов СМИ, учебного текста, фото- и видеоизображений, диаграмм, графиков), умения соотносить ее с собственными знаниями; делать выводы (ОБ)</w:t>
            </w:r>
          </w:p>
        </w:tc>
      </w:tr>
      <w:tr w:rsidR="00AC60D7" w:rsidRPr="00AC60D7" w:rsidTr="00AC60D7">
        <w:tc>
          <w:tcPr>
            <w:tcW w:w="17186"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jc w:val="center"/>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b/>
                <w:bCs/>
                <w:color w:val="2D2D2D"/>
                <w:sz w:val="18"/>
                <w:szCs w:val="18"/>
                <w:lang w:eastAsia="ru-RU"/>
              </w:rPr>
              <w:t>Тип текста</w:t>
            </w:r>
          </w:p>
        </w:tc>
      </w:tr>
      <w:tr w:rsidR="00AC60D7" w:rsidRPr="00AC60D7" w:rsidTr="00AC60D7">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C60D7" w:rsidRPr="00AC60D7" w:rsidRDefault="00AC60D7" w:rsidP="00AC60D7">
            <w:pPr>
              <w:spacing w:after="0" w:line="240" w:lineRule="auto"/>
              <w:rPr>
                <w:rFonts w:ascii="Times New Roman" w:eastAsia="Times New Roman" w:hAnsi="Times New Roman" w:cs="Times New Roman"/>
                <w:sz w:val="24"/>
                <w:szCs w:val="24"/>
                <w:lang w:eastAsia="ru-RU"/>
              </w:rPr>
            </w:pPr>
          </w:p>
        </w:tc>
        <w:tc>
          <w:tcPr>
            <w:tcW w:w="462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val="en-US" w:eastAsia="ru-RU"/>
              </w:rPr>
            </w:pPr>
            <w:r w:rsidRPr="00AC60D7">
              <w:rPr>
                <w:rFonts w:ascii="Times New Roman" w:eastAsia="Times New Roman" w:hAnsi="Times New Roman" w:cs="Times New Roman"/>
                <w:color w:val="2D2D2D"/>
                <w:sz w:val="18"/>
                <w:szCs w:val="18"/>
                <w:lang w:val="en-US" w:eastAsia="ru-RU"/>
              </w:rPr>
              <w:t xml:space="preserve">A different </w:t>
            </w:r>
            <w:proofErr w:type="spellStart"/>
            <w:r w:rsidRPr="00AC60D7">
              <w:rPr>
                <w:rFonts w:ascii="Times New Roman" w:eastAsia="Times New Roman" w:hAnsi="Times New Roman" w:cs="Times New Roman"/>
                <w:color w:val="2D2D2D"/>
                <w:sz w:val="18"/>
                <w:szCs w:val="18"/>
                <w:lang w:val="en-US" w:eastAsia="ru-RU"/>
              </w:rPr>
              <w:t>categorisation</w:t>
            </w:r>
            <w:proofErr w:type="spellEnd"/>
            <w:r w:rsidRPr="00AC60D7">
              <w:rPr>
                <w:rFonts w:ascii="Times New Roman" w:eastAsia="Times New Roman" w:hAnsi="Times New Roman" w:cs="Times New Roman"/>
                <w:color w:val="2D2D2D"/>
                <w:sz w:val="18"/>
                <w:szCs w:val="18"/>
                <w:lang w:val="en-US" w:eastAsia="ru-RU"/>
              </w:rPr>
              <w:t xml:space="preserve"> of text in PISA is by text type:</w:t>
            </w:r>
            <w:r w:rsidRPr="00AC60D7">
              <w:rPr>
                <w:rFonts w:ascii="Times New Roman" w:eastAsia="Times New Roman" w:hAnsi="Times New Roman" w:cs="Times New Roman"/>
                <w:color w:val="2D2D2D"/>
                <w:sz w:val="18"/>
                <w:szCs w:val="18"/>
                <w:lang w:val="en-US" w:eastAsia="ru-RU"/>
              </w:rPr>
              <w:br/>
            </w:r>
            <w:r w:rsidRPr="00AC60D7">
              <w:rPr>
                <w:rFonts w:ascii="Times New Roman" w:eastAsia="Times New Roman" w:hAnsi="Times New Roman" w:cs="Times New Roman"/>
                <w:color w:val="2D2D2D"/>
                <w:sz w:val="18"/>
                <w:szCs w:val="18"/>
                <w:lang w:val="en-US" w:eastAsia="ru-RU"/>
              </w:rPr>
              <w:br/>
              <w:t>- description;</w:t>
            </w:r>
            <w:r w:rsidRPr="00AC60D7">
              <w:rPr>
                <w:rFonts w:ascii="Times New Roman" w:eastAsia="Times New Roman" w:hAnsi="Times New Roman" w:cs="Times New Roman"/>
                <w:color w:val="2D2D2D"/>
                <w:sz w:val="18"/>
                <w:szCs w:val="18"/>
                <w:lang w:val="en-US" w:eastAsia="ru-RU"/>
              </w:rPr>
              <w:br/>
            </w:r>
            <w:r w:rsidRPr="00AC60D7">
              <w:rPr>
                <w:rFonts w:ascii="Times New Roman" w:eastAsia="Times New Roman" w:hAnsi="Times New Roman" w:cs="Times New Roman"/>
                <w:color w:val="2D2D2D"/>
                <w:sz w:val="18"/>
                <w:szCs w:val="18"/>
                <w:lang w:val="en-US" w:eastAsia="ru-RU"/>
              </w:rPr>
              <w:br/>
              <w:t>- narration;</w:t>
            </w:r>
            <w:r w:rsidRPr="00AC60D7">
              <w:rPr>
                <w:rFonts w:ascii="Times New Roman" w:eastAsia="Times New Roman" w:hAnsi="Times New Roman" w:cs="Times New Roman"/>
                <w:color w:val="2D2D2D"/>
                <w:sz w:val="18"/>
                <w:szCs w:val="18"/>
                <w:lang w:val="en-US" w:eastAsia="ru-RU"/>
              </w:rPr>
              <w:br/>
            </w:r>
            <w:r w:rsidRPr="00AC60D7">
              <w:rPr>
                <w:rFonts w:ascii="Times New Roman" w:eastAsia="Times New Roman" w:hAnsi="Times New Roman" w:cs="Times New Roman"/>
                <w:color w:val="2D2D2D"/>
                <w:sz w:val="18"/>
                <w:szCs w:val="18"/>
                <w:lang w:val="en-US" w:eastAsia="ru-RU"/>
              </w:rPr>
              <w:br/>
              <w:t>- exposition;</w:t>
            </w:r>
            <w:r w:rsidRPr="00AC60D7">
              <w:rPr>
                <w:rFonts w:ascii="Times New Roman" w:eastAsia="Times New Roman" w:hAnsi="Times New Roman" w:cs="Times New Roman"/>
                <w:color w:val="2D2D2D"/>
                <w:sz w:val="18"/>
                <w:szCs w:val="18"/>
                <w:lang w:val="en-US" w:eastAsia="ru-RU"/>
              </w:rPr>
              <w:br/>
            </w:r>
            <w:r w:rsidRPr="00AC60D7">
              <w:rPr>
                <w:rFonts w:ascii="Times New Roman" w:eastAsia="Times New Roman" w:hAnsi="Times New Roman" w:cs="Times New Roman"/>
                <w:color w:val="2D2D2D"/>
                <w:sz w:val="18"/>
                <w:szCs w:val="18"/>
                <w:lang w:val="en-US" w:eastAsia="ru-RU"/>
              </w:rPr>
              <w:br/>
              <w:t>- argumentation;</w:t>
            </w:r>
            <w:r w:rsidRPr="00AC60D7">
              <w:rPr>
                <w:rFonts w:ascii="Times New Roman" w:eastAsia="Times New Roman" w:hAnsi="Times New Roman" w:cs="Times New Roman"/>
                <w:color w:val="2D2D2D"/>
                <w:sz w:val="18"/>
                <w:szCs w:val="18"/>
                <w:lang w:val="en-US" w:eastAsia="ru-RU"/>
              </w:rPr>
              <w:br/>
            </w:r>
            <w:r w:rsidRPr="00AC60D7">
              <w:rPr>
                <w:rFonts w:ascii="Times New Roman" w:eastAsia="Times New Roman" w:hAnsi="Times New Roman" w:cs="Times New Roman"/>
                <w:color w:val="2D2D2D"/>
                <w:sz w:val="18"/>
                <w:szCs w:val="18"/>
                <w:lang w:val="en-US" w:eastAsia="ru-RU"/>
              </w:rPr>
              <w:br/>
            </w:r>
            <w:r w:rsidRPr="00AC60D7">
              <w:rPr>
                <w:rFonts w:ascii="Times New Roman" w:eastAsia="Times New Roman" w:hAnsi="Times New Roman" w:cs="Times New Roman"/>
                <w:color w:val="2D2D2D"/>
                <w:sz w:val="18"/>
                <w:szCs w:val="18"/>
                <w:lang w:val="en-US" w:eastAsia="ru-RU"/>
              </w:rPr>
              <w:lastRenderedPageBreak/>
              <w:t>- instruction;</w:t>
            </w:r>
            <w:r w:rsidRPr="00AC60D7">
              <w:rPr>
                <w:rFonts w:ascii="Times New Roman" w:eastAsia="Times New Roman" w:hAnsi="Times New Roman" w:cs="Times New Roman"/>
                <w:color w:val="2D2D2D"/>
                <w:sz w:val="18"/>
                <w:szCs w:val="18"/>
                <w:lang w:val="en-US" w:eastAsia="ru-RU"/>
              </w:rPr>
              <w:br/>
            </w:r>
            <w:r w:rsidRPr="00AC60D7">
              <w:rPr>
                <w:rFonts w:ascii="Times New Roman" w:eastAsia="Times New Roman" w:hAnsi="Times New Roman" w:cs="Times New Roman"/>
                <w:color w:val="2D2D2D"/>
                <w:sz w:val="18"/>
                <w:szCs w:val="18"/>
                <w:lang w:val="en-US" w:eastAsia="ru-RU"/>
              </w:rPr>
              <w:br/>
              <w:t>- transaction.</w:t>
            </w:r>
          </w:p>
        </w:tc>
        <w:tc>
          <w:tcPr>
            <w:tcW w:w="4435"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color w:val="2D2D2D"/>
                <w:sz w:val="18"/>
                <w:szCs w:val="18"/>
                <w:lang w:eastAsia="ru-RU"/>
              </w:rPr>
              <w:lastRenderedPageBreak/>
              <w:t>Другим подходом к делению текстов на категории в исследовании PISA является деление текстов по типу:</w:t>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br/>
              <w:t>- описание;</w:t>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br/>
              <w:t>- повествование;</w:t>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br/>
              <w:t>- изложение;</w:t>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lastRenderedPageBreak/>
              <w:br/>
              <w:t>- аргументация;</w:t>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br/>
              <w:t>- инструкция;</w:t>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br/>
              <w:t>- взаимодействие.</w:t>
            </w:r>
          </w:p>
        </w:tc>
        <w:tc>
          <w:tcPr>
            <w:tcW w:w="628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color w:val="2D2D2D"/>
                <w:sz w:val="18"/>
                <w:szCs w:val="18"/>
                <w:lang w:eastAsia="ru-RU"/>
              </w:rPr>
              <w:lastRenderedPageBreak/>
              <w:t xml:space="preserve">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w:t>
            </w:r>
            <w:r w:rsidRPr="00AC60D7">
              <w:rPr>
                <w:rFonts w:ascii="Times New Roman" w:eastAsia="Times New Roman" w:hAnsi="Times New Roman" w:cs="Times New Roman"/>
                <w:color w:val="2D2D2D"/>
                <w:sz w:val="18"/>
                <w:szCs w:val="18"/>
                <w:lang w:eastAsia="ru-RU"/>
              </w:rPr>
              <w:lastRenderedPageBreak/>
              <w:t>менее 300 слов);...</w:t>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br/>
              <w:t>- соблюдение норм построения текстов, принадлежащих к различным типам речи (описание, повествование, рассуждение):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 (РУ)</w:t>
            </w:r>
          </w:p>
        </w:tc>
      </w:tr>
      <w:tr w:rsidR="00AC60D7" w:rsidRPr="00AC60D7" w:rsidTr="00AC60D7">
        <w:tc>
          <w:tcPr>
            <w:tcW w:w="184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40" w:lineRule="auto"/>
              <w:rPr>
                <w:rFonts w:ascii="Times New Roman" w:eastAsia="Times New Roman" w:hAnsi="Times New Roman" w:cs="Times New Roman"/>
                <w:sz w:val="24"/>
                <w:szCs w:val="24"/>
                <w:lang w:eastAsia="ru-RU"/>
              </w:rPr>
            </w:pPr>
          </w:p>
        </w:tc>
        <w:tc>
          <w:tcPr>
            <w:tcW w:w="462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40" w:lineRule="auto"/>
              <w:rPr>
                <w:rFonts w:ascii="Times New Roman" w:eastAsia="Times New Roman" w:hAnsi="Times New Roman" w:cs="Times New Roman"/>
                <w:sz w:val="24"/>
                <w:szCs w:val="24"/>
                <w:lang w:eastAsia="ru-RU"/>
              </w:rPr>
            </w:pPr>
          </w:p>
        </w:tc>
        <w:tc>
          <w:tcPr>
            <w:tcW w:w="4435"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40" w:lineRule="auto"/>
              <w:rPr>
                <w:rFonts w:ascii="Times New Roman" w:eastAsia="Times New Roman" w:hAnsi="Times New Roman" w:cs="Times New Roman"/>
                <w:sz w:val="24"/>
                <w:szCs w:val="24"/>
                <w:lang w:eastAsia="ru-RU"/>
              </w:rPr>
            </w:pPr>
          </w:p>
        </w:tc>
        <w:tc>
          <w:tcPr>
            <w:tcW w:w="628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color w:val="2D2D2D"/>
                <w:sz w:val="18"/>
                <w:szCs w:val="18"/>
                <w:lang w:eastAsia="ru-RU"/>
              </w:rPr>
              <w:t>(ИЯ): Тексты для чтения: отрывок из художественного произведения, в том числе рассказа, сказки; отрывок из статьи научно-популярного характера; сообщение информационного характера; текст прагматического характера, в том числе объявление; сообщение личного характера.</w:t>
            </w:r>
          </w:p>
        </w:tc>
      </w:tr>
      <w:tr w:rsidR="00AC60D7" w:rsidRPr="00AC60D7" w:rsidTr="00AC60D7">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40" w:lineRule="auto"/>
              <w:rPr>
                <w:rFonts w:ascii="Times New Roman" w:eastAsia="Times New Roman" w:hAnsi="Times New Roman" w:cs="Times New Roman"/>
                <w:sz w:val="24"/>
                <w:szCs w:val="24"/>
                <w:lang w:eastAsia="ru-RU"/>
              </w:rPr>
            </w:pP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val="en-US" w:eastAsia="ru-RU"/>
              </w:rPr>
            </w:pPr>
            <w:r w:rsidRPr="00AC60D7">
              <w:rPr>
                <w:rFonts w:ascii="Times New Roman" w:eastAsia="Times New Roman" w:hAnsi="Times New Roman" w:cs="Times New Roman"/>
                <w:b/>
                <w:bCs/>
                <w:color w:val="2D2D2D"/>
                <w:sz w:val="18"/>
                <w:szCs w:val="18"/>
                <w:lang w:val="en-US" w:eastAsia="ru-RU"/>
              </w:rPr>
              <w:t>Description</w:t>
            </w:r>
            <w:r w:rsidRPr="00AC60D7">
              <w:rPr>
                <w:rFonts w:ascii="Times New Roman" w:eastAsia="Times New Roman" w:hAnsi="Times New Roman" w:cs="Times New Roman"/>
                <w:color w:val="2D2D2D"/>
                <w:sz w:val="18"/>
                <w:szCs w:val="18"/>
                <w:lang w:val="en-US" w:eastAsia="ru-RU"/>
              </w:rPr>
              <w:t> is the type of text in which the information refers to properties of objects in space. The typical question that these texts answer are "what" questions (e.g. a depiction of a particular place in a travelogue or diary, a geographical map, an online flight schedule or a description of a feature, function or process in a technical manual).</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b/>
                <w:bCs/>
                <w:color w:val="2D2D2D"/>
                <w:sz w:val="18"/>
                <w:szCs w:val="18"/>
                <w:lang w:eastAsia="ru-RU"/>
              </w:rPr>
              <w:t>Описание</w:t>
            </w:r>
            <w:r w:rsidRPr="00AC60D7">
              <w:rPr>
                <w:rFonts w:ascii="Times New Roman" w:eastAsia="Times New Roman" w:hAnsi="Times New Roman" w:cs="Times New Roman"/>
                <w:color w:val="2D2D2D"/>
                <w:sz w:val="18"/>
                <w:szCs w:val="18"/>
                <w:lang w:eastAsia="ru-RU"/>
              </w:rPr>
              <w:t xml:space="preserve"> - это тип текста, в котором информация относится к свойствам предметов в пространстве. Типичный вопрос для таких текстов - это вопрос, начинающийся с вопросительного слова "что" (например, описание определенного места в книге о путешествиях или дневнике, географическая карта, </w:t>
            </w:r>
            <w:proofErr w:type="spellStart"/>
            <w:r w:rsidRPr="00AC60D7">
              <w:rPr>
                <w:rFonts w:ascii="Times New Roman" w:eastAsia="Times New Roman" w:hAnsi="Times New Roman" w:cs="Times New Roman"/>
                <w:color w:val="2D2D2D"/>
                <w:sz w:val="18"/>
                <w:szCs w:val="18"/>
                <w:lang w:eastAsia="ru-RU"/>
              </w:rPr>
              <w:t>онлайн-расписание</w:t>
            </w:r>
            <w:proofErr w:type="spellEnd"/>
            <w:r w:rsidRPr="00AC60D7">
              <w:rPr>
                <w:rFonts w:ascii="Times New Roman" w:eastAsia="Times New Roman" w:hAnsi="Times New Roman" w:cs="Times New Roman"/>
                <w:color w:val="2D2D2D"/>
                <w:sz w:val="18"/>
                <w:szCs w:val="18"/>
                <w:lang w:eastAsia="ru-RU"/>
              </w:rPr>
              <w:t xml:space="preserve"> полетов или описание черты, функции или процесса в техническом руководстве).</w:t>
            </w:r>
          </w:p>
        </w:tc>
        <w:tc>
          <w:tcPr>
            <w:tcW w:w="62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color w:val="2D2D2D"/>
                <w:sz w:val="18"/>
                <w:szCs w:val="18"/>
                <w:lang w:eastAsia="ru-RU"/>
              </w:rPr>
              <w:t xml:space="preserve">(ИС): </w:t>
            </w:r>
            <w:proofErr w:type="spellStart"/>
            <w:r w:rsidRPr="00AC60D7">
              <w:rPr>
                <w:rFonts w:ascii="Times New Roman" w:eastAsia="Times New Roman" w:hAnsi="Times New Roman" w:cs="Times New Roman"/>
                <w:color w:val="2D2D2D"/>
                <w:sz w:val="18"/>
                <w:szCs w:val="18"/>
                <w:lang w:eastAsia="ru-RU"/>
              </w:rPr>
              <w:t>сформированность</w:t>
            </w:r>
            <w:proofErr w:type="spellEnd"/>
            <w:r w:rsidRPr="00AC60D7">
              <w:rPr>
                <w:rFonts w:ascii="Times New Roman" w:eastAsia="Times New Roman" w:hAnsi="Times New Roman" w:cs="Times New Roman"/>
                <w:color w:val="2D2D2D"/>
                <w:sz w:val="18"/>
                <w:szCs w:val="18"/>
                <w:lang w:eastAsia="ru-RU"/>
              </w:rPr>
              <w:t xml:space="preserve"> умений отвечать на вопросы по содержанию исторического источника</w:t>
            </w:r>
          </w:p>
        </w:tc>
      </w:tr>
      <w:tr w:rsidR="00AC60D7" w:rsidRPr="00AC60D7" w:rsidTr="00AC60D7">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40" w:lineRule="auto"/>
              <w:rPr>
                <w:rFonts w:ascii="Times New Roman" w:eastAsia="Times New Roman" w:hAnsi="Times New Roman" w:cs="Times New Roman"/>
                <w:sz w:val="24"/>
                <w:szCs w:val="24"/>
                <w:lang w:eastAsia="ru-RU"/>
              </w:rPr>
            </w:pP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val="en-US" w:eastAsia="ru-RU"/>
              </w:rPr>
            </w:pPr>
            <w:r w:rsidRPr="00AC60D7">
              <w:rPr>
                <w:rFonts w:ascii="Times New Roman" w:eastAsia="Times New Roman" w:hAnsi="Times New Roman" w:cs="Times New Roman"/>
                <w:b/>
                <w:bCs/>
                <w:color w:val="2D2D2D"/>
                <w:sz w:val="18"/>
                <w:szCs w:val="18"/>
                <w:lang w:val="en-US" w:eastAsia="ru-RU"/>
              </w:rPr>
              <w:t>Narration</w:t>
            </w:r>
            <w:r w:rsidRPr="00AC60D7">
              <w:rPr>
                <w:rFonts w:ascii="Times New Roman" w:eastAsia="Times New Roman" w:hAnsi="Times New Roman" w:cs="Times New Roman"/>
                <w:color w:val="2D2D2D"/>
                <w:sz w:val="18"/>
                <w:szCs w:val="18"/>
                <w:lang w:val="en-US" w:eastAsia="ru-RU"/>
              </w:rPr>
              <w:t> is the type of text in which the information refers to properties of objects in time. Narration typically answers questions relating to "when", or "in what sequence". "Why characters in stories behave as they do" is another question that narration typically answers (e.g. a novel, a short story, a play, a biography, fictional texts and a newspaper report of an event).</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b/>
                <w:bCs/>
                <w:color w:val="2D2D2D"/>
                <w:sz w:val="18"/>
                <w:szCs w:val="18"/>
                <w:lang w:eastAsia="ru-RU"/>
              </w:rPr>
              <w:t>Повествование</w:t>
            </w:r>
            <w:r w:rsidRPr="00AC60D7">
              <w:rPr>
                <w:rFonts w:ascii="Times New Roman" w:eastAsia="Times New Roman" w:hAnsi="Times New Roman" w:cs="Times New Roman"/>
                <w:color w:val="2D2D2D"/>
                <w:sz w:val="18"/>
                <w:szCs w:val="18"/>
                <w:lang w:eastAsia="ru-RU"/>
              </w:rPr>
              <w:t xml:space="preserve"> - это тип текста, в котором информация относится к свойствам предметов во времени. Повествование обычно отвечает на вопросы, которые начинаются с вопросительного слова "когда" или "при каких обстоятельствах". "Почему герой в истории ведет себя именно так" - это еще один вопрос, на который отвечает повествование (например, роман, краткий рассказ, </w:t>
            </w:r>
            <w:r w:rsidRPr="00AC60D7">
              <w:rPr>
                <w:rFonts w:ascii="Times New Roman" w:eastAsia="Times New Roman" w:hAnsi="Times New Roman" w:cs="Times New Roman"/>
                <w:color w:val="2D2D2D"/>
                <w:sz w:val="18"/>
                <w:szCs w:val="18"/>
                <w:lang w:eastAsia="ru-RU"/>
              </w:rPr>
              <w:lastRenderedPageBreak/>
              <w:t>пьеса, биография, художественные тексты и сообщения о событиях в газете).</w:t>
            </w:r>
          </w:p>
        </w:tc>
        <w:tc>
          <w:tcPr>
            <w:tcW w:w="62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color w:val="2D2D2D"/>
                <w:sz w:val="18"/>
                <w:szCs w:val="18"/>
                <w:lang w:eastAsia="ru-RU"/>
              </w:rPr>
              <w:lastRenderedPageBreak/>
              <w:t>(ИС) умение рассказывать по самостоятельно оставленному плану об исторических событиях, процессах, явлениях, деятелях истории..., используя информацию, представленную в исторических источниках различного типа;</w:t>
            </w:r>
          </w:p>
        </w:tc>
      </w:tr>
      <w:tr w:rsidR="00AC60D7" w:rsidRPr="00AC60D7" w:rsidTr="00AC60D7">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C60D7" w:rsidRPr="00AC60D7" w:rsidRDefault="00AC60D7" w:rsidP="00AC60D7">
            <w:pPr>
              <w:spacing w:after="0" w:line="240" w:lineRule="auto"/>
              <w:rPr>
                <w:rFonts w:ascii="Times New Roman" w:eastAsia="Times New Roman" w:hAnsi="Times New Roman" w:cs="Times New Roman"/>
                <w:sz w:val="24"/>
                <w:szCs w:val="24"/>
                <w:lang w:eastAsia="ru-RU"/>
              </w:rPr>
            </w:pPr>
          </w:p>
        </w:tc>
        <w:tc>
          <w:tcPr>
            <w:tcW w:w="462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val="en-US" w:eastAsia="ru-RU"/>
              </w:rPr>
            </w:pPr>
            <w:r w:rsidRPr="00AC60D7">
              <w:rPr>
                <w:rFonts w:ascii="Times New Roman" w:eastAsia="Times New Roman" w:hAnsi="Times New Roman" w:cs="Times New Roman"/>
                <w:b/>
                <w:bCs/>
                <w:color w:val="2D2D2D"/>
                <w:sz w:val="18"/>
                <w:szCs w:val="18"/>
                <w:lang w:val="en-US" w:eastAsia="ru-RU"/>
              </w:rPr>
              <w:t>Exposition</w:t>
            </w:r>
            <w:r w:rsidRPr="00AC60D7">
              <w:rPr>
                <w:rFonts w:ascii="Times New Roman" w:eastAsia="Times New Roman" w:hAnsi="Times New Roman" w:cs="Times New Roman"/>
                <w:color w:val="2D2D2D"/>
                <w:sz w:val="18"/>
                <w:szCs w:val="18"/>
                <w:lang w:val="en-US" w:eastAsia="ru-RU"/>
              </w:rPr>
              <w:t xml:space="preserve"> is the type of text in which the information is presented as composite concepts or mental constructs, or those elements into which concepts or mental constructs can be </w:t>
            </w:r>
            <w:proofErr w:type="spellStart"/>
            <w:r w:rsidRPr="00AC60D7">
              <w:rPr>
                <w:rFonts w:ascii="Times New Roman" w:eastAsia="Times New Roman" w:hAnsi="Times New Roman" w:cs="Times New Roman"/>
                <w:color w:val="2D2D2D"/>
                <w:sz w:val="18"/>
                <w:szCs w:val="18"/>
                <w:lang w:val="en-US" w:eastAsia="ru-RU"/>
              </w:rPr>
              <w:t>analysed</w:t>
            </w:r>
            <w:proofErr w:type="spellEnd"/>
            <w:r w:rsidRPr="00AC60D7">
              <w:rPr>
                <w:rFonts w:ascii="Times New Roman" w:eastAsia="Times New Roman" w:hAnsi="Times New Roman" w:cs="Times New Roman"/>
                <w:color w:val="2D2D2D"/>
                <w:sz w:val="18"/>
                <w:szCs w:val="18"/>
                <w:lang w:val="en-US" w:eastAsia="ru-RU"/>
              </w:rPr>
              <w:t>.</w:t>
            </w:r>
            <w:r w:rsidRPr="00AC60D7">
              <w:rPr>
                <w:rFonts w:ascii="Times New Roman" w:eastAsia="Times New Roman" w:hAnsi="Times New Roman" w:cs="Times New Roman"/>
                <w:color w:val="2D2D2D"/>
                <w:sz w:val="18"/>
                <w:szCs w:val="18"/>
                <w:lang w:val="en-US" w:eastAsia="ru-RU"/>
              </w:rPr>
              <w:br/>
            </w:r>
            <w:r w:rsidRPr="00AC60D7">
              <w:rPr>
                <w:rFonts w:ascii="Times New Roman" w:eastAsia="Times New Roman" w:hAnsi="Times New Roman" w:cs="Times New Roman"/>
                <w:color w:val="2D2D2D"/>
                <w:sz w:val="18"/>
                <w:szCs w:val="18"/>
                <w:lang w:val="en-US" w:eastAsia="ru-RU"/>
              </w:rPr>
              <w:br/>
              <w:t>The text provides an explanation of how the different elements interrelate in a meaningful whole, and often answers questions about "how" (e.g. an essay, a graph of population trends or a concept map).</w:t>
            </w:r>
          </w:p>
        </w:tc>
        <w:tc>
          <w:tcPr>
            <w:tcW w:w="4435"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b/>
                <w:bCs/>
                <w:color w:val="2D2D2D"/>
                <w:sz w:val="18"/>
                <w:szCs w:val="18"/>
                <w:lang w:eastAsia="ru-RU"/>
              </w:rPr>
              <w:t>Изложение</w:t>
            </w:r>
            <w:r w:rsidRPr="00AC60D7">
              <w:rPr>
                <w:rFonts w:ascii="Times New Roman" w:eastAsia="Times New Roman" w:hAnsi="Times New Roman" w:cs="Times New Roman"/>
                <w:color w:val="2D2D2D"/>
                <w:sz w:val="18"/>
                <w:szCs w:val="18"/>
                <w:lang w:eastAsia="ru-RU"/>
              </w:rPr>
              <w:t> - это тип текста, в котором информация представлена как составные понятия или ментальные конструкции, или те элементы, в которых понятия или ментальные конструкции могут быть проанализированы.</w:t>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br/>
              <w:t>Текст дает объяснение тому, как различные элементы объединяются в целое, и часто отвечает на вопрос "как" (например, эссе, график, демонстрирующий изменения в численности населения, концептуальная карта)</w:t>
            </w:r>
          </w:p>
        </w:tc>
        <w:tc>
          <w:tcPr>
            <w:tcW w:w="628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color w:val="2D2D2D"/>
                <w:sz w:val="18"/>
                <w:szCs w:val="18"/>
                <w:lang w:eastAsia="ru-RU"/>
              </w:rPr>
              <w:t>(ИС) умение излагать рассказ в письменной форме в соответствии с заданными требованиями; создавать устные монологические высказывания с соблюдением норм современного русского языка и речевого этикета, корректно используя изученные понятия и термины в рассказе</w:t>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br/>
              <w:t>(РУ) 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w:t>
            </w:r>
          </w:p>
        </w:tc>
      </w:tr>
      <w:tr w:rsidR="00AC60D7" w:rsidRPr="00AC60D7" w:rsidTr="00AC60D7">
        <w:tc>
          <w:tcPr>
            <w:tcW w:w="184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40" w:lineRule="auto"/>
              <w:rPr>
                <w:rFonts w:ascii="Times New Roman" w:eastAsia="Times New Roman" w:hAnsi="Times New Roman" w:cs="Times New Roman"/>
                <w:sz w:val="24"/>
                <w:szCs w:val="24"/>
                <w:lang w:eastAsia="ru-RU"/>
              </w:rPr>
            </w:pPr>
          </w:p>
        </w:tc>
        <w:tc>
          <w:tcPr>
            <w:tcW w:w="462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40" w:lineRule="auto"/>
              <w:rPr>
                <w:rFonts w:ascii="Times New Roman" w:eastAsia="Times New Roman" w:hAnsi="Times New Roman" w:cs="Times New Roman"/>
                <w:sz w:val="24"/>
                <w:szCs w:val="24"/>
                <w:lang w:eastAsia="ru-RU"/>
              </w:rPr>
            </w:pPr>
          </w:p>
        </w:tc>
        <w:tc>
          <w:tcPr>
            <w:tcW w:w="4435"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40" w:lineRule="auto"/>
              <w:rPr>
                <w:rFonts w:ascii="Times New Roman" w:eastAsia="Times New Roman" w:hAnsi="Times New Roman" w:cs="Times New Roman"/>
                <w:sz w:val="24"/>
                <w:szCs w:val="24"/>
                <w:lang w:eastAsia="ru-RU"/>
              </w:rPr>
            </w:pPr>
          </w:p>
        </w:tc>
        <w:tc>
          <w:tcPr>
            <w:tcW w:w="628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color w:val="2D2D2D"/>
                <w:sz w:val="18"/>
                <w:szCs w:val="18"/>
                <w:lang w:eastAsia="ru-RU"/>
              </w:rPr>
              <w:t>(Ин. яз.) умение устно излагать основное содержание прочитанного/прослушанного текста;</w:t>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br/>
              <w:t>умение воспринимать на слух и понимать основное содержание, а также нужную/интересующую/запрашиваемую информацию в несложных аутентичных текстах, содержащих некоторые неизученные языковые явления</w:t>
            </w:r>
          </w:p>
        </w:tc>
      </w:tr>
      <w:tr w:rsidR="00AC60D7" w:rsidRPr="00AC60D7" w:rsidTr="00AC60D7">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40" w:lineRule="auto"/>
              <w:rPr>
                <w:rFonts w:ascii="Times New Roman" w:eastAsia="Times New Roman" w:hAnsi="Times New Roman" w:cs="Times New Roman"/>
                <w:sz w:val="24"/>
                <w:szCs w:val="24"/>
                <w:lang w:eastAsia="ru-RU"/>
              </w:rPr>
            </w:pP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val="en-US" w:eastAsia="ru-RU"/>
              </w:rPr>
            </w:pPr>
            <w:r w:rsidRPr="00AC60D7">
              <w:rPr>
                <w:rFonts w:ascii="Times New Roman" w:eastAsia="Times New Roman" w:hAnsi="Times New Roman" w:cs="Times New Roman"/>
                <w:b/>
                <w:bCs/>
                <w:color w:val="2D2D2D"/>
                <w:sz w:val="18"/>
                <w:szCs w:val="18"/>
                <w:lang w:val="en-US" w:eastAsia="ru-RU"/>
              </w:rPr>
              <w:t>Argumentation</w:t>
            </w:r>
            <w:r w:rsidRPr="00AC60D7">
              <w:rPr>
                <w:rFonts w:ascii="Times New Roman" w:eastAsia="Times New Roman" w:hAnsi="Times New Roman" w:cs="Times New Roman"/>
                <w:color w:val="2D2D2D"/>
                <w:sz w:val="18"/>
                <w:szCs w:val="18"/>
                <w:lang w:val="en-US" w:eastAsia="ru-RU"/>
              </w:rPr>
              <w:t> is the type of text that presents the relationship among concepts or propositions. Argument texts often answer "why" questions.</w:t>
            </w:r>
            <w:r w:rsidRPr="00AC60D7">
              <w:rPr>
                <w:rFonts w:ascii="Times New Roman" w:eastAsia="Times New Roman" w:hAnsi="Times New Roman" w:cs="Times New Roman"/>
                <w:color w:val="2D2D2D"/>
                <w:sz w:val="18"/>
                <w:szCs w:val="18"/>
                <w:lang w:val="en-US" w:eastAsia="ru-RU"/>
              </w:rPr>
              <w:br/>
            </w:r>
            <w:r w:rsidRPr="00AC60D7">
              <w:rPr>
                <w:rFonts w:ascii="Times New Roman" w:eastAsia="Times New Roman" w:hAnsi="Times New Roman" w:cs="Times New Roman"/>
                <w:color w:val="2D2D2D"/>
                <w:sz w:val="18"/>
                <w:szCs w:val="18"/>
                <w:lang w:val="en-US" w:eastAsia="ru-RU"/>
              </w:rPr>
              <w:br/>
              <w:t>An important sub-classification of argument texts is persuasive and opinionative texts, referring to opinions and points of view.</w:t>
            </w:r>
            <w:r w:rsidRPr="00AC60D7">
              <w:rPr>
                <w:rFonts w:ascii="Times New Roman" w:eastAsia="Times New Roman" w:hAnsi="Times New Roman" w:cs="Times New Roman"/>
                <w:color w:val="2D2D2D"/>
                <w:sz w:val="18"/>
                <w:szCs w:val="18"/>
                <w:lang w:val="en-US" w:eastAsia="ru-RU"/>
              </w:rPr>
              <w:br/>
            </w:r>
            <w:r w:rsidRPr="00AC60D7">
              <w:rPr>
                <w:rFonts w:ascii="Times New Roman" w:eastAsia="Times New Roman" w:hAnsi="Times New Roman" w:cs="Times New Roman"/>
                <w:color w:val="2D2D2D"/>
                <w:sz w:val="18"/>
                <w:szCs w:val="18"/>
                <w:lang w:val="en-US" w:eastAsia="ru-RU"/>
              </w:rPr>
              <w:br/>
              <w:t>Examples of such texts are a letter to the editor, the posts in an online forum and a web-based review of a book or film.</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b/>
                <w:bCs/>
                <w:color w:val="2D2D2D"/>
                <w:sz w:val="18"/>
                <w:szCs w:val="18"/>
                <w:lang w:eastAsia="ru-RU"/>
              </w:rPr>
              <w:t>Аргументация</w:t>
            </w:r>
            <w:r w:rsidRPr="00AC60D7">
              <w:rPr>
                <w:rFonts w:ascii="Times New Roman" w:eastAsia="Times New Roman" w:hAnsi="Times New Roman" w:cs="Times New Roman"/>
                <w:color w:val="2D2D2D"/>
                <w:sz w:val="18"/>
                <w:szCs w:val="18"/>
                <w:lang w:eastAsia="ru-RU"/>
              </w:rPr>
              <w:t> - это тип текста, который демонстрирует взаимоотношения между понятиями или утверждениями.</w:t>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br/>
              <w:t xml:space="preserve">Аргументационные тексты часто отвечают на вопрос "почему". Важными </w:t>
            </w:r>
            <w:proofErr w:type="spellStart"/>
            <w:r w:rsidRPr="00AC60D7">
              <w:rPr>
                <w:rFonts w:ascii="Times New Roman" w:eastAsia="Times New Roman" w:hAnsi="Times New Roman" w:cs="Times New Roman"/>
                <w:color w:val="2D2D2D"/>
                <w:sz w:val="18"/>
                <w:szCs w:val="18"/>
                <w:lang w:eastAsia="ru-RU"/>
              </w:rPr>
              <w:t>подклассификацией</w:t>
            </w:r>
            <w:proofErr w:type="spellEnd"/>
            <w:r w:rsidRPr="00AC60D7">
              <w:rPr>
                <w:rFonts w:ascii="Times New Roman" w:eastAsia="Times New Roman" w:hAnsi="Times New Roman" w:cs="Times New Roman"/>
                <w:color w:val="2D2D2D"/>
                <w:sz w:val="18"/>
                <w:szCs w:val="18"/>
                <w:lang w:eastAsia="ru-RU"/>
              </w:rPr>
              <w:t xml:space="preserve"> аргументационных текстов являются тексты-убеждения и тексты, выражающие мнения, ссылающиеся на мнения и точки зрения.</w:t>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br/>
              <w:t xml:space="preserve">Примерами таких текстов </w:t>
            </w:r>
            <w:r w:rsidRPr="00AC60D7">
              <w:rPr>
                <w:rFonts w:ascii="Times New Roman" w:eastAsia="Times New Roman" w:hAnsi="Times New Roman" w:cs="Times New Roman"/>
                <w:color w:val="2D2D2D"/>
                <w:sz w:val="18"/>
                <w:szCs w:val="18"/>
                <w:lang w:eastAsia="ru-RU"/>
              </w:rPr>
              <w:lastRenderedPageBreak/>
              <w:t xml:space="preserve">являются письма к редактору, посты на </w:t>
            </w:r>
            <w:proofErr w:type="spellStart"/>
            <w:r w:rsidRPr="00AC60D7">
              <w:rPr>
                <w:rFonts w:ascii="Times New Roman" w:eastAsia="Times New Roman" w:hAnsi="Times New Roman" w:cs="Times New Roman"/>
                <w:color w:val="2D2D2D"/>
                <w:sz w:val="18"/>
                <w:szCs w:val="18"/>
                <w:lang w:eastAsia="ru-RU"/>
              </w:rPr>
              <w:t>онлайн-форуме</w:t>
            </w:r>
            <w:proofErr w:type="spellEnd"/>
            <w:r w:rsidRPr="00AC60D7">
              <w:rPr>
                <w:rFonts w:ascii="Times New Roman" w:eastAsia="Times New Roman" w:hAnsi="Times New Roman" w:cs="Times New Roman"/>
                <w:color w:val="2D2D2D"/>
                <w:sz w:val="18"/>
                <w:szCs w:val="18"/>
                <w:lang w:eastAsia="ru-RU"/>
              </w:rPr>
              <w:t xml:space="preserve"> и отзывы о книге или фильме в интернете.</w:t>
            </w:r>
          </w:p>
        </w:tc>
        <w:tc>
          <w:tcPr>
            <w:tcW w:w="62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color w:val="2D2D2D"/>
                <w:sz w:val="18"/>
                <w:szCs w:val="18"/>
                <w:lang w:eastAsia="ru-RU"/>
              </w:rPr>
              <w:lastRenderedPageBreak/>
              <w:t xml:space="preserve">(ОБ) </w:t>
            </w:r>
            <w:proofErr w:type="spellStart"/>
            <w:r w:rsidRPr="00AC60D7">
              <w:rPr>
                <w:rFonts w:ascii="Times New Roman" w:eastAsia="Times New Roman" w:hAnsi="Times New Roman" w:cs="Times New Roman"/>
                <w:color w:val="2D2D2D"/>
                <w:sz w:val="18"/>
                <w:szCs w:val="18"/>
                <w:lang w:eastAsia="ru-RU"/>
              </w:rPr>
              <w:t>сформированность</w:t>
            </w:r>
            <w:proofErr w:type="spellEnd"/>
            <w:r w:rsidRPr="00AC60D7">
              <w:rPr>
                <w:rFonts w:ascii="Times New Roman" w:eastAsia="Times New Roman" w:hAnsi="Times New Roman" w:cs="Times New Roman"/>
                <w:color w:val="2D2D2D"/>
                <w:sz w:val="18"/>
                <w:szCs w:val="18"/>
                <w:lang w:eastAsia="ru-RU"/>
              </w:rPr>
              <w:t xml:space="preserve"> умений определять и объяснять, аргументировать с опорой на факты общественной жизни, личный социальный опыт и обществоведческие знания свое отношение к изученным социальным явлениям, процессам; (ИС) - </w:t>
            </w:r>
            <w:proofErr w:type="spellStart"/>
            <w:r w:rsidRPr="00AC60D7">
              <w:rPr>
                <w:rFonts w:ascii="Times New Roman" w:eastAsia="Times New Roman" w:hAnsi="Times New Roman" w:cs="Times New Roman"/>
                <w:color w:val="2D2D2D"/>
                <w:sz w:val="18"/>
                <w:szCs w:val="18"/>
                <w:lang w:eastAsia="ru-RU"/>
              </w:rPr>
              <w:t>сформированность</w:t>
            </w:r>
            <w:proofErr w:type="spellEnd"/>
            <w:r w:rsidRPr="00AC60D7">
              <w:rPr>
                <w:rFonts w:ascii="Times New Roman" w:eastAsia="Times New Roman" w:hAnsi="Times New Roman" w:cs="Times New Roman"/>
                <w:color w:val="2D2D2D"/>
                <w:sz w:val="18"/>
                <w:szCs w:val="18"/>
                <w:lang w:eastAsia="ru-RU"/>
              </w:rPr>
              <w:t xml:space="preserve"> умений определять и объяснять, </w:t>
            </w:r>
            <w:r w:rsidRPr="00AC60D7">
              <w:rPr>
                <w:rFonts w:ascii="Times New Roman" w:eastAsia="Times New Roman" w:hAnsi="Times New Roman" w:cs="Times New Roman"/>
                <w:color w:val="2D2D2D"/>
                <w:sz w:val="18"/>
                <w:szCs w:val="18"/>
                <w:u w:val="single"/>
                <w:lang w:eastAsia="ru-RU"/>
              </w:rPr>
              <w:t>аргументировать</w:t>
            </w:r>
            <w:r w:rsidRPr="00AC60D7">
              <w:rPr>
                <w:rFonts w:ascii="Times New Roman" w:eastAsia="Times New Roman" w:hAnsi="Times New Roman" w:cs="Times New Roman"/>
                <w:color w:val="2D2D2D"/>
                <w:sz w:val="18"/>
                <w:szCs w:val="18"/>
                <w:lang w:eastAsia="ru-RU"/>
              </w:rPr>
              <w:t> с опорой на фактический материал свое отношение к наиболее значительным событиям и личностям истории России и всеобщей истории, достижениям отечественной и мировой культуры;</w:t>
            </w:r>
          </w:p>
        </w:tc>
      </w:tr>
      <w:tr w:rsidR="00AC60D7" w:rsidRPr="00AC60D7" w:rsidTr="00AC60D7">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40" w:lineRule="auto"/>
              <w:rPr>
                <w:rFonts w:ascii="Times New Roman" w:eastAsia="Times New Roman" w:hAnsi="Times New Roman" w:cs="Times New Roman"/>
                <w:sz w:val="24"/>
                <w:szCs w:val="24"/>
                <w:lang w:eastAsia="ru-RU"/>
              </w:rPr>
            </w:pP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val="en-US" w:eastAsia="ru-RU"/>
              </w:rPr>
            </w:pPr>
            <w:r w:rsidRPr="00AC60D7">
              <w:rPr>
                <w:rFonts w:ascii="Times New Roman" w:eastAsia="Times New Roman" w:hAnsi="Times New Roman" w:cs="Times New Roman"/>
                <w:b/>
                <w:bCs/>
                <w:color w:val="2D2D2D"/>
                <w:sz w:val="18"/>
                <w:szCs w:val="18"/>
                <w:lang w:val="en-US" w:eastAsia="ru-RU"/>
              </w:rPr>
              <w:t>Instruction</w:t>
            </w:r>
            <w:r w:rsidRPr="00AC60D7">
              <w:rPr>
                <w:rFonts w:ascii="Times New Roman" w:eastAsia="Times New Roman" w:hAnsi="Times New Roman" w:cs="Times New Roman"/>
                <w:color w:val="2D2D2D"/>
                <w:sz w:val="18"/>
                <w:szCs w:val="18"/>
                <w:lang w:val="en-US" w:eastAsia="ru-RU"/>
              </w:rPr>
              <w:t xml:space="preserve"> is the type of text that provides directions on what to do. The text presents directions for certain </w:t>
            </w:r>
            <w:proofErr w:type="spellStart"/>
            <w:r w:rsidRPr="00AC60D7">
              <w:rPr>
                <w:rFonts w:ascii="Times New Roman" w:eastAsia="Times New Roman" w:hAnsi="Times New Roman" w:cs="Times New Roman"/>
                <w:color w:val="2D2D2D"/>
                <w:sz w:val="18"/>
                <w:szCs w:val="18"/>
                <w:lang w:val="en-US" w:eastAsia="ru-RU"/>
              </w:rPr>
              <w:t>behaviours</w:t>
            </w:r>
            <w:proofErr w:type="spellEnd"/>
            <w:r w:rsidRPr="00AC60D7">
              <w:rPr>
                <w:rFonts w:ascii="Times New Roman" w:eastAsia="Times New Roman" w:hAnsi="Times New Roman" w:cs="Times New Roman"/>
                <w:color w:val="2D2D2D"/>
                <w:sz w:val="18"/>
                <w:szCs w:val="18"/>
                <w:lang w:val="en-US" w:eastAsia="ru-RU"/>
              </w:rPr>
              <w:t xml:space="preserve"> in order to complete a task (e.g. a recipe, or guidelines for operating digital software).</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b/>
                <w:bCs/>
                <w:color w:val="2D2D2D"/>
                <w:sz w:val="18"/>
                <w:szCs w:val="18"/>
                <w:lang w:eastAsia="ru-RU"/>
              </w:rPr>
              <w:t>Инструкция</w:t>
            </w:r>
            <w:r w:rsidRPr="00AC60D7">
              <w:rPr>
                <w:rFonts w:ascii="Times New Roman" w:eastAsia="Times New Roman" w:hAnsi="Times New Roman" w:cs="Times New Roman"/>
                <w:color w:val="2D2D2D"/>
                <w:sz w:val="18"/>
                <w:szCs w:val="18"/>
                <w:lang w:eastAsia="ru-RU"/>
              </w:rPr>
              <w:t> - это тип текста, в котором даются указания на действия, которые необходимо совершить. Текст представляет собой указания к действию для выполнения задания (например, рецепт или руководство по работе с программным обеспечением).</w:t>
            </w:r>
          </w:p>
        </w:tc>
        <w:tc>
          <w:tcPr>
            <w:tcW w:w="62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color w:val="2D2D2D"/>
                <w:sz w:val="18"/>
                <w:szCs w:val="18"/>
                <w:lang w:eastAsia="ru-RU"/>
              </w:rPr>
              <w:t>(РУ) оформление деловых бумаг (заявление, инструкция, объяснительная записка, расписка, автобиография, характеристика);</w:t>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br/>
              <w:t xml:space="preserve">(ИС) </w:t>
            </w:r>
            <w:proofErr w:type="spellStart"/>
            <w:r w:rsidRPr="00AC60D7">
              <w:rPr>
                <w:rFonts w:ascii="Times New Roman" w:eastAsia="Times New Roman" w:hAnsi="Times New Roman" w:cs="Times New Roman"/>
                <w:color w:val="2D2D2D"/>
                <w:sz w:val="18"/>
                <w:szCs w:val="18"/>
                <w:lang w:eastAsia="ru-RU"/>
              </w:rPr>
              <w:t>сформированность</w:t>
            </w:r>
            <w:proofErr w:type="spellEnd"/>
            <w:r w:rsidRPr="00AC60D7">
              <w:rPr>
                <w:rFonts w:ascii="Times New Roman" w:eastAsia="Times New Roman" w:hAnsi="Times New Roman" w:cs="Times New Roman"/>
                <w:color w:val="2D2D2D"/>
                <w:sz w:val="18"/>
                <w:szCs w:val="18"/>
                <w:lang w:eastAsia="ru-RU"/>
              </w:rPr>
              <w:t xml:space="preserve"> умения устанавливать по предложенному алгоритму причинно-следственные, пространственные, </w:t>
            </w:r>
            <w:r>
              <w:rPr>
                <w:rFonts w:ascii="Times New Roman" w:eastAsia="Times New Roman" w:hAnsi="Times New Roman" w:cs="Times New Roman"/>
                <w:noProof/>
                <w:color w:val="2D2D2D"/>
                <w:sz w:val="18"/>
                <w:szCs w:val="18"/>
                <w:lang w:eastAsia="ru-RU"/>
              </w:rPr>
              <w:drawing>
                <wp:inline distT="0" distB="0" distL="0" distR="0">
                  <wp:extent cx="642620" cy="132080"/>
                  <wp:effectExtent l="19050" t="0" r="5080" b="0"/>
                  <wp:docPr id="7" name="Рисунок 7" descr="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 (с изменениями на 24 декабря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 (с изменениями на 24 декабря 2019 года)"/>
                          <pic:cNvPicPr>
                            <a:picLocks noChangeAspect="1" noChangeArrowheads="1"/>
                          </pic:cNvPicPr>
                        </pic:nvPicPr>
                        <pic:blipFill>
                          <a:blip r:embed="rId4" cstate="print"/>
                          <a:srcRect/>
                          <a:stretch>
                            <a:fillRect/>
                          </a:stretch>
                        </pic:blipFill>
                        <pic:spPr bwMode="auto">
                          <a:xfrm>
                            <a:off x="0" y="0"/>
                            <a:ext cx="642620" cy="132080"/>
                          </a:xfrm>
                          <a:prstGeom prst="rect">
                            <a:avLst/>
                          </a:prstGeom>
                          <a:noFill/>
                          <a:ln w="9525">
                            <a:noFill/>
                            <a:miter lim="800000"/>
                            <a:headEnd/>
                            <a:tailEnd/>
                          </a:ln>
                        </pic:spPr>
                      </pic:pic>
                    </a:graphicData>
                  </a:graphic>
                </wp:inline>
              </w:drawing>
            </w:r>
            <w:r w:rsidRPr="00AC60D7">
              <w:rPr>
                <w:rFonts w:ascii="Times New Roman" w:eastAsia="Times New Roman" w:hAnsi="Times New Roman" w:cs="Times New Roman"/>
                <w:color w:val="2D2D2D"/>
                <w:sz w:val="18"/>
                <w:szCs w:val="18"/>
                <w:lang w:eastAsia="ru-RU"/>
              </w:rPr>
              <w:t> связи исторических событий, явлений, процессов истории...</w:t>
            </w:r>
          </w:p>
        </w:tc>
      </w:tr>
      <w:tr w:rsidR="00AC60D7" w:rsidRPr="00AC60D7" w:rsidTr="00AC60D7">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40" w:lineRule="auto"/>
              <w:rPr>
                <w:rFonts w:ascii="Times New Roman" w:eastAsia="Times New Roman" w:hAnsi="Times New Roman" w:cs="Times New Roman"/>
                <w:sz w:val="24"/>
                <w:szCs w:val="24"/>
                <w:lang w:eastAsia="ru-RU"/>
              </w:rPr>
            </w:pP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val="en-US" w:eastAsia="ru-RU"/>
              </w:rPr>
            </w:pPr>
            <w:r w:rsidRPr="00AC60D7">
              <w:rPr>
                <w:rFonts w:ascii="Times New Roman" w:eastAsia="Times New Roman" w:hAnsi="Times New Roman" w:cs="Times New Roman"/>
                <w:b/>
                <w:bCs/>
                <w:color w:val="2D2D2D"/>
                <w:sz w:val="18"/>
                <w:szCs w:val="18"/>
                <w:lang w:val="en-US" w:eastAsia="ru-RU"/>
              </w:rPr>
              <w:t>Transaction</w:t>
            </w:r>
            <w:r w:rsidRPr="00AC60D7">
              <w:rPr>
                <w:rFonts w:ascii="Times New Roman" w:eastAsia="Times New Roman" w:hAnsi="Times New Roman" w:cs="Times New Roman"/>
                <w:color w:val="2D2D2D"/>
                <w:sz w:val="18"/>
                <w:szCs w:val="18"/>
                <w:lang w:val="en-US" w:eastAsia="ru-RU"/>
              </w:rPr>
              <w:t xml:space="preserve"> is the kind of text that aims to achieve a specific purpose outlined in the text (such as requesting that something is done or </w:t>
            </w:r>
            <w:proofErr w:type="spellStart"/>
            <w:r w:rsidRPr="00AC60D7">
              <w:rPr>
                <w:rFonts w:ascii="Times New Roman" w:eastAsia="Times New Roman" w:hAnsi="Times New Roman" w:cs="Times New Roman"/>
                <w:color w:val="2D2D2D"/>
                <w:sz w:val="18"/>
                <w:szCs w:val="18"/>
                <w:lang w:val="en-US" w:eastAsia="ru-RU"/>
              </w:rPr>
              <w:t>organising</w:t>
            </w:r>
            <w:proofErr w:type="spellEnd"/>
            <w:r w:rsidRPr="00AC60D7">
              <w:rPr>
                <w:rFonts w:ascii="Times New Roman" w:eastAsia="Times New Roman" w:hAnsi="Times New Roman" w:cs="Times New Roman"/>
                <w:color w:val="2D2D2D"/>
                <w:sz w:val="18"/>
                <w:szCs w:val="18"/>
                <w:lang w:val="en-US" w:eastAsia="ru-RU"/>
              </w:rPr>
              <w:t xml:space="preserve"> a meeting).</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b/>
                <w:bCs/>
                <w:color w:val="2D2D2D"/>
                <w:sz w:val="18"/>
                <w:szCs w:val="18"/>
                <w:lang w:eastAsia="ru-RU"/>
              </w:rPr>
              <w:t>Взаимодействие</w:t>
            </w:r>
            <w:r w:rsidRPr="00AC60D7">
              <w:rPr>
                <w:rFonts w:ascii="Times New Roman" w:eastAsia="Times New Roman" w:hAnsi="Times New Roman" w:cs="Times New Roman"/>
                <w:color w:val="2D2D2D"/>
                <w:sz w:val="18"/>
                <w:szCs w:val="18"/>
                <w:lang w:eastAsia="ru-RU"/>
              </w:rPr>
              <w:t> (сделка) - это тип текста, цель которого заключается в достижении цели, обозначенной в тексте (например, исполнение просьбы или организация встречи).</w:t>
            </w:r>
          </w:p>
        </w:tc>
        <w:tc>
          <w:tcPr>
            <w:tcW w:w="62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color w:val="2D2D2D"/>
                <w:sz w:val="18"/>
                <w:szCs w:val="18"/>
                <w:lang w:eastAsia="ru-RU"/>
              </w:rPr>
              <w:t>(РУ) осуществление выбора языковых средств для создания устного или письменного высказывания в соответствии с коммуникативным замыслом;</w:t>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br/>
              <w:t xml:space="preserve">(ИЯ) </w:t>
            </w:r>
            <w:proofErr w:type="spellStart"/>
            <w:r w:rsidRPr="00AC60D7">
              <w:rPr>
                <w:rFonts w:ascii="Times New Roman" w:eastAsia="Times New Roman" w:hAnsi="Times New Roman" w:cs="Times New Roman"/>
                <w:color w:val="2D2D2D"/>
                <w:sz w:val="18"/>
                <w:szCs w:val="18"/>
                <w:lang w:eastAsia="ru-RU"/>
              </w:rPr>
              <w:t>сформированность</w:t>
            </w:r>
            <w:proofErr w:type="spellEnd"/>
            <w:r w:rsidRPr="00AC60D7">
              <w:rPr>
                <w:rFonts w:ascii="Times New Roman" w:eastAsia="Times New Roman" w:hAnsi="Times New Roman" w:cs="Times New Roman"/>
                <w:color w:val="2D2D2D"/>
                <w:sz w:val="18"/>
                <w:szCs w:val="18"/>
                <w:lang w:eastAsia="ru-RU"/>
              </w:rPr>
              <w:t xml:space="preserve"> умения писать электронное сообщение личного характера, соблюдая речевой этикет, принятый в стране/странах изучаемого языка, с опорой на ключевые слова (объем до 50 слов).</w:t>
            </w:r>
          </w:p>
        </w:tc>
      </w:tr>
      <w:tr w:rsidR="00AC60D7" w:rsidRPr="00AC60D7" w:rsidTr="00AC60D7">
        <w:tc>
          <w:tcPr>
            <w:tcW w:w="17186"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jc w:val="center"/>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b/>
                <w:bCs/>
                <w:color w:val="2D2D2D"/>
                <w:sz w:val="18"/>
                <w:szCs w:val="18"/>
                <w:lang w:eastAsia="ru-RU"/>
              </w:rPr>
              <w:t>Ситуации</w:t>
            </w:r>
          </w:p>
        </w:tc>
      </w:tr>
      <w:tr w:rsidR="00AC60D7" w:rsidRPr="00AC60D7" w:rsidTr="00AC60D7">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40" w:lineRule="auto"/>
              <w:rPr>
                <w:rFonts w:ascii="Times New Roman" w:eastAsia="Times New Roman" w:hAnsi="Times New Roman" w:cs="Times New Roman"/>
                <w:sz w:val="24"/>
                <w:szCs w:val="24"/>
                <w:lang w:eastAsia="ru-RU"/>
              </w:rPr>
            </w:pP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val="en-US" w:eastAsia="ru-RU"/>
              </w:rPr>
            </w:pPr>
            <w:r w:rsidRPr="00AC60D7">
              <w:rPr>
                <w:rFonts w:ascii="Times New Roman" w:eastAsia="Times New Roman" w:hAnsi="Times New Roman" w:cs="Times New Roman"/>
                <w:b/>
                <w:bCs/>
                <w:color w:val="2D2D2D"/>
                <w:sz w:val="18"/>
                <w:szCs w:val="18"/>
                <w:lang w:val="en-US" w:eastAsia="ru-RU"/>
              </w:rPr>
              <w:t>Personal situations</w:t>
            </w:r>
            <w:r w:rsidRPr="00AC60D7">
              <w:rPr>
                <w:rFonts w:ascii="Times New Roman" w:eastAsia="Times New Roman" w:hAnsi="Times New Roman" w:cs="Times New Roman"/>
                <w:color w:val="2D2D2D"/>
                <w:sz w:val="18"/>
                <w:szCs w:val="18"/>
                <w:lang w:val="en-US" w:eastAsia="ru-RU"/>
              </w:rPr>
              <w:br/>
            </w:r>
            <w:r w:rsidRPr="00AC60D7">
              <w:rPr>
                <w:rFonts w:ascii="Times New Roman" w:eastAsia="Times New Roman" w:hAnsi="Times New Roman" w:cs="Times New Roman"/>
                <w:color w:val="2D2D2D"/>
                <w:sz w:val="18"/>
                <w:szCs w:val="18"/>
                <w:lang w:val="en-US" w:eastAsia="ru-RU"/>
              </w:rPr>
              <w:br/>
              <w:t>The </w:t>
            </w:r>
            <w:r w:rsidRPr="00AC60D7">
              <w:rPr>
                <w:rFonts w:ascii="Times New Roman" w:eastAsia="Times New Roman" w:hAnsi="Times New Roman" w:cs="Times New Roman"/>
                <w:b/>
                <w:bCs/>
                <w:color w:val="2D2D2D"/>
                <w:sz w:val="18"/>
                <w:szCs w:val="18"/>
                <w:lang w:val="en-US" w:eastAsia="ru-RU"/>
              </w:rPr>
              <w:t>personal situation</w:t>
            </w:r>
            <w:r w:rsidRPr="00AC60D7">
              <w:rPr>
                <w:rFonts w:ascii="Times New Roman" w:eastAsia="Times New Roman" w:hAnsi="Times New Roman" w:cs="Times New Roman"/>
                <w:color w:val="2D2D2D"/>
                <w:sz w:val="18"/>
                <w:szCs w:val="18"/>
                <w:lang w:val="en-US" w:eastAsia="ru-RU"/>
              </w:rPr>
              <w:t> relates to texts that are intended to satisfy an individual's personal interests, both practical and intellectual. This category also includes texts that are intended to maintain or develop personal connections with other people. It includes personal letters, fiction, biography, and informational texts that are intended to be read to satisfy curiosity, as a part of leisure activities.</w:t>
            </w:r>
            <w:r w:rsidRPr="00AC60D7">
              <w:rPr>
                <w:rFonts w:ascii="Times New Roman" w:eastAsia="Times New Roman" w:hAnsi="Times New Roman" w:cs="Times New Roman"/>
                <w:color w:val="2D2D2D"/>
                <w:sz w:val="18"/>
                <w:szCs w:val="18"/>
                <w:lang w:val="en-US" w:eastAsia="ru-RU"/>
              </w:rPr>
              <w:br/>
            </w:r>
            <w:r w:rsidRPr="00AC60D7">
              <w:rPr>
                <w:rFonts w:ascii="Times New Roman" w:eastAsia="Times New Roman" w:hAnsi="Times New Roman" w:cs="Times New Roman"/>
                <w:color w:val="2D2D2D"/>
                <w:sz w:val="18"/>
                <w:szCs w:val="18"/>
                <w:lang w:val="en-US" w:eastAsia="ru-RU"/>
              </w:rPr>
              <w:br/>
              <w:t>In the digital medium it includes personal e-mails, instant messages and diary-style blogs.</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b/>
                <w:bCs/>
                <w:color w:val="2D2D2D"/>
                <w:sz w:val="18"/>
                <w:szCs w:val="18"/>
                <w:lang w:eastAsia="ru-RU"/>
              </w:rPr>
              <w:t>Личные ситуации</w:t>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b/>
                <w:bCs/>
                <w:color w:val="2D2D2D"/>
                <w:sz w:val="18"/>
                <w:szCs w:val="18"/>
                <w:lang w:eastAsia="ru-RU"/>
              </w:rPr>
              <w:t>Личные ситуации</w:t>
            </w:r>
            <w:r w:rsidRPr="00AC60D7">
              <w:rPr>
                <w:rFonts w:ascii="Times New Roman" w:eastAsia="Times New Roman" w:hAnsi="Times New Roman" w:cs="Times New Roman"/>
                <w:color w:val="2D2D2D"/>
                <w:sz w:val="18"/>
                <w:szCs w:val="18"/>
                <w:lang w:eastAsia="ru-RU"/>
              </w:rPr>
              <w:t> относятся к текстам, которые предназначены для удовлетворения личных интересов, как практических, так и интеллектуальных. Эта категория также включает тексты, которые предназначены для поддержки и развития личных отношений между людьми. К этой категории относятся личные письма, художественная литература, биография и информационные тексты, которые предназначены для удовлетворения любопытства, а также для досуга.</w:t>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br/>
              <w:t xml:space="preserve">В цифровом формате эта </w:t>
            </w:r>
            <w:r w:rsidRPr="00AC60D7">
              <w:rPr>
                <w:rFonts w:ascii="Times New Roman" w:eastAsia="Times New Roman" w:hAnsi="Times New Roman" w:cs="Times New Roman"/>
                <w:color w:val="2D2D2D"/>
                <w:sz w:val="18"/>
                <w:szCs w:val="18"/>
                <w:lang w:eastAsia="ru-RU"/>
              </w:rPr>
              <w:lastRenderedPageBreak/>
              <w:t xml:space="preserve">категория включает персональные электронные письма, мгновенные сообщения, </w:t>
            </w:r>
            <w:proofErr w:type="spellStart"/>
            <w:r w:rsidRPr="00AC60D7">
              <w:rPr>
                <w:rFonts w:ascii="Times New Roman" w:eastAsia="Times New Roman" w:hAnsi="Times New Roman" w:cs="Times New Roman"/>
                <w:color w:val="2D2D2D"/>
                <w:sz w:val="18"/>
                <w:szCs w:val="18"/>
                <w:lang w:eastAsia="ru-RU"/>
              </w:rPr>
              <w:t>блоги</w:t>
            </w:r>
            <w:proofErr w:type="spellEnd"/>
            <w:r w:rsidRPr="00AC60D7">
              <w:rPr>
                <w:rFonts w:ascii="Times New Roman" w:eastAsia="Times New Roman" w:hAnsi="Times New Roman" w:cs="Times New Roman"/>
                <w:color w:val="2D2D2D"/>
                <w:sz w:val="18"/>
                <w:szCs w:val="18"/>
                <w:lang w:eastAsia="ru-RU"/>
              </w:rPr>
              <w:t xml:space="preserve"> дневникового типа.</w:t>
            </w:r>
          </w:p>
        </w:tc>
        <w:tc>
          <w:tcPr>
            <w:tcW w:w="62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color w:val="2D2D2D"/>
                <w:sz w:val="18"/>
                <w:szCs w:val="18"/>
                <w:lang w:eastAsia="ru-RU"/>
              </w:rPr>
              <w:lastRenderedPageBreak/>
              <w:t>(РУ) осуществление выбора языковых средств для создания устного или письменного высказывания в соответствии с коммуникативным замыслом; (ИЯ) писать электронное сообщение личного характера, соблюдая речевой этикет, принятый в стране/странах изучаемого языка, с опорой на ключевые слова (объем до 50 слов).</w:t>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br/>
              <w:t>(ИЯ): Тексты для чтения: отрывок из художественного произведения, в том числе рассказа, сказки; отрывок из статьи научно-популярного характера; сообщение информационного характера; текст прагматического характера, в том числе объявление; сообщение личного характера.</w:t>
            </w:r>
          </w:p>
        </w:tc>
      </w:tr>
      <w:tr w:rsidR="00AC60D7" w:rsidRPr="00AC60D7" w:rsidTr="00AC60D7">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40" w:lineRule="auto"/>
              <w:rPr>
                <w:rFonts w:ascii="Times New Roman" w:eastAsia="Times New Roman" w:hAnsi="Times New Roman" w:cs="Times New Roman"/>
                <w:sz w:val="24"/>
                <w:szCs w:val="24"/>
                <w:lang w:eastAsia="ru-RU"/>
              </w:rPr>
            </w:pP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val="en-US" w:eastAsia="ru-RU"/>
              </w:rPr>
            </w:pPr>
            <w:r w:rsidRPr="00AC60D7">
              <w:rPr>
                <w:rFonts w:ascii="Times New Roman" w:eastAsia="Times New Roman" w:hAnsi="Times New Roman" w:cs="Times New Roman"/>
                <w:b/>
                <w:bCs/>
                <w:color w:val="2D2D2D"/>
                <w:sz w:val="18"/>
                <w:szCs w:val="18"/>
                <w:lang w:val="en-US" w:eastAsia="ru-RU"/>
              </w:rPr>
              <w:t>Public situations</w:t>
            </w:r>
            <w:r w:rsidRPr="00AC60D7">
              <w:rPr>
                <w:rFonts w:ascii="Times New Roman" w:eastAsia="Times New Roman" w:hAnsi="Times New Roman" w:cs="Times New Roman"/>
                <w:color w:val="2D2D2D"/>
                <w:sz w:val="18"/>
                <w:szCs w:val="18"/>
                <w:lang w:val="en-US" w:eastAsia="ru-RU"/>
              </w:rPr>
              <w:br/>
            </w:r>
            <w:r w:rsidRPr="00AC60D7">
              <w:rPr>
                <w:rFonts w:ascii="Times New Roman" w:eastAsia="Times New Roman" w:hAnsi="Times New Roman" w:cs="Times New Roman"/>
                <w:color w:val="2D2D2D"/>
                <w:sz w:val="18"/>
                <w:szCs w:val="18"/>
                <w:lang w:val="en-US" w:eastAsia="ru-RU"/>
              </w:rPr>
              <w:br/>
              <w:t>The public category describes the reading of texts that relate to activities and concerns of the larger society.</w:t>
            </w:r>
            <w:r w:rsidRPr="00AC60D7">
              <w:rPr>
                <w:rFonts w:ascii="Times New Roman" w:eastAsia="Times New Roman" w:hAnsi="Times New Roman" w:cs="Times New Roman"/>
                <w:color w:val="2D2D2D"/>
                <w:sz w:val="18"/>
                <w:szCs w:val="18"/>
                <w:lang w:val="en-US" w:eastAsia="ru-RU"/>
              </w:rPr>
              <w:br/>
            </w:r>
            <w:r w:rsidRPr="00AC60D7">
              <w:rPr>
                <w:rFonts w:ascii="Times New Roman" w:eastAsia="Times New Roman" w:hAnsi="Times New Roman" w:cs="Times New Roman"/>
                <w:color w:val="2D2D2D"/>
                <w:sz w:val="18"/>
                <w:szCs w:val="18"/>
                <w:lang w:val="en-US" w:eastAsia="ru-RU"/>
              </w:rPr>
              <w:br/>
              <w:t>The category includes official documents and information about public events.</w:t>
            </w:r>
            <w:r w:rsidRPr="00AC60D7">
              <w:rPr>
                <w:rFonts w:ascii="Times New Roman" w:eastAsia="Times New Roman" w:hAnsi="Times New Roman" w:cs="Times New Roman"/>
                <w:color w:val="2D2D2D"/>
                <w:sz w:val="18"/>
                <w:szCs w:val="18"/>
                <w:lang w:val="en-US" w:eastAsia="ru-RU"/>
              </w:rPr>
              <w:br/>
            </w:r>
            <w:r w:rsidRPr="00AC60D7">
              <w:rPr>
                <w:rFonts w:ascii="Times New Roman" w:eastAsia="Times New Roman" w:hAnsi="Times New Roman" w:cs="Times New Roman"/>
                <w:color w:val="2D2D2D"/>
                <w:sz w:val="18"/>
                <w:szCs w:val="18"/>
                <w:lang w:val="en-US" w:eastAsia="ru-RU"/>
              </w:rPr>
              <w:br/>
              <w:t>In general, the texts associated with this category assume a more or less anonymous contact with others; they also therefore include forum- style blogs, news websites and public notices that are encountered both on line and in print</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b/>
                <w:bCs/>
                <w:color w:val="2D2D2D"/>
                <w:sz w:val="18"/>
                <w:szCs w:val="18"/>
                <w:lang w:eastAsia="ru-RU"/>
              </w:rPr>
              <w:t>Общественные ситуации</w:t>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br/>
              <w:t>Общественная категория описывает чтение текстов, которые относятся к деятельности и заботам общества.</w:t>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br/>
              <w:t>Данная категория включает официальные документы и информацию об общественных событиях.</w:t>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br/>
              <w:t xml:space="preserve">В общем, тексты данной категории предполагают более или менее анонимные человеческие связи; они также включают </w:t>
            </w:r>
            <w:proofErr w:type="spellStart"/>
            <w:r w:rsidRPr="00AC60D7">
              <w:rPr>
                <w:rFonts w:ascii="Times New Roman" w:eastAsia="Times New Roman" w:hAnsi="Times New Roman" w:cs="Times New Roman"/>
                <w:color w:val="2D2D2D"/>
                <w:sz w:val="18"/>
                <w:szCs w:val="18"/>
                <w:lang w:eastAsia="ru-RU"/>
              </w:rPr>
              <w:t>блоги</w:t>
            </w:r>
            <w:proofErr w:type="spellEnd"/>
            <w:r w:rsidRPr="00AC60D7">
              <w:rPr>
                <w:rFonts w:ascii="Times New Roman" w:eastAsia="Times New Roman" w:hAnsi="Times New Roman" w:cs="Times New Roman"/>
                <w:color w:val="2D2D2D"/>
                <w:sz w:val="18"/>
                <w:szCs w:val="18"/>
                <w:lang w:eastAsia="ru-RU"/>
              </w:rPr>
              <w:t xml:space="preserve"> в виде форума, новостные </w:t>
            </w:r>
            <w:proofErr w:type="spellStart"/>
            <w:r w:rsidRPr="00AC60D7">
              <w:rPr>
                <w:rFonts w:ascii="Times New Roman" w:eastAsia="Times New Roman" w:hAnsi="Times New Roman" w:cs="Times New Roman"/>
                <w:color w:val="2D2D2D"/>
                <w:sz w:val="18"/>
                <w:szCs w:val="18"/>
                <w:lang w:eastAsia="ru-RU"/>
              </w:rPr>
              <w:t>веб-сайты</w:t>
            </w:r>
            <w:proofErr w:type="spellEnd"/>
            <w:r w:rsidRPr="00AC60D7">
              <w:rPr>
                <w:rFonts w:ascii="Times New Roman" w:eastAsia="Times New Roman" w:hAnsi="Times New Roman" w:cs="Times New Roman"/>
                <w:color w:val="2D2D2D"/>
                <w:sz w:val="18"/>
                <w:szCs w:val="18"/>
                <w:lang w:eastAsia="ru-RU"/>
              </w:rPr>
              <w:t xml:space="preserve"> и общественные заметки как в интернете, так и в печатных изданиях.</w:t>
            </w:r>
          </w:p>
        </w:tc>
        <w:tc>
          <w:tcPr>
            <w:tcW w:w="62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color w:val="2D2D2D"/>
                <w:sz w:val="18"/>
                <w:szCs w:val="18"/>
                <w:lang w:eastAsia="ru-RU"/>
              </w:rPr>
              <w:t xml:space="preserve">(ОБ) </w:t>
            </w:r>
            <w:proofErr w:type="spellStart"/>
            <w:r w:rsidRPr="00AC60D7">
              <w:rPr>
                <w:rFonts w:ascii="Times New Roman" w:eastAsia="Times New Roman" w:hAnsi="Times New Roman" w:cs="Times New Roman"/>
                <w:color w:val="2D2D2D"/>
                <w:sz w:val="18"/>
                <w:szCs w:val="18"/>
                <w:lang w:eastAsia="ru-RU"/>
              </w:rPr>
              <w:t>сформированность</w:t>
            </w:r>
            <w:proofErr w:type="spellEnd"/>
            <w:r w:rsidRPr="00AC60D7">
              <w:rPr>
                <w:rFonts w:ascii="Times New Roman" w:eastAsia="Times New Roman" w:hAnsi="Times New Roman" w:cs="Times New Roman"/>
                <w:color w:val="2D2D2D"/>
                <w:sz w:val="18"/>
                <w:szCs w:val="18"/>
                <w:lang w:eastAsia="ru-RU"/>
              </w:rPr>
              <w:t xml:space="preserve"> умений анализировать, обобщать, систематизировать и конкретизировать информацию из различных источников (материалов СМИ, учебного текста, фото- и видеоизображений, диаграмм, графиков и других адаптированных источников и т.п.) по изученным темам, соотносить ее с собственными знаниями об экономической и духовной сферах общества и личным социальным опытом, делать выводы;</w:t>
            </w:r>
          </w:p>
        </w:tc>
      </w:tr>
      <w:tr w:rsidR="00AC60D7" w:rsidRPr="00AC60D7" w:rsidTr="00AC60D7">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AC60D7" w:rsidRPr="00AC60D7" w:rsidRDefault="00AC60D7" w:rsidP="00AC60D7">
            <w:pPr>
              <w:spacing w:after="0" w:line="240" w:lineRule="auto"/>
              <w:rPr>
                <w:rFonts w:ascii="Times New Roman" w:eastAsia="Times New Roman" w:hAnsi="Times New Roman" w:cs="Times New Roman"/>
                <w:sz w:val="24"/>
                <w:szCs w:val="24"/>
                <w:lang w:eastAsia="ru-RU"/>
              </w:rPr>
            </w:pPr>
          </w:p>
        </w:tc>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val="en-US" w:eastAsia="ru-RU"/>
              </w:rPr>
            </w:pPr>
            <w:r w:rsidRPr="00AC60D7">
              <w:rPr>
                <w:rFonts w:ascii="Times New Roman" w:eastAsia="Times New Roman" w:hAnsi="Times New Roman" w:cs="Times New Roman"/>
                <w:b/>
                <w:bCs/>
                <w:color w:val="2D2D2D"/>
                <w:sz w:val="18"/>
                <w:szCs w:val="18"/>
                <w:lang w:val="en-US" w:eastAsia="ru-RU"/>
              </w:rPr>
              <w:t>Educational situations</w:t>
            </w:r>
            <w:r w:rsidRPr="00AC60D7">
              <w:rPr>
                <w:rFonts w:ascii="Times New Roman" w:eastAsia="Times New Roman" w:hAnsi="Times New Roman" w:cs="Times New Roman"/>
                <w:color w:val="2D2D2D"/>
                <w:sz w:val="18"/>
                <w:szCs w:val="18"/>
                <w:lang w:val="en-US" w:eastAsia="ru-RU"/>
              </w:rPr>
              <w:br/>
            </w:r>
            <w:r w:rsidRPr="00AC60D7">
              <w:rPr>
                <w:rFonts w:ascii="Times New Roman" w:eastAsia="Times New Roman" w:hAnsi="Times New Roman" w:cs="Times New Roman"/>
                <w:color w:val="2D2D2D"/>
                <w:sz w:val="18"/>
                <w:szCs w:val="18"/>
                <w:lang w:val="en-US" w:eastAsia="ru-RU"/>
              </w:rPr>
              <w:br/>
              <w:t>The content of educational texts is usually designed specifically for the purpose of instruction.</w:t>
            </w:r>
            <w:r w:rsidRPr="00AC60D7">
              <w:rPr>
                <w:rFonts w:ascii="Times New Roman" w:eastAsia="Times New Roman" w:hAnsi="Times New Roman" w:cs="Times New Roman"/>
                <w:color w:val="2D2D2D"/>
                <w:sz w:val="18"/>
                <w:szCs w:val="18"/>
                <w:lang w:val="en-US" w:eastAsia="ru-RU"/>
              </w:rPr>
              <w:br/>
            </w:r>
            <w:r w:rsidRPr="00AC60D7">
              <w:rPr>
                <w:rFonts w:ascii="Times New Roman" w:eastAsia="Times New Roman" w:hAnsi="Times New Roman" w:cs="Times New Roman"/>
                <w:color w:val="2D2D2D"/>
                <w:sz w:val="18"/>
                <w:szCs w:val="18"/>
                <w:lang w:val="en-US" w:eastAsia="ru-RU"/>
              </w:rPr>
              <w:br/>
              <w:t>Printed text books and interactive learning software are typical examples of material generated for this kind of reading.</w:t>
            </w:r>
            <w:r w:rsidRPr="00AC60D7">
              <w:rPr>
                <w:rFonts w:ascii="Times New Roman" w:eastAsia="Times New Roman" w:hAnsi="Times New Roman" w:cs="Times New Roman"/>
                <w:color w:val="2D2D2D"/>
                <w:sz w:val="18"/>
                <w:szCs w:val="18"/>
                <w:lang w:val="en-US" w:eastAsia="ru-RU"/>
              </w:rPr>
              <w:br/>
            </w:r>
            <w:r w:rsidRPr="00AC60D7">
              <w:rPr>
                <w:rFonts w:ascii="Times New Roman" w:eastAsia="Times New Roman" w:hAnsi="Times New Roman" w:cs="Times New Roman"/>
                <w:color w:val="2D2D2D"/>
                <w:sz w:val="18"/>
                <w:szCs w:val="18"/>
                <w:lang w:val="en-US" w:eastAsia="ru-RU"/>
              </w:rPr>
              <w:br/>
              <w:t>Educational reading normally involves acquiring information as part of a larger learning task. The materials are often not chosen by the reader, but instead assigned by an instructor. The model tasks are those usually identified as "reading to learn".</w:t>
            </w:r>
          </w:p>
        </w:tc>
        <w:tc>
          <w:tcPr>
            <w:tcW w:w="4435" w:type="dxa"/>
            <w:tcBorders>
              <w:top w:val="nil"/>
              <w:left w:val="single" w:sz="4" w:space="0" w:color="000000"/>
              <w:bottom w:val="nil"/>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b/>
                <w:bCs/>
                <w:color w:val="2D2D2D"/>
                <w:sz w:val="18"/>
                <w:szCs w:val="18"/>
                <w:lang w:eastAsia="ru-RU"/>
              </w:rPr>
              <w:t>Учебные ситуации</w:t>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br/>
              <w:t>Содержание учебных текстов обычно строится специально для учебных задач.</w:t>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br/>
              <w:t>Классическими примерами таких текстов являются школьные учебники или электронные интерактивные обучающие программы.</w:t>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br/>
              <w:t>Обучающее чтение обычно включает в себя получение информации как часть какого-то обучающего задания.</w:t>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br/>
              <w:t>Это так называемое "чтение для обучения".</w:t>
            </w:r>
          </w:p>
        </w:tc>
        <w:tc>
          <w:tcPr>
            <w:tcW w:w="62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color w:val="2D2D2D"/>
                <w:sz w:val="18"/>
                <w:szCs w:val="18"/>
                <w:lang w:eastAsia="ru-RU"/>
              </w:rPr>
              <w:t xml:space="preserve">(ИС) </w:t>
            </w:r>
            <w:proofErr w:type="spellStart"/>
            <w:r w:rsidRPr="00AC60D7">
              <w:rPr>
                <w:rFonts w:ascii="Times New Roman" w:eastAsia="Times New Roman" w:hAnsi="Times New Roman" w:cs="Times New Roman"/>
                <w:color w:val="2D2D2D"/>
                <w:sz w:val="18"/>
                <w:szCs w:val="18"/>
                <w:lang w:eastAsia="ru-RU"/>
              </w:rPr>
              <w:t>сформированность</w:t>
            </w:r>
            <w:proofErr w:type="spellEnd"/>
            <w:r w:rsidRPr="00AC60D7">
              <w:rPr>
                <w:rFonts w:ascii="Times New Roman" w:eastAsia="Times New Roman" w:hAnsi="Times New Roman" w:cs="Times New Roman"/>
                <w:color w:val="2D2D2D"/>
                <w:sz w:val="18"/>
                <w:szCs w:val="18"/>
                <w:lang w:eastAsia="ru-RU"/>
              </w:rPr>
              <w:t xml:space="preserve"> умения сравнивать по предложенному образцу исторические события, явления, процессы в истории Древнего мира, представленные в учебном тексте по предложенным критериям (2-3 критерия), оформлять результаты сравнения в виде сравнительной таблицы, на основе сравнения делать вывод;</w:t>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br/>
              <w:t>(РУ) 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прослушанного или прочитанного текста; формулирование вопросов по содержанию текста и ответов на них; подробная, сжатая и выборочная передача в устной и письменной форме содержания прослушанного или прочитанного текста;</w:t>
            </w:r>
          </w:p>
        </w:tc>
      </w:tr>
      <w:tr w:rsidR="00AC60D7" w:rsidRPr="00AC60D7" w:rsidTr="00AC60D7">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40" w:lineRule="auto"/>
              <w:rPr>
                <w:rFonts w:ascii="Times New Roman" w:eastAsia="Times New Roman" w:hAnsi="Times New Roman" w:cs="Times New Roman"/>
                <w:sz w:val="24"/>
                <w:szCs w:val="24"/>
                <w:lang w:eastAsia="ru-RU"/>
              </w:rPr>
            </w:pP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val="en-US" w:eastAsia="ru-RU"/>
              </w:rPr>
            </w:pPr>
            <w:r w:rsidRPr="00AC60D7">
              <w:rPr>
                <w:rFonts w:ascii="Times New Roman" w:eastAsia="Times New Roman" w:hAnsi="Times New Roman" w:cs="Times New Roman"/>
                <w:b/>
                <w:bCs/>
                <w:color w:val="2D2D2D"/>
                <w:sz w:val="18"/>
                <w:szCs w:val="18"/>
                <w:lang w:val="en-US" w:eastAsia="ru-RU"/>
              </w:rPr>
              <w:t>Occupational situations</w:t>
            </w:r>
            <w:r w:rsidRPr="00AC60D7">
              <w:rPr>
                <w:rFonts w:ascii="Times New Roman" w:eastAsia="Times New Roman" w:hAnsi="Times New Roman" w:cs="Times New Roman"/>
                <w:color w:val="2D2D2D"/>
                <w:sz w:val="18"/>
                <w:szCs w:val="18"/>
                <w:lang w:val="en-US" w:eastAsia="ru-RU"/>
              </w:rPr>
              <w:br/>
            </w:r>
            <w:r w:rsidRPr="00AC60D7">
              <w:rPr>
                <w:rFonts w:ascii="Times New Roman" w:eastAsia="Times New Roman" w:hAnsi="Times New Roman" w:cs="Times New Roman"/>
                <w:color w:val="2D2D2D"/>
                <w:sz w:val="18"/>
                <w:szCs w:val="18"/>
                <w:lang w:val="en-US" w:eastAsia="ru-RU"/>
              </w:rPr>
              <w:br/>
              <w:t xml:space="preserve">Many 15-year-olds will move from school into the </w:t>
            </w:r>
            <w:proofErr w:type="spellStart"/>
            <w:r w:rsidRPr="00AC60D7">
              <w:rPr>
                <w:rFonts w:ascii="Times New Roman" w:eastAsia="Times New Roman" w:hAnsi="Times New Roman" w:cs="Times New Roman"/>
                <w:color w:val="2D2D2D"/>
                <w:sz w:val="18"/>
                <w:szCs w:val="18"/>
                <w:lang w:val="en-US" w:eastAsia="ru-RU"/>
              </w:rPr>
              <w:t>labour</w:t>
            </w:r>
            <w:proofErr w:type="spellEnd"/>
            <w:r w:rsidRPr="00AC60D7">
              <w:rPr>
                <w:rFonts w:ascii="Times New Roman" w:eastAsia="Times New Roman" w:hAnsi="Times New Roman" w:cs="Times New Roman"/>
                <w:color w:val="2D2D2D"/>
                <w:sz w:val="18"/>
                <w:szCs w:val="18"/>
                <w:lang w:val="en-US" w:eastAsia="ru-RU"/>
              </w:rPr>
              <w:t xml:space="preserve"> </w:t>
            </w:r>
            <w:r w:rsidRPr="00AC60D7">
              <w:rPr>
                <w:rFonts w:ascii="Times New Roman" w:eastAsia="Times New Roman" w:hAnsi="Times New Roman" w:cs="Times New Roman"/>
                <w:color w:val="2D2D2D"/>
                <w:sz w:val="18"/>
                <w:szCs w:val="18"/>
                <w:lang w:val="en-US" w:eastAsia="ru-RU"/>
              </w:rPr>
              <w:lastRenderedPageBreak/>
              <w:t>force within one to two years.</w:t>
            </w:r>
            <w:r w:rsidRPr="00AC60D7">
              <w:rPr>
                <w:rFonts w:ascii="Times New Roman" w:eastAsia="Times New Roman" w:hAnsi="Times New Roman" w:cs="Times New Roman"/>
                <w:color w:val="2D2D2D"/>
                <w:sz w:val="18"/>
                <w:szCs w:val="18"/>
                <w:lang w:val="en-US" w:eastAsia="ru-RU"/>
              </w:rPr>
              <w:br/>
            </w:r>
            <w:r w:rsidRPr="00AC60D7">
              <w:rPr>
                <w:rFonts w:ascii="Times New Roman" w:eastAsia="Times New Roman" w:hAnsi="Times New Roman" w:cs="Times New Roman"/>
                <w:color w:val="2D2D2D"/>
                <w:sz w:val="18"/>
                <w:szCs w:val="18"/>
                <w:lang w:val="en-US" w:eastAsia="ru-RU"/>
              </w:rPr>
              <w:br/>
              <w:t>A typical </w:t>
            </w:r>
            <w:r w:rsidRPr="00AC60D7">
              <w:rPr>
                <w:rFonts w:ascii="Times New Roman" w:eastAsia="Times New Roman" w:hAnsi="Times New Roman" w:cs="Times New Roman"/>
                <w:b/>
                <w:bCs/>
                <w:color w:val="2D2D2D"/>
                <w:sz w:val="18"/>
                <w:szCs w:val="18"/>
                <w:lang w:val="en-US" w:eastAsia="ru-RU"/>
              </w:rPr>
              <w:t>occupational</w:t>
            </w:r>
            <w:r w:rsidRPr="00AC60D7">
              <w:rPr>
                <w:rFonts w:ascii="Times New Roman" w:eastAsia="Times New Roman" w:hAnsi="Times New Roman" w:cs="Times New Roman"/>
                <w:color w:val="2D2D2D"/>
                <w:sz w:val="18"/>
                <w:szCs w:val="18"/>
                <w:lang w:val="en-US" w:eastAsia="ru-RU"/>
              </w:rPr>
              <w:t> reading task is one that involves the accomplishment of some*</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b/>
                <w:bCs/>
                <w:color w:val="2D2D2D"/>
                <w:sz w:val="18"/>
                <w:szCs w:val="18"/>
                <w:lang w:eastAsia="ru-RU"/>
              </w:rPr>
              <w:lastRenderedPageBreak/>
              <w:t>Деловые ситуации</w:t>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br/>
              <w:t xml:space="preserve">Многие пятнадцатилетние учащиеся через один - два </w:t>
            </w:r>
            <w:r w:rsidRPr="00AC60D7">
              <w:rPr>
                <w:rFonts w:ascii="Times New Roman" w:eastAsia="Times New Roman" w:hAnsi="Times New Roman" w:cs="Times New Roman"/>
                <w:color w:val="2D2D2D"/>
                <w:sz w:val="18"/>
                <w:szCs w:val="18"/>
                <w:lang w:eastAsia="ru-RU"/>
              </w:rPr>
              <w:lastRenderedPageBreak/>
              <w:t>года закончат школу и будут заняты поиском работы.</w:t>
            </w:r>
            <w:r w:rsidRPr="00AC60D7">
              <w:rPr>
                <w:rFonts w:ascii="Times New Roman" w:eastAsia="Times New Roman" w:hAnsi="Times New Roman" w:cs="Times New Roman"/>
                <w:color w:val="2D2D2D"/>
                <w:sz w:val="18"/>
                <w:szCs w:val="18"/>
                <w:lang w:eastAsia="ru-RU"/>
              </w:rPr>
              <w:br/>
            </w:r>
            <w:r w:rsidRPr="00AC60D7">
              <w:rPr>
                <w:rFonts w:ascii="Times New Roman" w:eastAsia="Times New Roman" w:hAnsi="Times New Roman" w:cs="Times New Roman"/>
                <w:color w:val="2D2D2D"/>
                <w:sz w:val="18"/>
                <w:szCs w:val="18"/>
                <w:lang w:eastAsia="ru-RU"/>
              </w:rPr>
              <w:br/>
              <w:t>Типичное задание </w:t>
            </w:r>
            <w:r w:rsidRPr="00AC60D7">
              <w:rPr>
                <w:rFonts w:ascii="Times New Roman" w:eastAsia="Times New Roman" w:hAnsi="Times New Roman" w:cs="Times New Roman"/>
                <w:i/>
                <w:iCs/>
                <w:color w:val="2D2D2D"/>
                <w:sz w:val="18"/>
                <w:szCs w:val="18"/>
                <w:lang w:eastAsia="ru-RU"/>
              </w:rPr>
              <w:t>деловой ситуации</w:t>
            </w:r>
            <w:r w:rsidRPr="00AC60D7">
              <w:rPr>
                <w:rFonts w:ascii="Times New Roman" w:eastAsia="Times New Roman" w:hAnsi="Times New Roman" w:cs="Times New Roman"/>
                <w:color w:val="2D2D2D"/>
                <w:sz w:val="18"/>
                <w:szCs w:val="18"/>
                <w:lang w:eastAsia="ru-RU"/>
              </w:rPr>
              <w:t> - это задание, которое включает в себя выполнение какого-то безотлагательного дела. Таковым может быть*</w:t>
            </w:r>
          </w:p>
        </w:tc>
        <w:tc>
          <w:tcPr>
            <w:tcW w:w="62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C60D7" w:rsidRPr="00AC60D7" w:rsidRDefault="00AC60D7" w:rsidP="00AC60D7">
            <w:pPr>
              <w:spacing w:after="0" w:line="272" w:lineRule="atLeast"/>
              <w:textAlignment w:val="baseline"/>
              <w:rPr>
                <w:rFonts w:ascii="Times New Roman" w:eastAsia="Times New Roman" w:hAnsi="Times New Roman" w:cs="Times New Roman"/>
                <w:color w:val="2D2D2D"/>
                <w:sz w:val="18"/>
                <w:szCs w:val="18"/>
                <w:lang w:eastAsia="ru-RU"/>
              </w:rPr>
            </w:pPr>
            <w:r w:rsidRPr="00AC60D7">
              <w:rPr>
                <w:rFonts w:ascii="Times New Roman" w:eastAsia="Times New Roman" w:hAnsi="Times New Roman" w:cs="Times New Roman"/>
                <w:color w:val="2D2D2D"/>
                <w:sz w:val="18"/>
                <w:szCs w:val="18"/>
                <w:lang w:eastAsia="ru-RU"/>
              </w:rPr>
              <w:lastRenderedPageBreak/>
              <w:t xml:space="preserve">(ОБ) - </w:t>
            </w:r>
            <w:proofErr w:type="spellStart"/>
            <w:r w:rsidRPr="00AC60D7">
              <w:rPr>
                <w:rFonts w:ascii="Times New Roman" w:eastAsia="Times New Roman" w:hAnsi="Times New Roman" w:cs="Times New Roman"/>
                <w:color w:val="2D2D2D"/>
                <w:sz w:val="18"/>
                <w:szCs w:val="18"/>
                <w:lang w:eastAsia="ru-RU"/>
              </w:rPr>
              <w:t>сформированность</w:t>
            </w:r>
            <w:proofErr w:type="spellEnd"/>
            <w:r w:rsidRPr="00AC60D7">
              <w:rPr>
                <w:rFonts w:ascii="Times New Roman" w:eastAsia="Times New Roman" w:hAnsi="Times New Roman" w:cs="Times New Roman"/>
                <w:color w:val="2D2D2D"/>
                <w:sz w:val="18"/>
                <w:szCs w:val="18"/>
                <w:lang w:eastAsia="ru-RU"/>
              </w:rPr>
              <w:t xml:space="preserve"> умения решать в рамках изученного материала познавательные и практические задачи, отражающие выполнение типичных для </w:t>
            </w:r>
            <w:r w:rsidRPr="00AC60D7">
              <w:rPr>
                <w:rFonts w:ascii="Times New Roman" w:eastAsia="Times New Roman" w:hAnsi="Times New Roman" w:cs="Times New Roman"/>
                <w:color w:val="2D2D2D"/>
                <w:sz w:val="18"/>
                <w:szCs w:val="18"/>
                <w:lang w:eastAsia="ru-RU"/>
              </w:rPr>
              <w:lastRenderedPageBreak/>
              <w:t>подростка социальных ролей, взаимодействия в социальной и политической сферах общественной жизни;</w:t>
            </w:r>
          </w:p>
        </w:tc>
      </w:tr>
    </w:tbl>
    <w:p w:rsidR="0064642B" w:rsidRDefault="0064642B"/>
    <w:sectPr w:rsidR="0064642B" w:rsidSect="006464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compat/>
  <w:rsids>
    <w:rsidRoot w:val="00AC60D7"/>
    <w:rsid w:val="00014DA1"/>
    <w:rsid w:val="0064642B"/>
    <w:rsid w:val="00AC60D7"/>
    <w:rsid w:val="00E25E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42B"/>
  </w:style>
  <w:style w:type="paragraph" w:styleId="3">
    <w:name w:val="heading 3"/>
    <w:basedOn w:val="a"/>
    <w:link w:val="30"/>
    <w:uiPriority w:val="9"/>
    <w:qFormat/>
    <w:rsid w:val="00AC60D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C60D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AC60D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C60D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C60D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AC60D7"/>
    <w:rPr>
      <w:rFonts w:ascii="Times New Roman" w:eastAsia="Times New Roman" w:hAnsi="Times New Roman" w:cs="Times New Roman"/>
      <w:b/>
      <w:bCs/>
      <w:sz w:val="20"/>
      <w:szCs w:val="20"/>
      <w:lang w:eastAsia="ru-RU"/>
    </w:rPr>
  </w:style>
  <w:style w:type="paragraph" w:customStyle="1" w:styleId="formattext">
    <w:name w:val="formattext"/>
    <w:basedOn w:val="a"/>
    <w:rsid w:val="00AC60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C60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C60D7"/>
    <w:rPr>
      <w:color w:val="0000FF"/>
      <w:u w:val="single"/>
    </w:rPr>
  </w:style>
  <w:style w:type="character" w:styleId="a5">
    <w:name w:val="FollowedHyperlink"/>
    <w:basedOn w:val="a0"/>
    <w:uiPriority w:val="99"/>
    <w:semiHidden/>
    <w:unhideWhenUsed/>
    <w:rsid w:val="00AC60D7"/>
    <w:rPr>
      <w:color w:val="800080"/>
      <w:u w:val="single"/>
    </w:rPr>
  </w:style>
  <w:style w:type="paragraph" w:styleId="a6">
    <w:name w:val="Balloon Text"/>
    <w:basedOn w:val="a"/>
    <w:link w:val="a7"/>
    <w:uiPriority w:val="99"/>
    <w:semiHidden/>
    <w:unhideWhenUsed/>
    <w:rsid w:val="00AC60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60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3506702">
      <w:bodyDiv w:val="1"/>
      <w:marLeft w:val="0"/>
      <w:marRight w:val="0"/>
      <w:marTop w:val="0"/>
      <w:marBottom w:val="0"/>
      <w:divBdr>
        <w:top w:val="none" w:sz="0" w:space="0" w:color="auto"/>
        <w:left w:val="none" w:sz="0" w:space="0" w:color="auto"/>
        <w:bottom w:val="none" w:sz="0" w:space="0" w:color="auto"/>
        <w:right w:val="none" w:sz="0" w:space="0" w:color="auto"/>
      </w:divBdr>
      <w:divsChild>
        <w:div w:id="449396222">
          <w:marLeft w:val="0"/>
          <w:marRight w:val="0"/>
          <w:marTop w:val="0"/>
          <w:marBottom w:val="0"/>
          <w:divBdr>
            <w:top w:val="none" w:sz="0" w:space="0" w:color="auto"/>
            <w:left w:val="none" w:sz="0" w:space="0" w:color="auto"/>
            <w:bottom w:val="none" w:sz="0" w:space="0" w:color="auto"/>
            <w:right w:val="none" w:sz="0" w:space="0" w:color="auto"/>
          </w:divBdr>
        </w:div>
        <w:div w:id="1424303068">
          <w:marLeft w:val="0"/>
          <w:marRight w:val="0"/>
          <w:marTop w:val="0"/>
          <w:marBottom w:val="0"/>
          <w:divBdr>
            <w:top w:val="inset" w:sz="2" w:space="0" w:color="auto"/>
            <w:left w:val="inset" w:sz="2" w:space="1" w:color="auto"/>
            <w:bottom w:val="inset" w:sz="2" w:space="0" w:color="auto"/>
            <w:right w:val="inset" w:sz="2" w:space="1" w:color="auto"/>
          </w:divBdr>
        </w:div>
        <w:div w:id="1270157598">
          <w:marLeft w:val="0"/>
          <w:marRight w:val="0"/>
          <w:marTop w:val="0"/>
          <w:marBottom w:val="0"/>
          <w:divBdr>
            <w:top w:val="inset" w:sz="2" w:space="0" w:color="auto"/>
            <w:left w:val="inset" w:sz="2" w:space="1" w:color="auto"/>
            <w:bottom w:val="inset" w:sz="2" w:space="0" w:color="auto"/>
            <w:right w:val="inset" w:sz="2" w:space="1" w:color="auto"/>
          </w:divBdr>
        </w:div>
        <w:div w:id="1722709830">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6635</Words>
  <Characters>37826</Characters>
  <Application>Microsoft Office Word</Application>
  <DocSecurity>0</DocSecurity>
  <Lines>315</Lines>
  <Paragraphs>88</Paragraphs>
  <ScaleCrop>false</ScaleCrop>
  <Company/>
  <LinksUpToDate>false</LinksUpToDate>
  <CharactersWithSpaces>44373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Кныш</dc:creator>
  <cp:lastModifiedBy>tnn</cp:lastModifiedBy>
  <cp:revision>3</cp:revision>
  <dcterms:created xsi:type="dcterms:W3CDTF">2021-01-13T09:04:00Z</dcterms:created>
  <dcterms:modified xsi:type="dcterms:W3CDTF">2021-01-15T11:30:00Z</dcterms:modified>
</cp:coreProperties>
</file>