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A9" w:rsidRDefault="007B64A9" w:rsidP="007B64A9">
      <w:pPr>
        <w:pStyle w:val="2"/>
        <w:spacing w:before="0" w:beforeAutospacing="0" w:after="0" w:afterAutospacing="0"/>
        <w:jc w:val="center"/>
      </w:pPr>
      <w:r>
        <w:t>Описание реализуемых образовательных программ</w:t>
      </w:r>
    </w:p>
    <w:p w:rsidR="007B64A9" w:rsidRDefault="007B64A9" w:rsidP="007B64A9">
      <w:r>
        <w:rPr>
          <w:color w:val="FFFFFF"/>
        </w:rPr>
        <w:t>ОПИСАНИЕ ОБРАЗОВАТЕЛЬНОЙ ПРОГРАММЫ</w:t>
      </w:r>
    </w:p>
    <w:p w:rsidR="007B64A9" w:rsidRPr="007B64A9" w:rsidRDefault="007B64A9" w:rsidP="007B64A9">
      <w:pPr>
        <w:jc w:val="both"/>
      </w:pPr>
      <w:r w:rsidRPr="007B64A9">
        <w:t xml:space="preserve">Наша образовательная организация осуществляет образовательную деятельность в соответствии с действующим законодательством РФ в области образования для учащихся, в том числе для инвалидов и лиц с ограниченными возможностями здоровья, в </w:t>
      </w:r>
      <w:proofErr w:type="gramStart"/>
      <w:r w:rsidRPr="007B64A9">
        <w:t>порядке</w:t>
      </w:r>
      <w:proofErr w:type="gramEnd"/>
      <w:r w:rsidRPr="007B64A9">
        <w:t xml:space="preserve"> установленном Уставом образовательной организации, по достижению следующей цели: </w:t>
      </w:r>
      <w:r w:rsidRPr="007B64A9">
        <w:br/>
        <w:t>создание условий для повышения качества предоставляемых образовательных услуг.</w:t>
      </w:r>
    </w:p>
    <w:p w:rsidR="007B64A9" w:rsidRPr="007B64A9" w:rsidRDefault="007B64A9" w:rsidP="007B64A9">
      <w:pPr>
        <w:jc w:val="both"/>
      </w:pPr>
      <w:r>
        <w:br/>
      </w:r>
      <w:r w:rsidRPr="007B64A9">
        <w:t>В Федеральном законе от 29.12.2012 г. № 273-ФЗ «Об образовании в Российской Федерации» отмечается, что «содержание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самостоятельно». Это подтверждает необходимость и важность создания образовательной программы.</w:t>
      </w:r>
    </w:p>
    <w:p w:rsidR="007B64A9" w:rsidRDefault="007B64A9" w:rsidP="007B64A9">
      <w:pPr>
        <w:jc w:val="both"/>
      </w:pPr>
    </w:p>
    <w:p w:rsidR="007B64A9" w:rsidRDefault="007B64A9" w:rsidP="007B64A9">
      <w:pPr>
        <w:numPr>
          <w:ilvl w:val="0"/>
          <w:numId w:val="1"/>
        </w:numPr>
        <w:jc w:val="both"/>
      </w:pPr>
      <w:r w:rsidRPr="007B64A9">
        <w:rPr>
          <w:b/>
          <w:bCs/>
          <w:u w:val="single"/>
        </w:rPr>
        <w:t xml:space="preserve">Основные общеобразовательные программы </w:t>
      </w:r>
      <w:r w:rsidRPr="007B64A9">
        <w:t>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7B64A9" w:rsidRPr="007B64A9" w:rsidRDefault="007B64A9" w:rsidP="00070529">
      <w:pPr>
        <w:jc w:val="both"/>
      </w:pPr>
      <w:r w:rsidRPr="007B64A9">
        <w:br/>
      </w:r>
      <w:r w:rsidRPr="007B64A9">
        <w:br/>
      </w:r>
      <w:r w:rsidRPr="007B64A9">
        <w:rPr>
          <w:b/>
          <w:bCs/>
        </w:rPr>
        <w:t>ОБРАЗОВАТЕЛЬНАЯ ПРОГРАММА</w:t>
      </w:r>
      <w:r w:rsidRPr="007B64A9">
        <w:t xml:space="preserve"> – это внутренний образовательный стандарт, обусловленный федеральными образовательными стандартами, региональной образовательной политикой и логикой развития муниципальной системы образования, образовательным запросом обучающихся и их родителей (законных представителей), особенностями и возможностями образовательной организации в условиях отдаленного городского микрорайо</w:t>
      </w:r>
      <w:r w:rsidR="00264DC6">
        <w:t>на. Образовательная программа М</w:t>
      </w:r>
      <w:bookmarkStart w:id="0" w:name="_GoBack"/>
      <w:bookmarkEnd w:id="0"/>
      <w:r w:rsidRPr="007B64A9">
        <w:t>ОУ является нормативным документом, определяющим приоритетные ценности и цели, особенности содержания, организации и учебно-методического обеспечения образовательного процесса.</w:t>
      </w:r>
    </w:p>
    <w:p w:rsidR="00070529" w:rsidRDefault="007B64A9" w:rsidP="00070529">
      <w:pPr>
        <w:jc w:val="both"/>
      </w:pPr>
      <w:r w:rsidRPr="007B64A9">
        <w:rPr>
          <w:b/>
          <w:bCs/>
        </w:rPr>
        <w:t xml:space="preserve">В нашей образовательной организации </w:t>
      </w:r>
      <w:r w:rsidR="00070529">
        <w:rPr>
          <w:b/>
          <w:bCs/>
        </w:rPr>
        <w:t xml:space="preserve">реализуются </w:t>
      </w:r>
      <w:r w:rsidRPr="007B64A9">
        <w:t xml:space="preserve">как основные общеобразовательные </w:t>
      </w:r>
      <w:r w:rsidR="00070529">
        <w:t xml:space="preserve">программы, так и адаптированные </w:t>
      </w:r>
      <w:r w:rsidRPr="007B64A9">
        <w:t>общеобразовательные программы, с учетом рекомендаций психолого-медико-педагогической комиссии (далее - ПМПК) для детей с ограниченными возможностями здоровья</w:t>
      </w:r>
      <w:r w:rsidR="00B414A3">
        <w:t>.</w:t>
      </w:r>
    </w:p>
    <w:p w:rsidR="00070529" w:rsidRDefault="00070529" w:rsidP="00070529"/>
    <w:p w:rsidR="00070529" w:rsidRDefault="007B64A9" w:rsidP="00070529">
      <w:r w:rsidRPr="007B64A9">
        <w:rPr>
          <w:b/>
          <w:bCs/>
        </w:rPr>
        <w:t>Обучение детей-инвалидов и лиц с ОВЗ</w:t>
      </w:r>
      <w:r w:rsidR="00070529">
        <w:t xml:space="preserve"> </w:t>
      </w:r>
      <w:r w:rsidRPr="007B64A9">
        <w:rPr>
          <w:b/>
          <w:bCs/>
        </w:rPr>
        <w:t>организуется:</w:t>
      </w:r>
      <w:r w:rsidRPr="007B64A9">
        <w:br/>
      </w:r>
    </w:p>
    <w:p w:rsidR="00070529" w:rsidRDefault="007B64A9" w:rsidP="00070529">
      <w:pPr>
        <w:numPr>
          <w:ilvl w:val="0"/>
          <w:numId w:val="4"/>
        </w:numPr>
      </w:pPr>
      <w:r w:rsidRPr="007B64A9">
        <w:t>в отдельных коррекционных классах;</w:t>
      </w:r>
    </w:p>
    <w:p w:rsidR="007B64A9" w:rsidRPr="00070529" w:rsidRDefault="007B64A9" w:rsidP="00070529">
      <w:pPr>
        <w:numPr>
          <w:ilvl w:val="0"/>
          <w:numId w:val="4"/>
        </w:numPr>
        <w:jc w:val="both"/>
      </w:pPr>
      <w:r>
        <w:t>в общеобразовательных классах ин</w:t>
      </w:r>
      <w:r w:rsidR="00070529">
        <w:t xml:space="preserve">тегрировано совместно с другими </w:t>
      </w:r>
      <w:r>
        <w:t>обучающимися.</w:t>
      </w:r>
      <w:r>
        <w:br/>
        <w:t>Проводятся групповые и индивидуальные коррекционные занятия.</w:t>
      </w:r>
    </w:p>
    <w:p w:rsidR="00834FF2" w:rsidRDefault="00834FF2" w:rsidP="00070529"/>
    <w:p w:rsidR="002B09A1" w:rsidRDefault="002B09A1" w:rsidP="00B414A3">
      <w:pPr>
        <w:rPr>
          <w:b/>
          <w:bCs/>
          <w:color w:val="990000"/>
        </w:rPr>
      </w:pPr>
    </w:p>
    <w:p w:rsidR="002B09A1" w:rsidRPr="002B09A1" w:rsidRDefault="002B09A1" w:rsidP="002B09A1">
      <w:pPr>
        <w:jc w:val="center"/>
        <w:rPr>
          <w:b/>
          <w:bCs/>
        </w:rPr>
      </w:pPr>
      <w:r w:rsidRPr="002B09A1">
        <w:rPr>
          <w:b/>
          <w:bCs/>
        </w:rPr>
        <w:t>РЕАЛИЗУЕМЫЕ ПРОГРАММЫ:</w:t>
      </w:r>
    </w:p>
    <w:p w:rsidR="002B09A1" w:rsidRDefault="002B09A1" w:rsidP="002B09A1">
      <w:pPr>
        <w:jc w:val="both"/>
      </w:pPr>
      <w:r w:rsidRPr="002B09A1">
        <w:br/>
      </w:r>
      <w:hyperlink r:id="rId5" w:tgtFrame="_blank" w:history="1">
        <w:r w:rsidRPr="002B09A1">
          <w:rPr>
            <w:rStyle w:val="a3"/>
            <w:color w:val="auto"/>
            <w:u w:val="none"/>
          </w:rPr>
          <w:t>Основная образовательная программа начального общего образования</w:t>
        </w:r>
      </w:hyperlink>
      <w:r>
        <w:t>;</w:t>
      </w:r>
    </w:p>
    <w:p w:rsidR="002B09A1" w:rsidRDefault="002B09A1" w:rsidP="002B09A1">
      <w:pPr>
        <w:jc w:val="both"/>
      </w:pPr>
      <w:r w:rsidRPr="002B09A1">
        <w:br/>
      </w:r>
      <w:hyperlink r:id="rId6" w:tgtFrame="_blank" w:history="1">
        <w:r w:rsidRPr="002B09A1">
          <w:rPr>
            <w:rStyle w:val="a3"/>
            <w:color w:val="auto"/>
            <w:u w:val="none"/>
          </w:rPr>
          <w:t>Адаптированная общеобразовательная программа начального общего образования</w:t>
        </w:r>
      </w:hyperlink>
      <w:r>
        <w:t>;</w:t>
      </w:r>
    </w:p>
    <w:p w:rsidR="002B09A1" w:rsidRDefault="002B09A1" w:rsidP="002B09A1">
      <w:pPr>
        <w:jc w:val="both"/>
      </w:pPr>
      <w:r w:rsidRPr="002B09A1">
        <w:br/>
      </w:r>
      <w:hyperlink r:id="rId7" w:tgtFrame="_blank" w:history="1">
        <w:r w:rsidRPr="002B09A1">
          <w:rPr>
            <w:rStyle w:val="a3"/>
            <w:color w:val="auto"/>
            <w:u w:val="none"/>
          </w:rPr>
          <w:t>Основная образовательная программа основного общего образования</w:t>
        </w:r>
        <w:r>
          <w:rPr>
            <w:rStyle w:val="a3"/>
            <w:color w:val="auto"/>
            <w:u w:val="none"/>
          </w:rPr>
          <w:t>,</w:t>
        </w:r>
        <w:r w:rsidRPr="002B09A1">
          <w:rPr>
            <w:rStyle w:val="a3"/>
            <w:color w:val="auto"/>
            <w:u w:val="none"/>
          </w:rPr>
          <w:t xml:space="preserve"> реализующая ФГОС</w:t>
        </w:r>
      </w:hyperlink>
      <w:r>
        <w:t>;</w:t>
      </w:r>
      <w:r w:rsidRPr="002B09A1">
        <w:br/>
      </w:r>
      <w:hyperlink r:id="rId8" w:tgtFrame="_blank" w:history="1">
        <w:r w:rsidRPr="002B09A1">
          <w:rPr>
            <w:rStyle w:val="a3"/>
            <w:color w:val="auto"/>
            <w:u w:val="none"/>
          </w:rPr>
          <w:t>Адаптированная образовательная программа основного общего образования</w:t>
        </w:r>
        <w:r>
          <w:rPr>
            <w:rStyle w:val="a3"/>
            <w:color w:val="auto"/>
            <w:u w:val="none"/>
          </w:rPr>
          <w:t>,</w:t>
        </w:r>
        <w:r w:rsidRPr="002B09A1">
          <w:rPr>
            <w:rStyle w:val="a3"/>
            <w:color w:val="auto"/>
            <w:u w:val="none"/>
          </w:rPr>
          <w:t xml:space="preserve"> реализующая ФГОС</w:t>
        </w:r>
      </w:hyperlink>
      <w:r>
        <w:t>;</w:t>
      </w:r>
    </w:p>
    <w:p w:rsidR="002B09A1" w:rsidRPr="002B09A1" w:rsidRDefault="002B09A1" w:rsidP="002B09A1">
      <w:pPr>
        <w:jc w:val="both"/>
      </w:pPr>
      <w:r w:rsidRPr="002B09A1">
        <w:lastRenderedPageBreak/>
        <w:br/>
      </w:r>
      <w:hyperlink r:id="rId9" w:tgtFrame="_blank" w:history="1">
        <w:r w:rsidRPr="002B09A1">
          <w:rPr>
            <w:rStyle w:val="a3"/>
            <w:color w:val="auto"/>
            <w:u w:val="none"/>
          </w:rPr>
          <w:t>Основная образовательная программа среднего общего образования</w:t>
        </w:r>
      </w:hyperlink>
      <w:r>
        <w:t xml:space="preserve">, </w:t>
      </w:r>
      <w:r w:rsidRPr="002B09A1">
        <w:t>реализующая ФГОС</w:t>
      </w:r>
    </w:p>
    <w:p w:rsidR="002B09A1" w:rsidRDefault="002B09A1" w:rsidP="002B09A1"/>
    <w:p w:rsidR="007B64A9" w:rsidRDefault="007B64A9" w:rsidP="002B09A1">
      <w:pPr>
        <w:rPr>
          <w:b/>
          <w:bCs/>
          <w:i/>
          <w:iCs/>
        </w:rPr>
      </w:pPr>
      <w:r>
        <w:rPr>
          <w:b/>
          <w:bCs/>
          <w:i/>
          <w:iCs/>
        </w:rPr>
        <w:t>При реализации выше указанных образовательных программ возможна организация электронного обучения с применением дистанционных образовательных технологий.</w:t>
      </w:r>
    </w:p>
    <w:p w:rsidR="002B09A1" w:rsidRDefault="002B09A1" w:rsidP="002B09A1">
      <w:pPr>
        <w:rPr>
          <w:b/>
          <w:bCs/>
          <w:i/>
          <w:iCs/>
        </w:rPr>
      </w:pPr>
    </w:p>
    <w:sectPr w:rsidR="002B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1BA"/>
    <w:multiLevelType w:val="hybridMultilevel"/>
    <w:tmpl w:val="31363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EE20B4"/>
    <w:multiLevelType w:val="hybridMultilevel"/>
    <w:tmpl w:val="80969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C54C4"/>
    <w:multiLevelType w:val="hybridMultilevel"/>
    <w:tmpl w:val="B1663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A70049"/>
    <w:multiLevelType w:val="hybridMultilevel"/>
    <w:tmpl w:val="38F0B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4A9"/>
    <w:rsid w:val="00070529"/>
    <w:rsid w:val="00264DC6"/>
    <w:rsid w:val="002B09A1"/>
    <w:rsid w:val="004058AF"/>
    <w:rsid w:val="007B64A9"/>
    <w:rsid w:val="00834FF2"/>
    <w:rsid w:val="00B4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B64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2B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GjfygV6uogOGatJJTiOGaCw7G8xmSnO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T3fAUTrafRZEDM0bnEVO7uo7T8M-23w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xHVAS7o5lEeN5VhZqkYOpXnpxFlJQw3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M3gtUoLfLx5ad_BEbFwrcuDImLKOffAp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4N3pLc-YNOlTnBBbzFjQjhlN3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3119</Characters>
  <Application>Microsoft Office Word</Application>
  <DocSecurity>4</DocSecurity>
  <Lines>25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реализуемых образовательных программ</dc:title>
  <dc:subject/>
  <dc:creator>Администратор</dc:creator>
  <cp:keywords/>
  <dc:description/>
  <cp:lastModifiedBy>Администратор.</cp:lastModifiedBy>
  <cp:revision>2</cp:revision>
  <dcterms:created xsi:type="dcterms:W3CDTF">2020-10-07T08:06:00Z</dcterms:created>
  <dcterms:modified xsi:type="dcterms:W3CDTF">2020-10-07T08:06:00Z</dcterms:modified>
</cp:coreProperties>
</file>