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5F" w:rsidRPr="0033675F" w:rsidRDefault="0033675F" w:rsidP="0033675F">
      <w:pPr>
        <w:jc w:val="center"/>
        <w:rPr>
          <w:rFonts w:ascii="Times New Roman" w:eastAsia="TimesNewRomanPSMT" w:hAnsi="Times New Roman" w:cs="Times New Roman"/>
          <w:b/>
          <w:bCs/>
        </w:rPr>
      </w:pPr>
      <w:r w:rsidRPr="0033675F">
        <w:rPr>
          <w:rFonts w:ascii="Times New Roman" w:eastAsia="TimesNewRomanPSMT" w:hAnsi="Times New Roman" w:cs="Times New Roman"/>
          <w:b/>
          <w:bCs/>
        </w:rPr>
        <w:t>Муниципальное общеобразовательное учреждение</w:t>
      </w:r>
    </w:p>
    <w:p w:rsidR="0033675F" w:rsidRPr="0033675F" w:rsidRDefault="0033675F" w:rsidP="0033675F">
      <w:pPr>
        <w:jc w:val="center"/>
        <w:rPr>
          <w:rFonts w:ascii="Times New Roman" w:eastAsia="TimesNewRomanPSMT" w:hAnsi="Times New Roman" w:cs="Times New Roman"/>
          <w:b/>
          <w:bCs/>
        </w:rPr>
      </w:pPr>
      <w:r w:rsidRPr="0033675F">
        <w:rPr>
          <w:rFonts w:ascii="Times New Roman" w:eastAsia="TimesNewRomanPSMT" w:hAnsi="Times New Roman" w:cs="Times New Roman"/>
          <w:b/>
          <w:bCs/>
        </w:rPr>
        <w:t>«</w:t>
      </w:r>
      <w:proofErr w:type="spellStart"/>
      <w:r w:rsidRPr="0033675F">
        <w:rPr>
          <w:rFonts w:ascii="Times New Roman" w:eastAsia="TimesNewRomanPSMT" w:hAnsi="Times New Roman" w:cs="Times New Roman"/>
          <w:b/>
          <w:bCs/>
        </w:rPr>
        <w:t>Колтушская</w:t>
      </w:r>
      <w:proofErr w:type="spellEnd"/>
      <w:r w:rsidRPr="0033675F">
        <w:rPr>
          <w:rFonts w:ascii="Times New Roman" w:eastAsia="TimesNewRomanPSMT" w:hAnsi="Times New Roman" w:cs="Times New Roman"/>
          <w:b/>
          <w:bCs/>
        </w:rPr>
        <w:t xml:space="preserve"> средняя общеобразовательная школа имени </w:t>
      </w:r>
      <w:proofErr w:type="spellStart"/>
      <w:r w:rsidRPr="0033675F">
        <w:rPr>
          <w:rFonts w:ascii="Times New Roman" w:eastAsia="TimesNewRomanPSMT" w:hAnsi="Times New Roman" w:cs="Times New Roman"/>
          <w:b/>
          <w:bCs/>
        </w:rPr>
        <w:t>ак</w:t>
      </w:r>
      <w:proofErr w:type="spellEnd"/>
      <w:r w:rsidRPr="0033675F">
        <w:rPr>
          <w:rFonts w:ascii="Times New Roman" w:eastAsia="TimesNewRomanPSMT" w:hAnsi="Times New Roman" w:cs="Times New Roman"/>
          <w:b/>
          <w:bCs/>
        </w:rPr>
        <w:t>. И. П. Павлова»</w:t>
      </w:r>
    </w:p>
    <w:p w:rsidR="0033675F" w:rsidRPr="0033675F" w:rsidRDefault="0033675F" w:rsidP="0033675F">
      <w:pPr>
        <w:jc w:val="center"/>
        <w:rPr>
          <w:rFonts w:ascii="Times New Roman" w:eastAsia="TimesNewRomanPSMT" w:hAnsi="Times New Roman" w:cs="Times New Roman"/>
          <w:b/>
          <w:bCs/>
        </w:rPr>
      </w:pPr>
    </w:p>
    <w:p w:rsidR="0033675F" w:rsidRPr="0033675F" w:rsidRDefault="0033675F" w:rsidP="0033675F">
      <w:pPr>
        <w:jc w:val="right"/>
        <w:rPr>
          <w:rFonts w:ascii="Times New Roman" w:eastAsia="TimesNewRomanPSMT" w:hAnsi="Times New Roman" w:cs="Times New Roman"/>
          <w:b/>
          <w:bCs/>
        </w:rPr>
      </w:pPr>
    </w:p>
    <w:tbl>
      <w:tblPr>
        <w:tblW w:w="0" w:type="auto"/>
        <w:tblLook w:val="01E0"/>
      </w:tblPr>
      <w:tblGrid>
        <w:gridCol w:w="4610"/>
        <w:gridCol w:w="4676"/>
      </w:tblGrid>
      <w:tr w:rsidR="0033675F" w:rsidRPr="0033675F" w:rsidTr="00E55B15">
        <w:trPr>
          <w:trHeight w:val="2160"/>
        </w:trPr>
        <w:tc>
          <w:tcPr>
            <w:tcW w:w="4610" w:type="dxa"/>
            <w:hideMark/>
          </w:tcPr>
          <w:p w:rsidR="0033675F" w:rsidRPr="0033675F" w:rsidRDefault="0033675F" w:rsidP="00E55B15">
            <w:pPr>
              <w:pStyle w:val="1"/>
              <w:spacing w:before="0" w:beforeAutospacing="0" w:after="0" w:afterAutospacing="0" w:line="276" w:lineRule="auto"/>
              <w:rPr>
                <w:rFonts w:eastAsia="Calibri"/>
                <w:b w:val="0"/>
                <w:sz w:val="24"/>
                <w:szCs w:val="24"/>
              </w:rPr>
            </w:pPr>
            <w:r w:rsidRPr="0033675F">
              <w:rPr>
                <w:rFonts w:eastAsia="Calibri"/>
                <w:b w:val="0"/>
                <w:sz w:val="24"/>
                <w:szCs w:val="24"/>
              </w:rPr>
              <w:t>ПРИНЯТО</w:t>
            </w:r>
          </w:p>
          <w:p w:rsidR="0033675F" w:rsidRPr="0033675F" w:rsidRDefault="0033675F" w:rsidP="00E55B15">
            <w:pPr>
              <w:pStyle w:val="1"/>
              <w:spacing w:before="0" w:beforeAutospacing="0" w:after="0" w:afterAutospacing="0" w:line="276" w:lineRule="auto"/>
              <w:rPr>
                <w:rFonts w:eastAsia="Calibri"/>
                <w:b w:val="0"/>
                <w:sz w:val="24"/>
                <w:szCs w:val="24"/>
              </w:rPr>
            </w:pPr>
            <w:r w:rsidRPr="0033675F">
              <w:rPr>
                <w:rFonts w:eastAsia="Calibri"/>
                <w:b w:val="0"/>
                <w:sz w:val="24"/>
                <w:szCs w:val="24"/>
              </w:rPr>
              <w:t>на Педагогическом Совете</w:t>
            </w:r>
          </w:p>
          <w:p w:rsidR="0033675F" w:rsidRPr="0033675F" w:rsidRDefault="0033675F" w:rsidP="00E55B15">
            <w:pPr>
              <w:pStyle w:val="1"/>
              <w:spacing w:before="0" w:beforeAutospacing="0" w:after="0" w:afterAutospacing="0" w:line="276" w:lineRule="auto"/>
              <w:rPr>
                <w:rFonts w:eastAsia="Calibri"/>
                <w:b w:val="0"/>
                <w:sz w:val="24"/>
                <w:szCs w:val="24"/>
              </w:rPr>
            </w:pPr>
            <w:r w:rsidRPr="0033675F">
              <w:rPr>
                <w:rFonts w:eastAsia="Calibri"/>
                <w:b w:val="0"/>
                <w:sz w:val="24"/>
                <w:szCs w:val="24"/>
              </w:rPr>
              <w:t>№_______</w:t>
            </w:r>
          </w:p>
          <w:p w:rsidR="0033675F" w:rsidRPr="0033675F" w:rsidRDefault="0033675F" w:rsidP="00E55B15">
            <w:pPr>
              <w:pStyle w:val="1"/>
              <w:spacing w:before="0" w:beforeAutospacing="0" w:after="0" w:afterAutospacing="0" w:line="276" w:lineRule="auto"/>
              <w:rPr>
                <w:rFonts w:eastAsia="Calibri"/>
                <w:b w:val="0"/>
                <w:sz w:val="24"/>
                <w:szCs w:val="24"/>
              </w:rPr>
            </w:pPr>
            <w:r w:rsidRPr="0033675F">
              <w:rPr>
                <w:rFonts w:eastAsia="Calibri"/>
                <w:b w:val="0"/>
                <w:sz w:val="24"/>
                <w:szCs w:val="24"/>
              </w:rPr>
              <w:t>«____»_________20__г.</w:t>
            </w:r>
          </w:p>
        </w:tc>
        <w:tc>
          <w:tcPr>
            <w:tcW w:w="4676" w:type="dxa"/>
          </w:tcPr>
          <w:p w:rsidR="0033675F" w:rsidRPr="0033675F" w:rsidRDefault="0033675F" w:rsidP="00E55B15">
            <w:pPr>
              <w:pStyle w:val="1"/>
              <w:spacing w:before="0" w:beforeAutospacing="0" w:after="0" w:afterAutospacing="0" w:line="276" w:lineRule="auto"/>
              <w:jc w:val="right"/>
              <w:rPr>
                <w:rFonts w:eastAsia="Calibri"/>
                <w:b w:val="0"/>
                <w:sz w:val="24"/>
                <w:szCs w:val="24"/>
              </w:rPr>
            </w:pPr>
            <w:r w:rsidRPr="0033675F">
              <w:rPr>
                <w:rFonts w:eastAsia="Calibri"/>
                <w:b w:val="0"/>
                <w:sz w:val="24"/>
                <w:szCs w:val="24"/>
              </w:rPr>
              <w:t>УТВЕРЖДЕНО</w:t>
            </w:r>
          </w:p>
          <w:p w:rsidR="0033675F" w:rsidRPr="0033675F" w:rsidRDefault="0033675F" w:rsidP="00E55B15">
            <w:pPr>
              <w:pStyle w:val="1"/>
              <w:spacing w:before="0" w:beforeAutospacing="0" w:after="0" w:afterAutospacing="0" w:line="276" w:lineRule="auto"/>
              <w:jc w:val="right"/>
              <w:rPr>
                <w:rFonts w:eastAsia="Calibri"/>
                <w:b w:val="0"/>
                <w:sz w:val="24"/>
                <w:szCs w:val="24"/>
              </w:rPr>
            </w:pPr>
            <w:r w:rsidRPr="0033675F">
              <w:rPr>
                <w:rFonts w:eastAsia="Calibri"/>
                <w:b w:val="0"/>
                <w:sz w:val="24"/>
                <w:szCs w:val="24"/>
              </w:rPr>
              <w:t>приказом директора</w:t>
            </w:r>
          </w:p>
          <w:p w:rsidR="0033675F" w:rsidRPr="0033675F" w:rsidRDefault="0033675F" w:rsidP="00E55B15">
            <w:pPr>
              <w:pStyle w:val="1"/>
              <w:spacing w:before="0" w:beforeAutospacing="0" w:after="0" w:afterAutospacing="0" w:line="276" w:lineRule="auto"/>
              <w:jc w:val="right"/>
              <w:rPr>
                <w:rFonts w:eastAsia="Calibri"/>
                <w:b w:val="0"/>
                <w:sz w:val="24"/>
                <w:szCs w:val="24"/>
              </w:rPr>
            </w:pPr>
            <w:r w:rsidRPr="0033675F">
              <w:rPr>
                <w:rFonts w:eastAsia="Calibri"/>
                <w:b w:val="0"/>
                <w:sz w:val="24"/>
                <w:szCs w:val="24"/>
              </w:rPr>
              <w:t xml:space="preserve"> МОУ  «</w:t>
            </w:r>
            <w:proofErr w:type="spellStart"/>
            <w:r w:rsidRPr="0033675F">
              <w:rPr>
                <w:rFonts w:eastAsia="Calibri"/>
                <w:b w:val="0"/>
                <w:sz w:val="24"/>
                <w:szCs w:val="24"/>
              </w:rPr>
              <w:t>Колтушская</w:t>
            </w:r>
            <w:proofErr w:type="spellEnd"/>
            <w:r w:rsidRPr="0033675F">
              <w:rPr>
                <w:rFonts w:eastAsia="Calibri"/>
                <w:b w:val="0"/>
                <w:sz w:val="24"/>
                <w:szCs w:val="24"/>
              </w:rPr>
              <w:t xml:space="preserve"> СОШ</w:t>
            </w:r>
          </w:p>
          <w:p w:rsidR="0033675F" w:rsidRPr="0033675F" w:rsidRDefault="0033675F" w:rsidP="00E55B15">
            <w:pPr>
              <w:pStyle w:val="1"/>
              <w:spacing w:before="0" w:beforeAutospacing="0" w:after="0" w:afterAutospacing="0" w:line="276" w:lineRule="auto"/>
              <w:jc w:val="right"/>
              <w:rPr>
                <w:rFonts w:eastAsia="Calibri"/>
                <w:b w:val="0"/>
                <w:sz w:val="24"/>
                <w:szCs w:val="24"/>
              </w:rPr>
            </w:pPr>
            <w:r w:rsidRPr="0033675F">
              <w:rPr>
                <w:rFonts w:eastAsia="Calibri"/>
                <w:b w:val="0"/>
                <w:sz w:val="24"/>
                <w:szCs w:val="24"/>
              </w:rPr>
              <w:t xml:space="preserve"> имени </w:t>
            </w:r>
            <w:proofErr w:type="spellStart"/>
            <w:r w:rsidRPr="0033675F">
              <w:rPr>
                <w:rFonts w:eastAsia="Calibri"/>
                <w:b w:val="0"/>
                <w:sz w:val="24"/>
                <w:szCs w:val="24"/>
              </w:rPr>
              <w:t>ак</w:t>
            </w:r>
            <w:proofErr w:type="spellEnd"/>
            <w:r w:rsidRPr="0033675F">
              <w:rPr>
                <w:rFonts w:eastAsia="Calibri"/>
                <w:b w:val="0"/>
                <w:sz w:val="24"/>
                <w:szCs w:val="24"/>
              </w:rPr>
              <w:t>. И. П. Павлова»</w:t>
            </w:r>
          </w:p>
          <w:p w:rsidR="0033675F" w:rsidRPr="0033675F" w:rsidRDefault="0033675F" w:rsidP="00E55B15">
            <w:pPr>
              <w:pStyle w:val="1"/>
              <w:spacing w:before="0" w:beforeAutospacing="0" w:after="0" w:afterAutospacing="0" w:line="276" w:lineRule="auto"/>
              <w:jc w:val="right"/>
              <w:rPr>
                <w:rFonts w:eastAsia="Calibri"/>
                <w:b w:val="0"/>
                <w:sz w:val="24"/>
                <w:szCs w:val="24"/>
              </w:rPr>
            </w:pPr>
            <w:r w:rsidRPr="0033675F">
              <w:rPr>
                <w:rFonts w:eastAsia="Calibri"/>
                <w:b w:val="0"/>
                <w:sz w:val="24"/>
                <w:szCs w:val="24"/>
              </w:rPr>
              <w:t>Приказ №___________</w:t>
            </w:r>
          </w:p>
          <w:p w:rsidR="0033675F" w:rsidRPr="0033675F" w:rsidRDefault="0033675F" w:rsidP="00E55B15">
            <w:pPr>
              <w:pStyle w:val="1"/>
              <w:spacing w:before="0" w:beforeAutospacing="0" w:after="0" w:afterAutospacing="0" w:line="276" w:lineRule="auto"/>
              <w:jc w:val="right"/>
              <w:rPr>
                <w:rFonts w:eastAsia="Calibri"/>
                <w:b w:val="0"/>
                <w:sz w:val="24"/>
                <w:szCs w:val="24"/>
              </w:rPr>
            </w:pPr>
            <w:r w:rsidRPr="0033675F">
              <w:rPr>
                <w:rFonts w:eastAsia="Calibri"/>
                <w:b w:val="0"/>
                <w:sz w:val="24"/>
                <w:szCs w:val="24"/>
              </w:rPr>
              <w:t xml:space="preserve">               «____»__________20___г.</w:t>
            </w:r>
          </w:p>
          <w:p w:rsidR="0033675F" w:rsidRPr="0033675F" w:rsidRDefault="0033675F" w:rsidP="00E55B15">
            <w:pPr>
              <w:pStyle w:val="1"/>
              <w:spacing w:before="0" w:beforeAutospacing="0" w:after="0" w:afterAutospacing="0" w:line="276" w:lineRule="auto"/>
              <w:jc w:val="right"/>
              <w:rPr>
                <w:rFonts w:eastAsia="Calibri"/>
                <w:b w:val="0"/>
                <w:sz w:val="24"/>
                <w:szCs w:val="24"/>
              </w:rPr>
            </w:pPr>
          </w:p>
          <w:p w:rsidR="0033675F" w:rsidRPr="0033675F" w:rsidRDefault="0033675F" w:rsidP="00E55B15">
            <w:pPr>
              <w:pStyle w:val="1"/>
              <w:spacing w:before="0" w:beforeAutospacing="0" w:after="0" w:afterAutospacing="0" w:line="276" w:lineRule="auto"/>
              <w:jc w:val="right"/>
              <w:rPr>
                <w:rFonts w:eastAsia="Calibri"/>
                <w:b w:val="0"/>
                <w:sz w:val="24"/>
                <w:szCs w:val="24"/>
              </w:rPr>
            </w:pPr>
          </w:p>
        </w:tc>
      </w:tr>
    </w:tbl>
    <w:p w:rsidR="0033675F" w:rsidRPr="0033675F" w:rsidRDefault="0033675F" w:rsidP="0033675F">
      <w:pPr>
        <w:jc w:val="right"/>
        <w:rPr>
          <w:rFonts w:ascii="Times New Roman" w:eastAsia="TimesNewRomanPSMT" w:hAnsi="Times New Roman" w:cs="Times New Roman"/>
          <w:b/>
          <w:bCs/>
        </w:rPr>
      </w:pPr>
    </w:p>
    <w:p w:rsidR="0033675F" w:rsidRPr="0033675F" w:rsidRDefault="0033675F" w:rsidP="0033675F">
      <w:pPr>
        <w:rPr>
          <w:rFonts w:ascii="Times New Roman" w:eastAsia="TimesNewRomanPSMT" w:hAnsi="Times New Roman" w:cs="Times New Roman"/>
          <w:b/>
          <w:bCs/>
        </w:rPr>
      </w:pPr>
    </w:p>
    <w:p w:rsidR="0033675F" w:rsidRPr="0033675F" w:rsidRDefault="0033675F" w:rsidP="0033675F">
      <w:pPr>
        <w:rPr>
          <w:rFonts w:ascii="Times New Roman" w:eastAsia="TimesNewRomanPSMT" w:hAnsi="Times New Roman" w:cs="Times New Roman"/>
          <w:b/>
          <w:bCs/>
        </w:rPr>
      </w:pPr>
    </w:p>
    <w:p w:rsidR="0033675F" w:rsidRPr="0033675F" w:rsidRDefault="0033675F" w:rsidP="0033675F">
      <w:pPr>
        <w:rPr>
          <w:rFonts w:ascii="Times New Roman" w:eastAsia="TimesNewRomanPSMT" w:hAnsi="Times New Roman" w:cs="Times New Roman"/>
          <w:b/>
          <w:bCs/>
          <w:sz w:val="32"/>
          <w:szCs w:val="32"/>
        </w:rPr>
      </w:pPr>
    </w:p>
    <w:p w:rsidR="0033675F" w:rsidRDefault="0033675F" w:rsidP="0033675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B7B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Экспериментальная программа</w:t>
      </w:r>
    </w:p>
    <w:p w:rsidR="0033675F" w:rsidRDefault="0033675F" w:rsidP="0033675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B7B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по предмету Музыка</w:t>
      </w:r>
    </w:p>
    <w:p w:rsidR="0033675F" w:rsidRDefault="0033675F" w:rsidP="0033675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33675F" w:rsidRPr="005B7B84" w:rsidRDefault="0033675F" w:rsidP="003367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</w:t>
      </w:r>
    </w:p>
    <w:p w:rsidR="0033675F" w:rsidRPr="005B7B84" w:rsidRDefault="0033675F" w:rsidP="003367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b/>
          <w:bCs/>
          <w:sz w:val="24"/>
          <w:szCs w:val="24"/>
        </w:rPr>
        <w:t>экспериментальной апробации программы учебного предмета «Музыка» в начальной школе</w:t>
      </w:r>
    </w:p>
    <w:p w:rsidR="0033675F" w:rsidRPr="005B7B84" w:rsidRDefault="0033675F" w:rsidP="0033675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33675F" w:rsidRPr="0033675F" w:rsidRDefault="0033675F" w:rsidP="0033675F">
      <w:pPr>
        <w:jc w:val="center"/>
        <w:rPr>
          <w:rFonts w:ascii="Times New Roman" w:eastAsia="TimesNewRomanPSMT" w:hAnsi="Times New Roman" w:cs="Times New Roman"/>
          <w:b/>
          <w:bCs/>
          <w:sz w:val="32"/>
          <w:szCs w:val="32"/>
        </w:rPr>
      </w:pPr>
    </w:p>
    <w:p w:rsidR="0033675F" w:rsidRPr="0033675F" w:rsidRDefault="0033675F" w:rsidP="0033675F">
      <w:pPr>
        <w:rPr>
          <w:rFonts w:ascii="Times New Roman" w:eastAsia="TimesNewRomanPSMT" w:hAnsi="Times New Roman" w:cs="Times New Roman"/>
          <w:b/>
          <w:bCs/>
        </w:rPr>
      </w:pPr>
    </w:p>
    <w:p w:rsidR="0033675F" w:rsidRPr="0033675F" w:rsidRDefault="0033675F" w:rsidP="0033675F">
      <w:pPr>
        <w:rPr>
          <w:rFonts w:ascii="Times New Roman" w:eastAsia="TimesNewRomanPSMT" w:hAnsi="Times New Roman" w:cs="Times New Roman"/>
          <w:b/>
          <w:bCs/>
        </w:rPr>
      </w:pPr>
    </w:p>
    <w:p w:rsidR="0033675F" w:rsidRDefault="0033675F" w:rsidP="0033675F">
      <w:pPr>
        <w:rPr>
          <w:rFonts w:eastAsia="TimesNewRomanPSMT"/>
          <w:b/>
          <w:bCs/>
        </w:rPr>
      </w:pPr>
    </w:p>
    <w:p w:rsidR="0033675F" w:rsidRDefault="0033675F" w:rsidP="0033675F">
      <w:pPr>
        <w:rPr>
          <w:rFonts w:eastAsia="TimesNewRomanPSMT"/>
          <w:b/>
          <w:bCs/>
        </w:rPr>
      </w:pPr>
    </w:p>
    <w:p w:rsidR="0033675F" w:rsidRDefault="0033675F" w:rsidP="005B7B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7B84" w:rsidRPr="005B7B84" w:rsidRDefault="005B7B84" w:rsidP="005B7B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 Пояснительная записка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>Программа учебного предмета «Музыка» разработана на основе федерального государственного образовательного стандарта начального общего образования (ФГОС НОО), с учетом Примерной основной образовательной программы образовательного учреждения</w:t>
      </w:r>
      <w:bookmarkStart w:id="0" w:name="_ftnref1"/>
      <w:r w:rsidR="0017125A" w:rsidRPr="005B7B8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B7B84">
        <w:rPr>
          <w:rFonts w:ascii="Times New Roman" w:eastAsia="Times New Roman" w:hAnsi="Times New Roman" w:cs="Times New Roman"/>
          <w:sz w:val="24"/>
          <w:szCs w:val="24"/>
        </w:rPr>
        <w:instrText xml:space="preserve"> HYPERLINK "file:///C:\\Users\\Jonny\\Desktop\\132\\%D1%83%D1%87.%D0%BF%D1%80%D0%BE%D0%B3%D1%80%D0%B0%D0%BC%D0%BC%D0%B0%20%D0%9C%D1%83%D0%B7%D1%8B%D0%BA%D0%B0\\%D0%AD%D0%BA%D1%81%D0%BF%D0%B5%D1%80%D0%B8%D0%BC%D0%B5%D0%BD%D1%82%D0%B0%D0%BB%D1%8C%D0%BD%D0%B0%D1%8F%20%D0%BF%D1%80%D0%BE%D0%B3%D1%80%D0%B0%D0%BC%D0%BC%D0%B0%20%D0%BF%D0%BE%20%D0%BF%D1%80%D0%B5%D0%B4%D0%BC%D0%B5%D1%82%D1%83%20%D0%9C%D1%83%D0%B7%D1%8B%D0%BA%D0%B0.docx" \l "_ftn1" </w:instrText>
      </w:r>
      <w:r w:rsidR="0017125A" w:rsidRPr="005B7B8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B7B8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[1]</w:t>
      </w:r>
      <w:r w:rsidR="0017125A" w:rsidRPr="005B7B8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0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Основной принцип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содержания учебного предмета «Музыка»: приоритетность практической деятельности учащихся в области музыкального искусства: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· игра на музыкальных инструментах, в ансамбле, оркестре;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· хоровое, ансамблевое пение;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· театрализация (разыгрывание) песен, сюжетов сказок, музыкальных пьес программного характера;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>· освоение элементов музыкального языка как средства восприятия музыкальной речи.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Собственная активная деятельность в области музыкального искусства лежит в основе воспитания интереса и любви к музыке, понимания ребенком музыкального искусства как особой ценности, и, на этой основе, развитие его духовно-интеллектуальных и художественно-творческих личностных качеств, способностей, возможностей. Перенос акцента на практическое освоение предмета отвечает реалиям современного российского образовательного пространства. Собственная активная деятельность школьников лежит в основе воспитания их интереса и любви к музыке, понимания музыкального искусства как особой ценности и, как следствие, эффективного развития духовно-интеллектуальных и художественно-творческих личностных качеств и способностей.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7B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экспериментальной апробации: 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>проверка на практике эффективности содержания и проектируемых форм и способов обучения по экспериментальной программе «Музыка» для обучающихся начальной школы, разработанных на основе требований федерального государственного образовательного стандарта начального общего образования (ФГОС НОО).</w:t>
      </w:r>
      <w:proofErr w:type="gramEnd"/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>1) Организация подготовительной работы по апробации программы;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2) Участие педагогов школы в системе </w:t>
      </w:r>
      <w:proofErr w:type="gramStart"/>
      <w:r w:rsidRPr="005B7B84">
        <w:rPr>
          <w:rFonts w:ascii="Times New Roman" w:eastAsia="Times New Roman" w:hAnsi="Times New Roman" w:cs="Times New Roman"/>
          <w:sz w:val="24"/>
          <w:szCs w:val="24"/>
        </w:rPr>
        <w:t>обучения по реализации</w:t>
      </w:r>
      <w:proofErr w:type="gramEnd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программы;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>3) Апробация программы учебного предмета «Музыка»;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>4) Проведение и обработка результатов мониторинга результативности программы учебного предмета «Музыка»;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>5) Подготовка и отправка отчета о результатах апробации программы учебного предмета «Музыка»;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6) Обобщение опыта школы по апробации программы учебного предмета «Музыка» в форме статей.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Программа учебного предмета «Музыка» построена с учетом возрастных и индивидуальных особенностей учащихся.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Программа направлена </w:t>
      </w:r>
      <w:proofErr w:type="gramStart"/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</w:t>
      </w:r>
      <w:proofErr w:type="gramEnd"/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>· создание условий для художественного образования, эстетического воспитания, духовно-нравственного развития детей;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>· формирование основ музыкальной культуры средствами активной деятельности детей в сфере музыкального искусства;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>· приобретение собственного опыта музыкальной деятельности (в игре на музыкальных инструментах, восприятии музыки, пении, движении под музыку);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· воспитание у детей культуры </w:t>
      </w:r>
      <w:proofErr w:type="gramStart"/>
      <w:r w:rsidRPr="005B7B84">
        <w:rPr>
          <w:rFonts w:ascii="Times New Roman" w:eastAsia="Times New Roman" w:hAnsi="Times New Roman" w:cs="Times New Roman"/>
          <w:sz w:val="24"/>
          <w:szCs w:val="24"/>
        </w:rPr>
        <w:t>коллективного</w:t>
      </w:r>
      <w:proofErr w:type="gramEnd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7B84">
        <w:rPr>
          <w:rFonts w:ascii="Times New Roman" w:eastAsia="Times New Roman" w:hAnsi="Times New Roman" w:cs="Times New Roman"/>
          <w:sz w:val="24"/>
          <w:szCs w:val="24"/>
        </w:rPr>
        <w:t>музицирования</w:t>
      </w:r>
      <w:proofErr w:type="spellEnd"/>
      <w:r w:rsidRPr="005B7B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>· овладение детьми духовными и культурными ценностями народов мира.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«Музыка» находится в непосредственной связи с другими учебными предметами, такими, как «Литературное чтение», «Окружающий мир», «Изобразительное искусство» и занимает важное место в системе обучения детей на ступени начального общего образования как один из способов познания мира. Поэтому необходима интеграция содержания определенных модулей данных учебных программ, а также проведение интегрированных уроков и внеурочных мероприятий.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Срок реализации 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>учебного предмета «Музыка» на ступени начального общего образования составляет 4 года.</w:t>
      </w:r>
    </w:p>
    <w:p w:rsidR="005B7B84" w:rsidRPr="005B7B84" w:rsidRDefault="00EC4970" w:rsidP="005B7B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5B7B84" w:rsidRPr="005B7B84">
        <w:rPr>
          <w:rFonts w:ascii="Times New Roman" w:eastAsia="Times New Roman" w:hAnsi="Times New Roman" w:cs="Times New Roman"/>
          <w:b/>
          <w:bCs/>
          <w:sz w:val="24"/>
          <w:szCs w:val="24"/>
        </w:rPr>
        <w:t>. Методические основания эксперимента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>При апробации программы педагогами школы используются следующие технологии обучения, с учетом специфики преподавания музыки (</w:t>
      </w:r>
      <w:proofErr w:type="spellStart"/>
      <w:r w:rsidRPr="005B7B84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аспект):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Развивающего обучения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>. Сущность его - в ориентации учебного процесса на потенциальные возможности ученика, а не на программные требования. Предусматривает использование на уроках приемов: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>· когда учащиеся раскрывают содержание музыкального искусства как проявление духовности человека;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>· формирующих знания у детей об искусстве как показателе нравственного опыта людей;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· развивающих у учащихся умение видеть прекрасное в обыденной жизни; </w:t>
      </w:r>
      <w:proofErr w:type="gramEnd"/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>· способствующих развитию у детей музыкального восприятия, навыков творческого постижения нравственной и эстетической сущности музыки;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proofErr w:type="gramStart"/>
      <w:r w:rsidRPr="005B7B84">
        <w:rPr>
          <w:rFonts w:ascii="Times New Roman" w:eastAsia="Times New Roman" w:hAnsi="Times New Roman" w:cs="Times New Roman"/>
          <w:sz w:val="24"/>
          <w:szCs w:val="24"/>
        </w:rPr>
        <w:t>способствующих</w:t>
      </w:r>
      <w:proofErr w:type="gramEnd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овладению интонационно-образным языком музыки;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· формирующих у детей представление о музыке как художественном воспроизведении жизни. </w:t>
      </w:r>
      <w:proofErr w:type="gramEnd"/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2) </w:t>
      </w:r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Дифференцированного обучения. 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Предусматривает использование на уроках приемов, предусматривающих усвоение программного материала на различных уровнях или по различным направлениям. С учетом уровня подготовленности учащихся, а также типа их музыкального развития (только обучение игре на инструменте, вокал и др.) детям и родителям предлагается участие в более углубленной подготовке на базе структурного подразделения школы – Детской школы искусств «Камертон».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Технология проблемного обучения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>. Предусматривает использование на уроках приемов, предусматривающих: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· подачу знаний не в готовом виде, а добывание их в процессе самостоятельной познавательной деятельности в условиях, поставленной учителем проблемной ситуации.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· использование вопросов, познавательных задач, учебных заданий (самостоятельно расставить аппликатуру, штрихи, динамику и т.д.).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>К примеру, постановка проблемы на уроке музыки: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7B84">
        <w:rPr>
          <w:rFonts w:ascii="Times New Roman" w:eastAsia="Times New Roman" w:hAnsi="Times New Roman" w:cs="Times New Roman"/>
          <w:sz w:val="24"/>
          <w:szCs w:val="24"/>
        </w:rPr>
        <w:t>ü</w:t>
      </w:r>
      <w:proofErr w:type="spellEnd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от чего зависит способность человека воспринимать, чувствовать красоту и силу музыки?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7B84">
        <w:rPr>
          <w:rFonts w:ascii="Times New Roman" w:eastAsia="Times New Roman" w:hAnsi="Times New Roman" w:cs="Times New Roman"/>
          <w:sz w:val="24"/>
          <w:szCs w:val="24"/>
        </w:rPr>
        <w:t>ü</w:t>
      </w:r>
      <w:proofErr w:type="spellEnd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может ли музыка оставить нас равнодушными или она всегда вызывает эмоциональный отклик в душе человека?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7B84">
        <w:rPr>
          <w:rFonts w:ascii="Times New Roman" w:eastAsia="Times New Roman" w:hAnsi="Times New Roman" w:cs="Times New Roman"/>
          <w:sz w:val="24"/>
          <w:szCs w:val="24"/>
        </w:rPr>
        <w:t>ü</w:t>
      </w:r>
      <w:proofErr w:type="spellEnd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к кому обращена эта музыка?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7B84">
        <w:rPr>
          <w:rFonts w:ascii="Times New Roman" w:eastAsia="Times New Roman" w:hAnsi="Times New Roman" w:cs="Times New Roman"/>
          <w:sz w:val="24"/>
          <w:szCs w:val="24"/>
        </w:rPr>
        <w:t>ü</w:t>
      </w:r>
      <w:proofErr w:type="spellEnd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О чем "говорит" колокол?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7B84">
        <w:rPr>
          <w:rFonts w:ascii="Times New Roman" w:eastAsia="Times New Roman" w:hAnsi="Times New Roman" w:cs="Times New Roman"/>
          <w:sz w:val="24"/>
          <w:szCs w:val="24"/>
        </w:rPr>
        <w:t>ü</w:t>
      </w:r>
      <w:proofErr w:type="spellEnd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что нарисовала музыка?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7B84">
        <w:rPr>
          <w:rFonts w:ascii="Times New Roman" w:eastAsia="Times New Roman" w:hAnsi="Times New Roman" w:cs="Times New Roman"/>
          <w:sz w:val="24"/>
          <w:szCs w:val="24"/>
        </w:rPr>
        <w:t>ü</w:t>
      </w:r>
      <w:proofErr w:type="spellEnd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Удивила ли вас эта музыка и почему? и т.д.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5B7B84">
        <w:rPr>
          <w:rFonts w:ascii="Times New Roman" w:eastAsia="Times New Roman" w:hAnsi="Times New Roman" w:cs="Times New Roman"/>
          <w:b/>
          <w:bCs/>
          <w:sz w:val="24"/>
          <w:szCs w:val="24"/>
        </w:rPr>
        <w:t>Игровая технология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. Предусматривает организацию игровой деятельности детей, направленной на поиск, обработку и усвоение учебной информации. Хорошо может использоваться в начальный период музыкального обучения. Данная технология может быть выражена в методических пособиях (сценарии постановки детских музыкальных спектаклей, проведения викторин, внеклассных мероприятий), специальных музыкальных играх, в комплексе специально разработанных уроков с применением игр, в отдельных методических приемах и т.д.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Pr="005B7B84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Обучение в сотрудничестве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(командная, групповая работа). Суть технологии - учиться вместе, а не просто выполнять задания вместе.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На уроках музыки и интегрированных уроках учитель создает атмосферу, при которой у детей пропадают стеснение, робость, страх ошибок, увеличивается вера в собственные силы, через активное использование музыки, движения, сценических действий. На уроках дети придумывают себе новое имя, создают себе новый имидж - род занятий, профессию, интересы. При использовании </w:t>
      </w:r>
      <w:proofErr w:type="gramStart"/>
      <w:r w:rsidRPr="005B7B84">
        <w:rPr>
          <w:rFonts w:ascii="Times New Roman" w:eastAsia="Times New Roman" w:hAnsi="Times New Roman" w:cs="Times New Roman"/>
          <w:sz w:val="24"/>
          <w:szCs w:val="24"/>
        </w:rPr>
        <w:t>данного</w:t>
      </w:r>
      <w:proofErr w:type="gramEnd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мета, дети в группе (команде):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>· изучают учебные задания;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lastRenderedPageBreak/>
        <w:t>· осуществляют поиск дополнительных источников информации (в том числе и в Интернете);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>· прослушивают аудиозаписи или просматривают видеозаписи;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>· получают ответы на свои вопросы у учителя;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>· представляют свои наработки и достижения, проводя презентации и т.д.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Информационно-коммуникационные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>. Технологии предусматривают использование компьютерных программ обработки звука и нотных редакторов, записей партий других участников ансамбля или хора, звучание хора без солиста, информация на компакт-дисках и т.д. Использование средств телекоммуникации, баз данных, находящихся как в сети «Интернет», так и локальной сети школы.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Личностно-ориентированные технологии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. Основная цель - формирование у детей эстетического отношения к музыкально-звуковой деятельности </w:t>
      </w:r>
      <w:proofErr w:type="gramStart"/>
      <w:r w:rsidRPr="005B7B84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  <w:r w:rsidRPr="005B7B8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· освоение учащимися выразительных особенностей музыкального языка (на примере самостоятельных творческих заданий и в процессе </w:t>
      </w:r>
      <w:proofErr w:type="spellStart"/>
      <w:r w:rsidRPr="005B7B84">
        <w:rPr>
          <w:rFonts w:ascii="Times New Roman" w:eastAsia="Times New Roman" w:hAnsi="Times New Roman" w:cs="Times New Roman"/>
          <w:sz w:val="24"/>
          <w:szCs w:val="24"/>
        </w:rPr>
        <w:t>слушательского</w:t>
      </w:r>
      <w:proofErr w:type="spellEnd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анализа);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>· приобретение навыков активного оперирования музыкальной лексикой в контексте элементарного воплощения художественных образов (в том числе, приобретение навыка передачи зрительных ощущений, наблюдений, фантазий через музыку);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>· формирование и развитие художественного, ассоциативно-образного мышления на примере интеграции искусств (музыкальное - хореографическое - изобразительное и театральное искусство);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· воспитание и развитие музыкальных способностей (ритмического, интонационно-ладового, гармонического, </w:t>
      </w:r>
      <w:proofErr w:type="spellStart"/>
      <w:r w:rsidRPr="005B7B84">
        <w:rPr>
          <w:rFonts w:ascii="Times New Roman" w:eastAsia="Times New Roman" w:hAnsi="Times New Roman" w:cs="Times New Roman"/>
          <w:sz w:val="24"/>
          <w:szCs w:val="24"/>
        </w:rPr>
        <w:t>тембрального</w:t>
      </w:r>
      <w:proofErr w:type="spellEnd"/>
      <w:r w:rsidRPr="005B7B84">
        <w:rPr>
          <w:rFonts w:ascii="Times New Roman" w:eastAsia="Times New Roman" w:hAnsi="Times New Roman" w:cs="Times New Roman"/>
          <w:sz w:val="24"/>
          <w:szCs w:val="24"/>
        </w:rPr>
        <w:t>, регистрового слуха), логики музыкального мышления;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>· привитие навыков сольного и ансамблевого исполнения на элементарных музыкальных инструментах;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>При этом используются следующие методы: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7B84">
        <w:rPr>
          <w:rFonts w:ascii="Times New Roman" w:eastAsia="Times New Roman" w:hAnsi="Times New Roman" w:cs="Times New Roman"/>
          <w:sz w:val="24"/>
          <w:szCs w:val="24"/>
        </w:rPr>
        <w:t>· ассоциативные игры, где дети - рисуют, сочиняют простые мелодии, стихи, сказки, поют, принимают участие в театрализованных представлениях и т.п.;</w:t>
      </w:r>
      <w:proofErr w:type="gramEnd"/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>· Интонационно-речевой метод;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· Метод графического пения (пение песни, мелодия которой записана символами, чтобы формировать понимание </w:t>
      </w:r>
      <w:proofErr w:type="spellStart"/>
      <w:r w:rsidRPr="005B7B84">
        <w:rPr>
          <w:rFonts w:ascii="Times New Roman" w:eastAsia="Times New Roman" w:hAnsi="Times New Roman" w:cs="Times New Roman"/>
          <w:sz w:val="24"/>
          <w:szCs w:val="24"/>
        </w:rPr>
        <w:t>звуковысотного</w:t>
      </w:r>
      <w:proofErr w:type="spellEnd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движения);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>· Метод ритмизации текста;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>· Мелодическое моделирование;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>· Метод импровизации;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· Метод </w:t>
      </w:r>
      <w:proofErr w:type="gramStart"/>
      <w:r w:rsidRPr="005B7B84">
        <w:rPr>
          <w:rFonts w:ascii="Times New Roman" w:eastAsia="Times New Roman" w:hAnsi="Times New Roman" w:cs="Times New Roman"/>
          <w:sz w:val="24"/>
          <w:szCs w:val="24"/>
        </w:rPr>
        <w:t>элементарного</w:t>
      </w:r>
      <w:proofErr w:type="gramEnd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7B84">
        <w:rPr>
          <w:rFonts w:ascii="Times New Roman" w:eastAsia="Times New Roman" w:hAnsi="Times New Roman" w:cs="Times New Roman"/>
          <w:sz w:val="24"/>
          <w:szCs w:val="24"/>
        </w:rPr>
        <w:t>музицирования</w:t>
      </w:r>
      <w:proofErr w:type="spellEnd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proofErr w:type="spellStart"/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Здоровьесберегающие</w:t>
      </w:r>
      <w:proofErr w:type="spellEnd"/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технологии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. Суть технологии - музыка не только развлекает их, но и оказывает исцеляющее </w:t>
      </w:r>
      <w:proofErr w:type="gramStart"/>
      <w:r w:rsidRPr="005B7B84">
        <w:rPr>
          <w:rFonts w:ascii="Times New Roman" w:eastAsia="Times New Roman" w:hAnsi="Times New Roman" w:cs="Times New Roman"/>
          <w:sz w:val="24"/>
          <w:szCs w:val="24"/>
        </w:rPr>
        <w:t>воздействие</w:t>
      </w:r>
      <w:proofErr w:type="gramEnd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как на физическое здоровье человека, так и на его психику. Предусматривается использование на занятиях: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>· Музыкотерапии - психотерапевтического метода, основанного на целительном воздействии музыки на психологическое состояние человека, где музыка используется как лечебное средство;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proofErr w:type="spellStart"/>
      <w:r w:rsidRPr="005B7B84">
        <w:rPr>
          <w:rFonts w:ascii="Times New Roman" w:eastAsia="Times New Roman" w:hAnsi="Times New Roman" w:cs="Times New Roman"/>
          <w:sz w:val="24"/>
          <w:szCs w:val="24"/>
        </w:rPr>
        <w:t>Вокалотерапии</w:t>
      </w:r>
      <w:proofErr w:type="spellEnd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- метода, основанного на целительном воздействии музыки на работу почек, желез внутренней секреции, сердца и др.;</w:t>
      </w:r>
    </w:p>
    <w:p w:rsidR="0033675F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>· Музыкально – рациональной терапии - приемов и методов, направленных на расширение и обогащение спектра доступных учащемуся переживаний и формирование мировоззрения, которое помогает ему быть здоровым и счастливым.</w:t>
      </w:r>
    </w:p>
    <w:p w:rsidR="0033675F" w:rsidRDefault="0033675F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675F" w:rsidRDefault="0033675F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4970" w:rsidRDefault="00EC4970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4970" w:rsidRDefault="00EC4970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4970" w:rsidRDefault="00EC4970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4970" w:rsidRDefault="00EC4970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4970" w:rsidRDefault="00EC4970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4970" w:rsidRDefault="00EC4970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4970" w:rsidRDefault="00EC4970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4970" w:rsidRDefault="00EC4970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4970" w:rsidRDefault="00EC4970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4970" w:rsidRDefault="00EC4970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4970" w:rsidRDefault="00EC4970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4970" w:rsidRDefault="00EC4970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4970" w:rsidRDefault="00EC4970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4970" w:rsidRDefault="00EC4970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675F" w:rsidRDefault="0033675F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7B84" w:rsidRDefault="00EC4970" w:rsidP="005B7B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</w:t>
      </w:r>
      <w:r w:rsidR="005B7B84" w:rsidRPr="005B7B84">
        <w:rPr>
          <w:rFonts w:ascii="Times New Roman" w:eastAsia="Times New Roman" w:hAnsi="Times New Roman" w:cs="Times New Roman"/>
          <w:b/>
          <w:bCs/>
          <w:sz w:val="24"/>
          <w:szCs w:val="24"/>
        </w:rPr>
        <w:t>. Приложения</w:t>
      </w:r>
    </w:p>
    <w:p w:rsidR="0033675F" w:rsidRPr="005B7B84" w:rsidRDefault="0033675F" w:rsidP="005B7B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7B84" w:rsidRPr="005B7B84" w:rsidRDefault="005B7B84" w:rsidP="005B7B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>Приложение 1</w:t>
      </w:r>
    </w:p>
    <w:p w:rsidR="005B7B84" w:rsidRPr="005B7B84" w:rsidRDefault="005B7B84" w:rsidP="005B7B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Перечень необходимых музыкальных инструментов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реализации программы учебного предмета «Музыка»,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7B84">
        <w:rPr>
          <w:rFonts w:ascii="Times New Roman" w:eastAsia="Times New Roman" w:hAnsi="Times New Roman" w:cs="Times New Roman"/>
          <w:b/>
          <w:bCs/>
          <w:sz w:val="24"/>
          <w:szCs w:val="24"/>
        </w:rPr>
        <w:t>включающей</w:t>
      </w:r>
      <w:proofErr w:type="gramEnd"/>
      <w:r w:rsidRPr="005B7B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модули «Коллективное </w:t>
      </w:r>
      <w:proofErr w:type="spellStart"/>
      <w:r w:rsidRPr="005B7B84">
        <w:rPr>
          <w:rFonts w:ascii="Times New Roman" w:eastAsia="Times New Roman" w:hAnsi="Times New Roman" w:cs="Times New Roman"/>
          <w:b/>
          <w:bCs/>
          <w:sz w:val="24"/>
          <w:szCs w:val="24"/>
        </w:rPr>
        <w:t>музицирование</w:t>
      </w:r>
      <w:proofErr w:type="spellEnd"/>
      <w:r w:rsidRPr="005B7B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(хоровое пение)», «Коллективное инструментальное </w:t>
      </w:r>
      <w:proofErr w:type="spellStart"/>
      <w:r w:rsidRPr="005B7B84">
        <w:rPr>
          <w:rFonts w:ascii="Times New Roman" w:eastAsia="Times New Roman" w:hAnsi="Times New Roman" w:cs="Times New Roman"/>
          <w:b/>
          <w:bCs/>
          <w:sz w:val="24"/>
          <w:szCs w:val="24"/>
        </w:rPr>
        <w:t>музицирование</w:t>
      </w:r>
      <w:proofErr w:type="spellEnd"/>
      <w:r w:rsidRPr="005B7B84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5B7B84">
        <w:rPr>
          <w:rFonts w:ascii="Times New Roman" w:eastAsia="Times New Roman" w:hAnsi="Times New Roman" w:cs="Times New Roman"/>
          <w:sz w:val="24"/>
          <w:szCs w:val="24"/>
        </w:rPr>
        <w:t>Блокфлейта</w:t>
      </w:r>
      <w:proofErr w:type="spellEnd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(свирель)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2. Бубен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3. Бубенцы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5B7B84">
        <w:rPr>
          <w:rFonts w:ascii="Times New Roman" w:eastAsia="Times New Roman" w:hAnsi="Times New Roman" w:cs="Times New Roman"/>
          <w:sz w:val="24"/>
          <w:szCs w:val="24"/>
        </w:rPr>
        <w:t>Глокеншпиль</w:t>
      </w:r>
      <w:proofErr w:type="spellEnd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(колокольчики)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>5. Кастаньеты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>6. Коробочки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7. Ксилофон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8. Ложки (музыкальные ложки)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9. Маракасы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10. Металлофон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11. Тамбурин </w:t>
      </w:r>
    </w:p>
    <w:p w:rsid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12. Треугольники </w:t>
      </w:r>
    </w:p>
    <w:p w:rsidR="0033675F" w:rsidRDefault="0033675F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675F" w:rsidRDefault="0033675F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675F" w:rsidRDefault="0033675F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675F" w:rsidRDefault="0033675F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675F" w:rsidRDefault="0033675F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675F" w:rsidRDefault="0033675F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675F" w:rsidRDefault="0033675F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675F" w:rsidRPr="005B7B84" w:rsidRDefault="0033675F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7B84" w:rsidRPr="005B7B84" w:rsidRDefault="005B7B84" w:rsidP="005B7B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Приложение 2</w:t>
      </w:r>
    </w:p>
    <w:p w:rsidR="005B7B84" w:rsidRPr="005B7B84" w:rsidRDefault="005B7B84" w:rsidP="005B7B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Тематическое планирование с определением основных видов деятельности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>Учебно-тематический план отражает последовательность изучения тем программы учебного предмета «Музыка» с указанием распределения учебных часов. Содержание учебного материала программы включает несколько обобщающих тем: музыка в окружающем мире, музыка родной страны, хоровая музыка, оркестровая музыка, музыкальная грамота, музыкальные жанры, музыкальная форма, музыка народов мира, «Я – артист», музыкально-театрализованное представление. В процессе обучения происходит постепенное накопление знаний, теоретическое освоение которых укрепляют навыки практической деятельности обучающихся. Кроме того, образуются тематические арки: пройденные темы повторяются в следующих классах с усложненным материалом. Подобная структура программы позволяет сохранить принципы доступности и постепенности освоения содержания учебного материала.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Объем и распределение часов по темам являются примерными и не определяют временных границ при формировании практических умений и навыков, поэтому освоение хорового и инструментального исполнительского репертуара происходит в течение всего учебного года.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>Уроки «Я – артист» могут проводиться рассредоточено в течение учебного года, часы, предусмотренные на данные занятия, могут рассматриваться как резерв учебного времени.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Музыкально-театрализованные представления являются результатом освоения практических форм работы, применяемых на уроках музыки, и подводят итог учебной деятельности. Их рекомендуется подготавливать и проводить по окончанию учебного года. Совместная деятельность обучающихся, педагогов и родителей предполагает: взаимодействие взрослых и школьников в дуэтах «ребенок – педагог», «ребенок – родитель», «педагог – родитель»; освоение взрослыми приемов игры на элементарных музыкальных инструментах, разучивание хорового репертуара, домашнее </w:t>
      </w:r>
      <w:proofErr w:type="spellStart"/>
      <w:r w:rsidRPr="005B7B84">
        <w:rPr>
          <w:rFonts w:ascii="Times New Roman" w:eastAsia="Times New Roman" w:hAnsi="Times New Roman" w:cs="Times New Roman"/>
          <w:sz w:val="24"/>
          <w:szCs w:val="24"/>
        </w:rPr>
        <w:t>музицирование</w:t>
      </w:r>
      <w:proofErr w:type="spellEnd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, совместное участие детей и взрослых в концертах, театрализованных представлениях.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>Музыкальный материал для ансамблевого и хорового пения, игры в ансамбле и оркестре элементарных инструментов, слушания музыки размещен в разделе «Примерные репертуарные списки для слушания музыки, хорового пения, игры в детском инструментальном оркестре (ансамбле)».</w:t>
      </w:r>
    </w:p>
    <w:p w:rsid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При разработке содержания учебного предмета может учитываться национальный (региональный) компонент, при этом репертуар для слушания и исполнения может дополняться соответствующими образцами музыкальных произведений. </w:t>
      </w:r>
    </w:p>
    <w:p w:rsidR="0033675F" w:rsidRDefault="0033675F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675F" w:rsidRDefault="0033675F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675F" w:rsidRDefault="0033675F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675F" w:rsidRDefault="0033675F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675F" w:rsidRPr="005B7B84" w:rsidRDefault="0033675F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 класс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"/>
        <w:gridCol w:w="8306"/>
        <w:gridCol w:w="835"/>
      </w:tblGrid>
      <w:tr w:rsidR="005B7B84" w:rsidRPr="005B7B84" w:rsidTr="005B7B8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5B7B84" w:rsidRPr="005B7B84" w:rsidTr="005B7B8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Мир музыкальных звуков</w:t>
            </w:r>
          </w:p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Классификация музыкальных звуков. Свойства музыкального звука: тембр, длительность, громкость, высота. </w:t>
            </w:r>
          </w:p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Основные виды деятельности </w:t>
            </w:r>
          </w:p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Восприятие и воспроизведение звуков окружающего мира во всем многообразии. Игра на элементарных музыкальных инструментах в ансамбле. Пение </w:t>
            </w:r>
            <w:proofErr w:type="spellStart"/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простых песен.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7B84" w:rsidRPr="005B7B84" w:rsidTr="005B7B8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Ритм – движение жизни</w:t>
            </w:r>
          </w:p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Ритм окружающего мира. Понятие длительностей в музыке. Короткие и длинные звуки. Ритмический рисунок. Акцент в музыке: сильная и слабая доли. </w:t>
            </w:r>
          </w:p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Основные виды деятельности</w:t>
            </w:r>
          </w:p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и воспроизведение ритмов окружающего мира. Ритмические игры. Игра в детском шумовом оркестре. Простые ритмические аккомпанементы к музыкальным произведениям.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7B84" w:rsidRPr="005B7B84" w:rsidTr="005B7B8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Мелодия – царица музыки</w:t>
            </w:r>
          </w:p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Мелодия – главный носитель содержания в музыке. Интонация в музыке и в речи. Интонация как основа эмоционально-образной природы музыки. Выразительные свойства мелодии. Типы мелодического движения. Аккомпанемент.</w:t>
            </w:r>
          </w:p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Основные виды деятельности</w:t>
            </w:r>
          </w:p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музыкальных произведений яркого интонационно-образного содержания. Исполнение песен с плавным мелодическим движением. Музыкально-игровая деятельность – интонация-вопрос, интонация-ответ. Освоение приемов игры мелодии на ксилофоне и металлофоне.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7B84" w:rsidRPr="005B7B84" w:rsidTr="005B7B8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Музыкальные краски</w:t>
            </w:r>
          </w:p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Первоначальные знания о средствах музыкальной выразительности. Понятие контраста в музыке. Лад. Мажор и минор. Тоника.</w:t>
            </w:r>
          </w:p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Основные виды деятельности</w:t>
            </w:r>
          </w:p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музыкальных произведений с контрастными образами, пьес различного ладового наклонения. Пластическое интонирование, двигательная импровизация под музыку разного характера. Исполнение песен, написанных в разных ладах. Игры-драматизации.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7B84" w:rsidRPr="005B7B84" w:rsidTr="005B7B8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Музыкальные жанры: песня, танец, марш</w:t>
            </w:r>
          </w:p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первичных аналитических навыков. Определение особенностей основных жанров музыки: песня, танец, марш.</w:t>
            </w:r>
          </w:p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Основные виды деятельности</w:t>
            </w:r>
          </w:p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музыкальных произведений, имеющих ярко выраженную жанровую основу. Сочинение простых инструментальных аккомпанементов как сопровождения к песенной, танцевальной и маршевой музыке. Исполнение хоровых и инструментальных произведений разных жанров. Двигательная импровизация.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7B84" w:rsidRPr="005B7B84" w:rsidTr="005B7B8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Музыкальная азбука или где живут ноты</w:t>
            </w:r>
          </w:p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музыкальной грамоты. Нотная запись как способ фиксации музыкальной речи. Нотоносец, скрипичный ключ, нота, диез, бемоль. Знакомство с фортепианной клавиатурой: изучение регистров фортепиано. Расположение нот первой октавы на нотоносце и клавиатуре. Формирование зрительно-слуховой связи: ноты-клавиши-звуки. Динамические оттенки (форте, пиано).</w:t>
            </w:r>
          </w:p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Основные виды деятельности</w:t>
            </w: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дидактические упражнения с использованием наглядного материала. Пение с применением ручных знаков. Пение простейших песен по нотам. Слушание музыкальных произведений с использованием элементарной графической записи.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7B84" w:rsidRPr="005B7B84" w:rsidTr="005B7B8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 – артист</w:t>
            </w:r>
          </w:p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Сольное и ансамблевое </w:t>
            </w:r>
            <w:proofErr w:type="spellStart"/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(вокальное и инструментальное). Творческое соревнование.</w:t>
            </w:r>
          </w:p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Основные виды деятельности</w:t>
            </w:r>
          </w:p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Командные состязания: викторины на основе изученного музыкального материала; пение с аккомпанементом шумового оркестра; ритмические эстафеты; соревнование солистов – импровизация простых аккомпанементов и ритмических рисунков; ритмическое эхо, ритмические «диалоги».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7B84" w:rsidRPr="005B7B84" w:rsidTr="005B7B8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Музыкально-театрализованное представление</w:t>
            </w:r>
          </w:p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Музыкально-театрализованное представление как результат освоения программы по учебному предмету «Музыка» в первом классе.</w:t>
            </w:r>
          </w:p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Основные виды деятельности</w:t>
            </w:r>
          </w:p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участие обучающихся, педагогов, родителей в подготовке и проведении музыкально-театрализованного представления. Создание музыкально-театрального коллектива.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7B84" w:rsidRPr="005B7B84" w:rsidTr="005B7B84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 класс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"/>
        <w:gridCol w:w="8306"/>
        <w:gridCol w:w="835"/>
      </w:tblGrid>
      <w:tr w:rsidR="005B7B84" w:rsidRPr="005B7B84" w:rsidTr="005B7B8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5B7B84" w:rsidRPr="005B7B84" w:rsidTr="005B7B8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Народное музыкальное искусство. Традиции и обряды </w:t>
            </w:r>
          </w:p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фольклор. Народные игры. Народные инструменты. Годовой круг календарных праздников</w:t>
            </w:r>
          </w:p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Основные виды деятельности</w:t>
            </w:r>
          </w:p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Музыкально-игровая деятельность: народные игры с музыкальным сопровождением. Исполнение </w:t>
            </w:r>
            <w:proofErr w:type="spellStart"/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игровых и хороводных песен. </w:t>
            </w:r>
            <w:proofErr w:type="spellStart"/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народных песен. Игра на народных инструментах. Ритмическая партитура. Исполнение произведений по ритмической партитуре. </w:t>
            </w:r>
            <w:proofErr w:type="gramStart"/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</w:t>
            </w:r>
            <w:proofErr w:type="gramEnd"/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ансамблем одноклассников. Слушание произведений в исполнении народных инструментов.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7B84" w:rsidRPr="005B7B84" w:rsidTr="005B7B8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Широка страна моя родная</w:t>
            </w:r>
          </w:p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символы России (герб, флаг, гимн). Гимн – главная песня народов нашей страны. Гимн Российской Федерации.</w:t>
            </w:r>
          </w:p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Мелодия. Мелодический рисунок, его выразительные свойства, фразировка. Многообразие музыкальных интонаций. Великие русские композиторы-мелодисты: М.И. Глинка, П.И. Чайковский, С.В. Рахманинов.</w:t>
            </w:r>
          </w:p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Основные виды деятельности </w:t>
            </w:r>
          </w:p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и исполнение Гимна Российской Федерации. Исполнение гимна своей республики, города, школы. Слушание музыки отечественных композиторов. Элементарный анализ особенностей мелодии. Подбор по слуху с помощью учителя пройденных песен с несложным (</w:t>
            </w:r>
            <w:proofErr w:type="spellStart"/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поступенным</w:t>
            </w:r>
            <w:proofErr w:type="spellEnd"/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движением. Освоение фактуры «мелодия-аккомпанемент» в упражнениях и пьесах для оркестра элементарных инструментов.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7B84" w:rsidRPr="005B7B84" w:rsidTr="005B7B8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Музыкальное время и его особенности</w:t>
            </w:r>
          </w:p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Метроритм. Длительности и паузы в простых ритмических рисунках. </w:t>
            </w:r>
            <w:proofErr w:type="spellStart"/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Ритмоформулы</w:t>
            </w:r>
            <w:proofErr w:type="spellEnd"/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Такт. Размер. </w:t>
            </w:r>
          </w:p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Основные виды деятельности</w:t>
            </w:r>
          </w:p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дидактические упражнения с использованием наглядного материала: составление ритмических рисунков в объеме фраз и предложений, ритмизация стихов, простые ритмические каноны. Ритмические игры: ритмические «</w:t>
            </w:r>
            <w:proofErr w:type="spellStart"/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паззлы</w:t>
            </w:r>
            <w:proofErr w:type="spellEnd"/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», ритмическая эстафета, ритмическое эхо. Игра в ансамбле элементарных инструментов, соло-тутти; чтение простейших ритмических партитур. Исполнение мелодий с опорой на нотную запись. Исполнение песен с разнообразным ритмическим рисунком.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7B84" w:rsidRPr="005B7B84" w:rsidTr="005B7B8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Музыкальная грамота</w:t>
            </w:r>
          </w:p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Основы музыкальной грамоты. Расположение нот в первой-второй октавах. Интервалы в пределах октавы, выразительные возможности интервалов. </w:t>
            </w:r>
          </w:p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Основные виды деятельности</w:t>
            </w: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нотной записи пройденных песен, выученных аккомпанементов (первая-вторая октавы). Игры и тесты на знание элементов музыкальной грамоты. Прослушивание и узнавание в пройденном вокальном и инструментальном музыкальном материале интервалов. Простое </w:t>
            </w:r>
            <w:proofErr w:type="spellStart"/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остинатное</w:t>
            </w:r>
            <w:proofErr w:type="spellEnd"/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сопровождение к пройденным песням с использованием интервалов (терции, кварты, квинты, октавы) на элементарных музыкальных инструментах. Пение мелодических интервалов с использованием ручных знаков. Ознакомление с приемами игры на синтезаторе. Слушание двухголосных хоровых произведений.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5B7B84" w:rsidRPr="005B7B84" w:rsidTr="005B7B8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«Музыкальный конструктор»</w:t>
            </w:r>
          </w:p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Мир музыкальных форм. Повторность и вариативность в музыке. Простые песенные формы (</w:t>
            </w:r>
            <w:proofErr w:type="spellStart"/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двухчастная</w:t>
            </w:r>
            <w:proofErr w:type="spellEnd"/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трехчастная</w:t>
            </w:r>
            <w:proofErr w:type="gramEnd"/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формы). Вариации. Куплетная форма в вокальной музыке. Прогулки в прошлое. Классические музыкальные формы (Й. Гайдн, В.А Моцарт, Л. Бетховен, Р. Шуман, П.И. Чайковский, С.С. Прокофьев и др.). </w:t>
            </w:r>
          </w:p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Основные виды деятельности</w:t>
            </w: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Слушание музыкальных произведений в </w:t>
            </w:r>
            <w:proofErr w:type="spellStart"/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двухчастной</w:t>
            </w:r>
            <w:proofErr w:type="spellEnd"/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трехчастной и куплетной формах, форме вариаций. Игра на элементарных музыкальных инструментах произведений, написанных в простой </w:t>
            </w:r>
            <w:proofErr w:type="spellStart"/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двухчастной</w:t>
            </w:r>
            <w:proofErr w:type="spellEnd"/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простой трехчастной формах. Сочинение вариантов простейших мелодий по пройденным мелодическим моделям.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7B84" w:rsidRPr="005B7B84" w:rsidTr="005B7B8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Жанровое разнообразие в музыке</w:t>
            </w:r>
          </w:p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различных жанрах вокальной и инструментальной музыки. </w:t>
            </w:r>
            <w:proofErr w:type="spellStart"/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отличительная черта русской музыки. Средства музыкальной выразительности. Формирование первичных знаний о музыкально-театральных жанрах: путешествие в мир театра (театральное здание, театральный зал, сцена, за кулисами театра). Балет, опера.</w:t>
            </w:r>
          </w:p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Основные виды деятельности</w:t>
            </w:r>
          </w:p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Слушание классических музыкальных произведений с определением их жанра. Сравнение жанров балета и оперы. Создание элементарных макетов декораций и афиш. Исполнение песен </w:t>
            </w:r>
            <w:proofErr w:type="spellStart"/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кантиленного</w:t>
            </w:r>
            <w:proofErr w:type="spellEnd"/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маршевого и танцевального характера. Сочинение пьес в разных жанрах для различных групп инструментов шумового оркестра.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7B84" w:rsidRPr="005B7B84" w:rsidTr="005B7B8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 – артист</w:t>
            </w:r>
          </w:p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Сольное и ансамблевое </w:t>
            </w:r>
            <w:proofErr w:type="spellStart"/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(вокальное и инструментальное). Творческое соревнование. </w:t>
            </w:r>
          </w:p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песен к праздникам (Новый год, День Защитника Отечества, Международный день 8 марта, годовой круг календарных праздников и </w:t>
            </w: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другие), подготовка концертных программ.</w:t>
            </w:r>
          </w:p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Основные виды деятельности</w:t>
            </w: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викторины, командные соревнования. Исполнение песен, инструментальных произведений с использованием элементарных инструментов, народных инструментов, синтезатора.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5B7B84" w:rsidRPr="005B7B84" w:rsidTr="005B7B8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Музыкально-театрализованное представление</w:t>
            </w:r>
          </w:p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Музыкально-театрализованное представление как результат освоения программы по учебному предмету «Музыка» во втором классе.</w:t>
            </w:r>
          </w:p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Основные виды деятельности</w:t>
            </w: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разыгрывание музыкально-театральных постановок, разыгрывание сказок, фольклорных композиций. Совместная деятельность обучающихся, родителей, педагогов.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7B84" w:rsidRPr="005B7B84" w:rsidTr="005B7B84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b/>
          <w:bCs/>
          <w:sz w:val="24"/>
          <w:szCs w:val="24"/>
        </w:rPr>
        <w:t>3 класс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"/>
        <w:gridCol w:w="8306"/>
        <w:gridCol w:w="835"/>
      </w:tblGrid>
      <w:tr w:rsidR="005B7B84" w:rsidRPr="005B7B84" w:rsidTr="005B7B8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5B7B84" w:rsidRPr="005B7B84" w:rsidTr="005B7B8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Музыкальный проект «Сочиняем сказку». </w:t>
            </w:r>
          </w:p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приобретенных знаний, умений и навыков в творческо-исполнительской деятельности. Создание творческого проекта силами обучающихся, педагогов, родителей. Формирование умений и навыков ансамблевого и хорового пения. Практическое освоение и применение элементов музыкальной грамоты. Развитие музыкально-слуховых представлений в процессе работы над творческим проектом.</w:t>
            </w:r>
          </w:p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Основные виды деятельности</w:t>
            </w:r>
          </w:p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содержания проекта. Создание совместного проекта с участием обучающихся, педагогов, родителей – музыкальной сказки (сюжет, действующие лица, подбор музыкального материала, его разучивание и показ). Информационное сопровождение проекта (афиша, презентация).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B7B84" w:rsidRPr="005B7B84" w:rsidTr="005B7B8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Широка страна моя родная</w:t>
            </w:r>
          </w:p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Творчество народов России. Формирование знаний о музыкальном и поэтическом фольклоре, национальных инструментах, национальной одежде. Развитие навыков ансамблевого, хорового пения. Элементы </w:t>
            </w:r>
            <w:proofErr w:type="spellStart"/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двухголосия</w:t>
            </w:r>
            <w:proofErr w:type="spellEnd"/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Основные виды деятельности</w:t>
            </w:r>
          </w:p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русских народных песен разных жанров, песен народов, проживающих в национальных республиках России, песен </w:t>
            </w:r>
            <w:proofErr w:type="spellStart"/>
            <w:r w:rsidRPr="005B7B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  <w:proofErr w:type="spellEnd"/>
            <w:r w:rsidRPr="005B7B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B7B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capella</w:t>
            </w:r>
            <w:proofErr w:type="spellEnd"/>
            <w:r w:rsidRPr="005B7B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канонов, элементов </w:t>
            </w:r>
            <w:proofErr w:type="spellStart"/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двухголосия</w:t>
            </w:r>
            <w:proofErr w:type="spellEnd"/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Разыгрывание народных песен по ролям, игры-драматизации. Исполнение песен в сопровождении народных инструментов. </w:t>
            </w: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Слушание песен народов России в исполнении фольклорных ансамблей.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5B7B84" w:rsidRPr="005B7B84" w:rsidTr="005B7B8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Хоровая планета</w:t>
            </w:r>
          </w:p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Хоровая музыка, хоровые коллективы и их виды (смешанные, женские, мужские, детские). Накопление хорового репертуара, совершенствование музыкально-исполнительской культуры. </w:t>
            </w:r>
          </w:p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Основные виды деятельности</w:t>
            </w:r>
          </w:p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Слушание произведений в исполнении хоровых коллективов: Академического ансамбля песни и пляски Российской Армии имени А. Александрова, Государственного академического русского народного хора; Большого детского хора Всесоюзного радио и Центрального телевидения и др. Исполнение хоровых произведений классической и современной музыки с элементами </w:t>
            </w:r>
            <w:proofErr w:type="spellStart"/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двухголосия</w:t>
            </w:r>
            <w:proofErr w:type="spellEnd"/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7B84" w:rsidRPr="005B7B84" w:rsidTr="005B7B8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Мир оркестра</w:t>
            </w:r>
          </w:p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Симфонический оркестр. Формирование знаний об основных группах симфонического оркестра: виды инструментов, тембры. Жанр концерта: концерты для солирующего инструмента (скрипки, фортепиано, гитары и др.) и оркестра.</w:t>
            </w:r>
          </w:p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Основные виды деятельности</w:t>
            </w:r>
          </w:p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Музыкальная викторина «Угадай инструмент». Слушание фрагментов произведений мировой музыкальной классики с яркой оркестровкой в исполнении выдающихся музыкантов-исполнителей, исполнительских коллективов. Исполнение инструментальных миниатюр «соло-тутти» оркестром элементарных инструментов. Исполнение песен в сопровождении оркестра элементарного </w:t>
            </w:r>
            <w:proofErr w:type="spellStart"/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7B84" w:rsidRPr="005B7B84" w:rsidTr="005B7B8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Музыкальная грамота</w:t>
            </w:r>
          </w:p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музыкальной грамоты. Чтение нот. Пение по нотам с тактированием. Исполнение канонов. Интервалы и трезвучия.</w:t>
            </w:r>
          </w:p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Основные виды деятельности</w:t>
            </w:r>
          </w:p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знаний основ музыкальной грамоты в исполнительской деятельности: чтении нот, подборе, сочинении, разучивании хоровых и оркестровых партий по нотам, исполнении оркестровых партитур различных составов. Исполнение двигательных, ритмических и мелодических канонов. Инструментальное сопровождение к пройденным песням с использованием изученных интервалов и трезвучий. Пение мелодических интервалов и трезвучий с использованием ручных знаков. Слушание многоголосных хоровых произведений.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7B84" w:rsidRPr="005B7B84" w:rsidTr="005B7B8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и жанры в музыке</w:t>
            </w:r>
          </w:p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Простые </w:t>
            </w:r>
            <w:proofErr w:type="spellStart"/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двухчастная</w:t>
            </w:r>
            <w:proofErr w:type="spellEnd"/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трехчастная</w:t>
            </w:r>
            <w:proofErr w:type="gramEnd"/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формы, вариации на новом музыкальном материале. Форма рондо.</w:t>
            </w:r>
          </w:p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Основные виды деятельности</w:t>
            </w:r>
          </w:p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произведений, написанных в различных формах и жанрах. Активное слушание с элементами пластического интонирования пьес-сценок, пьес-портретов и др. Формы рондо и вариаций в музыкально-ритмических играх и упражнениях. Исполнение хоровых произведений в форме рондо. Сочинение и исполнение на элементарных инструментах пьес в различных формах и жанрах.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5B7B84" w:rsidRPr="005B7B84" w:rsidTr="005B7B8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 – артист</w:t>
            </w:r>
          </w:p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Сольное и ансамблевое </w:t>
            </w:r>
            <w:proofErr w:type="spellStart"/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(вокальное и инструментальное). Творческое соревнование. </w:t>
            </w:r>
          </w:p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песен к праздникам (Новый год, День Защитника Отечества, Международный день 8 марта, годовой круг календарных праздников и другие), подготовка концертных программ.</w:t>
            </w:r>
          </w:p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Основные виды деятельности</w:t>
            </w: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викторины, командные соревнования. Исполнение песен, инструментальных произведений с использованием элементарных инструментов, народных инструментов, синтезатора, «концертных» форм – «соревнование» солиста и оркестра.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7B84" w:rsidRPr="005B7B84" w:rsidTr="005B7B8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Музыкально-театрализованное представление</w:t>
            </w:r>
          </w:p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Музыкально-театрализованное представление как результат освоения программы по учебному предмету «Музыка» в третьем классе.</w:t>
            </w:r>
          </w:p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Основные виды деятельности</w:t>
            </w: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разыгрывание музыкально-театральных постановок, музыкально-драматических композиций (например, «Моя Родина», «Широка страна моя родная», «Сказка в музыке», «Наша школьная планета», «Мир природы» и другие). Совместная деятельность обучающихся, педагогов, родителей.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7B84" w:rsidRPr="005B7B84" w:rsidTr="005B7B84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b/>
          <w:bCs/>
          <w:sz w:val="24"/>
          <w:szCs w:val="24"/>
        </w:rPr>
        <w:t>4 класс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"/>
        <w:gridCol w:w="8306"/>
        <w:gridCol w:w="835"/>
      </w:tblGrid>
      <w:tr w:rsidR="005B7B84" w:rsidRPr="005B7B84" w:rsidTr="005B7B8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5B7B84" w:rsidRPr="005B7B84" w:rsidTr="005B7B8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Песни народов мира </w:t>
            </w:r>
          </w:p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 как отражение истории культуры и быта различных народов мира. Образное и жанровое содержание, структурные, мелодические и ритмические особенности песен народов мира.</w:t>
            </w:r>
          </w:p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Основные виды деятельности</w:t>
            </w:r>
          </w:p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Слушание и исполнение песен народов мира с более сложным ритмическим рисунком (синкопа, пунктирный ритм). Исполнение песен с различными </w:t>
            </w: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типами движения.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5B7B84" w:rsidRPr="005B7B84" w:rsidTr="005B7B8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Музыкальная грамота</w:t>
            </w:r>
          </w:p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музыкальной грамоты. Ключевые знаки и тональности (до двух знаков). Чтение нот. Пение по нотам с тактированием. Исполнение канонов. Интервалы и трезвучия. Средства музыкальной выразительности. </w:t>
            </w:r>
          </w:p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Основные виды деятельности</w:t>
            </w:r>
          </w:p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знаний основ музыкальной грамоты в исполнительской деятельности: чтение нот хоровых и оркестровых партий, подбор по слуху с помощью учителя пройденных песен; сочинение ритмических рисунков в форме рондо, в </w:t>
            </w:r>
            <w:proofErr w:type="spellStart"/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двухчастной</w:t>
            </w:r>
            <w:proofErr w:type="spellEnd"/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трехчастной формах. Аккомпанирование интервалами и трезвучиями (в партиях металлофона, ксилофона, синтезатора). Импровизация с применением интервалов и трезвучий. Вокальное и инструментальное исполнение ритмических и мелодических канонов.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7B84" w:rsidRPr="005B7B84" w:rsidTr="005B7B8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Оркестровая музыка</w:t>
            </w:r>
          </w:p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оркестров: симфонический, камерный, духовой, народный, джазовый. Формирование знаний об основных группах, особенностях устройства и тембров инструментов. Оркестровая партитура. Синтезатор как инструмент-оркестр. Осознание тембровых возможностей синтезатора в практической исполнительской деятельности.</w:t>
            </w:r>
          </w:p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Основные виды деятельности</w:t>
            </w:r>
          </w:p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и сравнение оркестровых особенностей произведений для симфонического, камерного, духового, народного оркестров; песен военных лет в исполнении духовых оркестров, лирических песен в исполнении народных оркестров и др. Слушание и анализ произведений для баяна, домры, балалайки и других инструментов.</w:t>
            </w:r>
            <w:proofErr w:type="gramEnd"/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оркестровых партитур с самостоятельными по ритмическому рисунку партиями. Игра в ансамблях различного состава; разучивание простых ансамблевых дуэтов, трио, соревнование малых исполнительских групп.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7B84" w:rsidRPr="005B7B84" w:rsidTr="005B7B8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Музыкально-сценические жанры</w:t>
            </w:r>
          </w:p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Балет, опера, мюзикл. Ознакомление с жанровыми и структурными особенностями и разнообразием музыкально-театральных произведений. </w:t>
            </w:r>
          </w:p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Основные виды деятельности</w:t>
            </w:r>
          </w:p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Слушание и просмотр фрагментов из классических опер, балетов и мюзиклов. Анализ структурных и жанровых особенностей музыкально-сценических жанров. Драматизация отдельных фрагментов музыкально-сценических произведений.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7B84" w:rsidRPr="005B7B84" w:rsidTr="005B7B8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 кино</w:t>
            </w:r>
          </w:p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знаний об особенностях киномузыки и музыки к мультфильмам. Информация о композиторах, сочиняющих музыку к детским </w:t>
            </w: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фильмам и мультфильмам. </w:t>
            </w:r>
          </w:p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Основные виды деятельности</w:t>
            </w:r>
          </w:p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фрагментов детских кинофильмов и мультфильмов. Анализ эмоционально-образного содержания музыкального сопровождения. Исполнение песен из кинофильмов и мультфильмов. Создание музыкальных композиций на основе сюжетов различных кинофильмов и мультфильмов.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5B7B84" w:rsidRPr="005B7B84" w:rsidTr="005B7B8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Учимся, играя</w:t>
            </w:r>
          </w:p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викторины, игры, тестирование, импровизации, подбор по слуху, соревнования по группам, конкурсы, направленные на выявление результатов освоения программы по учебному предмету «Музыка».</w:t>
            </w:r>
          </w:p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Основные виды деятельности</w:t>
            </w: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в игровой форме следующих результатов подготовки обучающихся: умения ориентироваться в простом музыкальном тексте; </w:t>
            </w:r>
            <w:proofErr w:type="spellStart"/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 о музыкальных понятиях и терминах; накопленных музыкальных впечатлениях; начальных творческих навыках: импровизации на основе заданных звуковых моделей, подбора по слуху простых музыкальных построений. Исполнение изученных песен в форме командного соревнования.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7B84" w:rsidRPr="005B7B84" w:rsidTr="005B7B8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 – артист</w:t>
            </w:r>
          </w:p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Сольное, ансамблевое и хоровое </w:t>
            </w:r>
            <w:proofErr w:type="spellStart"/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(вокальное и инструментальное). Творческое соревнование. </w:t>
            </w:r>
          </w:p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песен к праздникам (Новый год, День Защитника Отечества, Международный день 8 марта, годовой круг календарных праздников и другие), подготовка концертных программ.</w:t>
            </w:r>
          </w:p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Основные виды деятельности</w:t>
            </w: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Музыкальные викторины, командные соревнования. Исполнение песен, инструментальных произведений с использованием элементарных инструментов, народных инструментов, синтезатора, «концертных» форм – «соревнование» солиста и оркестра.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7B84" w:rsidRPr="005B7B84" w:rsidTr="005B7B8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Музыкально-театрализованное представление</w:t>
            </w:r>
          </w:p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Музыкально-театрализованное представление как итоговый результат освоения программы по учебному предмету «Музыка».</w:t>
            </w:r>
          </w:p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Основные виды деятельности</w:t>
            </w: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разыгрывание музыкально-театральных постановок, музыкально-драматических композиций по мотивам известных мультфильмов, фильмов-сказок, опер и балетов на сказочные сюжеты. Совместная деятельность обучающихся, педагогов, родителей.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7B84" w:rsidRPr="005B7B84" w:rsidTr="005B7B84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84" w:rsidRPr="005B7B84" w:rsidRDefault="005B7B84" w:rsidP="005B7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8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5B7B84" w:rsidRPr="0033675F" w:rsidRDefault="005B7B84" w:rsidP="005B7B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3675F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Приложение 3</w:t>
      </w:r>
    </w:p>
    <w:p w:rsidR="005B7B84" w:rsidRPr="005B7B84" w:rsidRDefault="005B7B84" w:rsidP="005B7B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</w:p>
    <w:p w:rsidR="005B7B84" w:rsidRPr="005B7B84" w:rsidRDefault="005B7B84" w:rsidP="005B7B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 предмета «Музыка»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учебного материала по годам обучения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b/>
          <w:bCs/>
          <w:sz w:val="24"/>
          <w:szCs w:val="24"/>
        </w:rPr>
        <w:t>1 класс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Тема 1.</w:t>
      </w:r>
      <w:r w:rsidRPr="005B7B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Мир музыкальных звуков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Классификация музыкальных звуков. Свойства музыкального звука: тембр, длительность, громкость, высота.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Содержание </w:t>
      </w:r>
      <w:proofErr w:type="gramStart"/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обучения по видам</w:t>
      </w:r>
      <w:proofErr w:type="gramEnd"/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деятельности: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>Восприятие и воспроизведение звуков окружающего мира во всем многообразии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. Звуки окружающего мира; звуки шумовые и музыкальные. Свойства музыкального звука: тембр, длительность, громкость, высота. Знакомство со звучанием музыкальных инструментов разной высоты и тембровой окраски (просмотр фрагментов видеозаписей исполнения на различных инструментах). Прослушивание фрагментов музыкальных произведений с имитацией звуков окружающего мира.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Игра на элементарных музыкальных инструментах в ансамбле. 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Первые опыты игры детей на инструментах, различных по способам </w:t>
      </w:r>
      <w:proofErr w:type="spellStart"/>
      <w:r w:rsidRPr="005B7B84">
        <w:rPr>
          <w:rFonts w:ascii="Times New Roman" w:eastAsia="Times New Roman" w:hAnsi="Times New Roman" w:cs="Times New Roman"/>
          <w:sz w:val="24"/>
          <w:szCs w:val="24"/>
        </w:rPr>
        <w:t>звукоизвлечения</w:t>
      </w:r>
      <w:proofErr w:type="spellEnd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, тембрам.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Пение </w:t>
      </w:r>
      <w:proofErr w:type="spellStart"/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>попевок</w:t>
      </w:r>
      <w:proofErr w:type="spellEnd"/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простых песен. 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Разучивание </w:t>
      </w:r>
      <w:proofErr w:type="spellStart"/>
      <w:r w:rsidRPr="005B7B84">
        <w:rPr>
          <w:rFonts w:ascii="Times New Roman" w:eastAsia="Times New Roman" w:hAnsi="Times New Roman" w:cs="Times New Roman"/>
          <w:sz w:val="24"/>
          <w:szCs w:val="24"/>
        </w:rPr>
        <w:t>попевок</w:t>
      </w:r>
      <w:proofErr w:type="spellEnd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и простых народных песен и обработок народных песен, в том числе, зарубежных; песен из мультфильмов, детских кинофильмов, песен к праздникам. Формирование правильной певческой установки и певческого дыхания.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Тема 2.</w:t>
      </w:r>
      <w:r w:rsidRPr="005B7B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Ритм – движение жизни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Ритм окружающего мира. Понятие длительностей в музыке. Короткие и длинные звуки. Ритмический рисунок. Акцент в музыке: сильная и слабая доли.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Содержание </w:t>
      </w:r>
      <w:proofErr w:type="gramStart"/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обучения по видам</w:t>
      </w:r>
      <w:proofErr w:type="gramEnd"/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деятельности: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Восприятие и воспроизведение ритмов окружающего мира. Ритмические игры. 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«Звучащие жесты» («инструменты тела»): хлопки, шлепки, щелчки, притопы и др. Осознание коротких и длинных звуков в ритмических играх: слоговая система озвучивания длительностей и их графическое изображение; </w:t>
      </w:r>
      <w:proofErr w:type="spellStart"/>
      <w:r w:rsidRPr="005B7B84">
        <w:rPr>
          <w:rFonts w:ascii="Times New Roman" w:eastAsia="Times New Roman" w:hAnsi="Times New Roman" w:cs="Times New Roman"/>
          <w:sz w:val="24"/>
          <w:szCs w:val="24"/>
        </w:rPr>
        <w:t>ритмоинтонирование</w:t>
      </w:r>
      <w:proofErr w:type="spellEnd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слов, стихов; ритмические «</w:t>
      </w:r>
      <w:proofErr w:type="spellStart"/>
      <w:r w:rsidRPr="005B7B84">
        <w:rPr>
          <w:rFonts w:ascii="Times New Roman" w:eastAsia="Times New Roman" w:hAnsi="Times New Roman" w:cs="Times New Roman"/>
          <w:sz w:val="24"/>
          <w:szCs w:val="24"/>
        </w:rPr>
        <w:t>паззлы</w:t>
      </w:r>
      <w:proofErr w:type="spellEnd"/>
      <w:r w:rsidRPr="005B7B8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>Игра в детском шумовом оркестре. Простые ритмические аккомпанементы к музыкальным произведениям.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7B84">
        <w:rPr>
          <w:rFonts w:ascii="Times New Roman" w:eastAsia="Times New Roman" w:hAnsi="Times New Roman" w:cs="Times New Roman"/>
          <w:sz w:val="24"/>
          <w:szCs w:val="24"/>
        </w:rPr>
        <w:t>Игра в детском шумовом оркестре: ударные инструменты, треугольники, колокольчики и др. Простые ритмические аккомпанементы к инструментальным пьесам (примеры:</w:t>
      </w:r>
      <w:proofErr w:type="gramEnd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B7B84">
        <w:rPr>
          <w:rFonts w:ascii="Times New Roman" w:eastAsia="Times New Roman" w:hAnsi="Times New Roman" w:cs="Times New Roman"/>
          <w:sz w:val="24"/>
          <w:szCs w:val="24"/>
        </w:rPr>
        <w:t>Д.Д. Шостакович «Шарманка», «Марш»; М.И. Глинка «Полька», П.И. Чайковский пьесы из «Детского альбома» и др.).</w:t>
      </w:r>
      <w:proofErr w:type="gramEnd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Чередование коротких и длинных звуков; формирование 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lastRenderedPageBreak/>
        <w:t>устойчивой способности к равномерной пульсации; формирование ощущения сильной доли; чередование сильных и слабых долей. Использование «звучащих жестов» в качестве аккомпанемента к стихотворным текстам и музыкальным пьесам. Простые ритмические аккомпанементы к пройденным песням.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Тема 3.</w:t>
      </w:r>
      <w:r w:rsidRPr="005B7B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Мелодия – царица музыки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>Мелодия – главный носитель содержания в музыке. Интонация в музыке и в речи. Интонация как основа эмоционально-образной природы музыки. Выразительные свойства мелодии. Типы мелодического движения. Аккомпанемент.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Содержание </w:t>
      </w:r>
      <w:proofErr w:type="gramStart"/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обучения по видам</w:t>
      </w:r>
      <w:proofErr w:type="gramEnd"/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деятельности: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Слушание музыкальных произведений яркого интонационно-образного содержания. 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>Примеры: Г. Свиридов «Ласковая просьба», Р. Шуман «Первая утрата», Л. Бетховен Симфония № 5 (начало), В.А. Моцарт Симфония № 40 (начало).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Исполнение песен с плавным мелодическим движением. 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Разучивание и исполнение песен с </w:t>
      </w:r>
      <w:proofErr w:type="spellStart"/>
      <w:r w:rsidRPr="005B7B84">
        <w:rPr>
          <w:rFonts w:ascii="Times New Roman" w:eastAsia="Times New Roman" w:hAnsi="Times New Roman" w:cs="Times New Roman"/>
          <w:sz w:val="24"/>
          <w:szCs w:val="24"/>
        </w:rPr>
        <w:t>поступенным</w:t>
      </w:r>
      <w:proofErr w:type="spellEnd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движением, повторяющимися интонациями. Пение по «лесенке»; пение с применением ручных знаков.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>Музыкально-игровая деятельность – интонация-вопрос, интонация-ответ.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Интонации музыкально-речевые: музыкальные игры «вопрос-ответ», «поставь точку в конце музыкального предложения» (пример, А.Н. </w:t>
      </w:r>
      <w:proofErr w:type="spellStart"/>
      <w:r w:rsidRPr="005B7B84">
        <w:rPr>
          <w:rFonts w:ascii="Times New Roman" w:eastAsia="Times New Roman" w:hAnsi="Times New Roman" w:cs="Times New Roman"/>
          <w:sz w:val="24"/>
          <w:szCs w:val="24"/>
        </w:rPr>
        <w:t>Пахмутова</w:t>
      </w:r>
      <w:proofErr w:type="spellEnd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«Кто пасется на лугу?»).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Освоение приемов игры мелодии на ксилофоне и металлофоне. 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>Ознакомление с приемами игры на ксилофоне и металлофоне. Исполнение элементарных мелодий на ксилофоне и металлофоне с простым ритмическим аккомпанементом.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Тема 4.</w:t>
      </w:r>
      <w:r w:rsidRPr="005B7B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Музыкальные краски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>Первоначальные знания о средствах музыкальной выразительности. Понятие контраста в музыке. Лад. Мажор и минор. Тоника.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Содержание </w:t>
      </w:r>
      <w:proofErr w:type="gramStart"/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обучения по видам</w:t>
      </w:r>
      <w:proofErr w:type="gramEnd"/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деятельности: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Слушание музыкальных произведений с контрастными образами, пьес различного ладового наклонения. 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>Пьесы различного образно-эмоционального содержания. Примеры: П.И. Чайковский «Детский альбом» («Болезнь куклы», «Новая кукла»); Р. Шуман «Альбом для юношества» («Дед Мороз», «Веселый крестьянин»). Контрастные образы внутри одного произведения. Пример: Л. Бетховен «</w:t>
      </w:r>
      <w:proofErr w:type="gramStart"/>
      <w:r w:rsidRPr="005B7B84">
        <w:rPr>
          <w:rFonts w:ascii="Times New Roman" w:eastAsia="Times New Roman" w:hAnsi="Times New Roman" w:cs="Times New Roman"/>
          <w:sz w:val="24"/>
          <w:szCs w:val="24"/>
        </w:rPr>
        <w:t>Весело-грустно</w:t>
      </w:r>
      <w:proofErr w:type="gramEnd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>Пластическое интонирование, двигательная импровизация под музыку разного характера.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«Создаем образ»: пластическое интонирование музыкального образа с применением «звучащих жестов»; двигательная импровизация под музыку контрастного характера.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Исполнение песен, написанных в разных ладах. 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ладового чувства в хоровом пении: мажорные и минорные краски в создании песенных образов. Разучивание и исполнение песен контрастного характера в разных ладах.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Игры-драматизации.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Театрализация небольших инструментальных пьес контрастного ладового характера. Самостоятельный подбор и применение элементарных инструментов в создании музыкального образа.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Тема 5.</w:t>
      </w:r>
      <w:r w:rsidRPr="005B7B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Музыкальные жанры: песня, танец, марш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>Формирование первичных аналитических навыков. Определение особенностей основных жанров музыки: песня, танец, марш.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Содержание </w:t>
      </w:r>
      <w:proofErr w:type="gramStart"/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обучения по видам</w:t>
      </w:r>
      <w:proofErr w:type="gramEnd"/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деятельности: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>Слушание музыкальных произведений, имеющих ярко выраженную жанровую основу.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Песня, танец, марш в музыкальном материале для прослушивания и пения (в том числе, на основе пройденного материала): восприятие и анализ особенностей жанра. Двигательная импровизация под музыку с использованием простых танцевальных и маршевых движений.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>Сочинение простых инструментальных аккомпанементов как сопровождения к песенной, танцевальной и маршевой музыке.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Песня, танец, марш в музыкальном материале для инструментального </w:t>
      </w:r>
      <w:proofErr w:type="spellStart"/>
      <w:r w:rsidRPr="005B7B84">
        <w:rPr>
          <w:rFonts w:ascii="Times New Roman" w:eastAsia="Times New Roman" w:hAnsi="Times New Roman" w:cs="Times New Roman"/>
          <w:sz w:val="24"/>
          <w:szCs w:val="24"/>
        </w:rPr>
        <w:t>музицирования</w:t>
      </w:r>
      <w:proofErr w:type="spellEnd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: подбор инструментов и сочинение простых вариантов аккомпанемента к произведениям разных жанров.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Исполнение хоровых и инструментальных произведений разных жанров. Двигательная импровизация. 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навыков публичного исполнения на основе пройденного хоровой и инструментальной музыки разных жанров. Первые опыты концертных выступлений в тематических мероприятиях.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Тема 6.</w:t>
      </w:r>
      <w:r w:rsidRPr="005B7B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Музыкальная азбука или где живут ноты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>Основы музыкальной грамоты. Нотная запись как способ фиксации музыкальной речи. Нотоносец, скрипичный ключ, нота, диез, бемоль. Знакомство с фортепианной клавиатурой: изучение регистров фортепиано. Расположение нот первой октавы на нотоносце и клавиатуре. Формирование зрительно-слуховой связи: ноты-клавиши-звуки. Динамические оттенки (форте, пиано).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Содержание </w:t>
      </w:r>
      <w:proofErr w:type="gramStart"/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обучения по видам</w:t>
      </w:r>
      <w:proofErr w:type="gramEnd"/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деятельности: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Игровые дидактические упражнения с использованием наглядного материала. 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Освоение в игровой деятельности элементов музыкальной грамоты: нотоносец, скрипичный ключ, расположение нот первой октавы на нотоносце, диез, бемоль. Знакомство с фортепианной клавиатурой (возможно на основе клавиатуры синтезатора). Установление зрительно-слуховой и двигательной связи между нотами, клавишами, звуками; логика расположения клавиш: высокий, средний, низкий регистры; </w:t>
      </w:r>
      <w:proofErr w:type="spellStart"/>
      <w:r w:rsidRPr="005B7B84">
        <w:rPr>
          <w:rFonts w:ascii="Times New Roman" w:eastAsia="Times New Roman" w:hAnsi="Times New Roman" w:cs="Times New Roman"/>
          <w:sz w:val="24"/>
          <w:szCs w:val="24"/>
        </w:rPr>
        <w:t>поступенное</w:t>
      </w:r>
      <w:proofErr w:type="spellEnd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движение в диапазоне октавы.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Слушание музыкальных произведений с использованием элементарной графической записи. 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Развитие слухового внимания: определение динамики и динамических оттенков. Установление зрительно-слуховых ассоциаций в процессе прослушивания музыкальных произведений с характерным мелодическим рисунком (восходящее и нисходящее движение мелодии) и отражение их в элементарной графической записи (с использованием знаков – линии, стрелки и т.д.).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Пение с применением ручных знаков. Пение простейших песен по нотам. 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>Разучивание и исполнение песен с применением ручных знаков. Пение разученных ранее песен по нотам.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Игра на элементарных музыкальных инструментах в ансамбле. 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>Первые навыки игры по нотам.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Тема 7.</w:t>
      </w:r>
      <w:r w:rsidRPr="005B7B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Я – артист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Сольное и ансамблевое </w:t>
      </w:r>
      <w:proofErr w:type="spellStart"/>
      <w:r w:rsidRPr="005B7B84">
        <w:rPr>
          <w:rFonts w:ascii="Times New Roman" w:eastAsia="Times New Roman" w:hAnsi="Times New Roman" w:cs="Times New Roman"/>
          <w:sz w:val="24"/>
          <w:szCs w:val="24"/>
        </w:rPr>
        <w:t>музицирование</w:t>
      </w:r>
      <w:proofErr w:type="spellEnd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(вокальное и инструментальное). Творческое соревнование.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Содержание </w:t>
      </w:r>
      <w:proofErr w:type="gramStart"/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обучения по видам</w:t>
      </w:r>
      <w:proofErr w:type="gramEnd"/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деятельности: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Исполнение пройденных хоровых и инструментальных произведений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в школьных мероприятиях.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Командные состязания: 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>викторины на основе изученного музыкального материала; ритмические эстафеты; ритмическое эхо, ритмические «диалоги».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Развитие навыка импровизации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, импровизация на элементарных музыкальных инструментах с использованием пройденных </w:t>
      </w:r>
      <w:proofErr w:type="spellStart"/>
      <w:r w:rsidRPr="005B7B84">
        <w:rPr>
          <w:rFonts w:ascii="Times New Roman" w:eastAsia="Times New Roman" w:hAnsi="Times New Roman" w:cs="Times New Roman"/>
          <w:sz w:val="24"/>
          <w:szCs w:val="24"/>
        </w:rPr>
        <w:t>ритмоформул</w:t>
      </w:r>
      <w:proofErr w:type="spellEnd"/>
      <w:r w:rsidRPr="005B7B84">
        <w:rPr>
          <w:rFonts w:ascii="Times New Roman" w:eastAsia="Times New Roman" w:hAnsi="Times New Roman" w:cs="Times New Roman"/>
          <w:sz w:val="24"/>
          <w:szCs w:val="24"/>
        </w:rPr>
        <w:t>; импровизация-вопрос, импровизация-ответ; соревнование солистов – импровизация простых аккомпанементов и ритмических рисунков.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Тема 8.</w:t>
      </w:r>
      <w:r w:rsidRPr="005B7B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Музыкально-театрализованное представление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>Музыкально-театрализованное представление как результат освоения программы по учебному предмету «Музыка» в первом классе.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Содержание </w:t>
      </w:r>
      <w:proofErr w:type="gramStart"/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обучения по видам</w:t>
      </w:r>
      <w:proofErr w:type="gramEnd"/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деятельности: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Подготовка и разыгрывание сказок, театрализация хоровых произведений.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</w:r>
      <w:proofErr w:type="gramStart"/>
      <w:r w:rsidRPr="005B7B84">
        <w:rPr>
          <w:rFonts w:ascii="Times New Roman" w:eastAsia="Times New Roman" w:hAnsi="Times New Roman" w:cs="Times New Roman"/>
          <w:sz w:val="24"/>
          <w:szCs w:val="24"/>
        </w:rPr>
        <w:t>Создание музыкально-театрального коллектива: распределение ролей: «режиссеры», «артисты», «музыканты», «художники» и т.д.</w:t>
      </w:r>
      <w:proofErr w:type="gramEnd"/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b/>
          <w:bCs/>
          <w:sz w:val="24"/>
          <w:szCs w:val="24"/>
        </w:rPr>
        <w:t>2 класс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Тема 1.</w:t>
      </w:r>
      <w:r w:rsidRPr="005B7B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Народное музыкальное искусство. Традиции и обряды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>Музыкальный фольклор. Народные игры. Народные инструменты. Годовой круг календарных праздников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Содержание </w:t>
      </w:r>
      <w:proofErr w:type="gramStart"/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обучения по видам</w:t>
      </w:r>
      <w:proofErr w:type="gramEnd"/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деятельности: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Музыкально-игровая деятельность. 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Повторение и </w:t>
      </w:r>
      <w:proofErr w:type="spellStart"/>
      <w:r w:rsidRPr="005B7B84">
        <w:rPr>
          <w:rFonts w:ascii="Times New Roman" w:eastAsia="Times New Roman" w:hAnsi="Times New Roman" w:cs="Times New Roman"/>
          <w:sz w:val="24"/>
          <w:szCs w:val="24"/>
        </w:rPr>
        <w:t>инсценирование</w:t>
      </w:r>
      <w:proofErr w:type="spellEnd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народных песен, пройденных в первом классе. Разучивание и исполнение </w:t>
      </w:r>
      <w:proofErr w:type="spellStart"/>
      <w:r w:rsidRPr="005B7B84">
        <w:rPr>
          <w:rFonts w:ascii="Times New Roman" w:eastAsia="Times New Roman" w:hAnsi="Times New Roman" w:cs="Times New Roman"/>
          <w:sz w:val="24"/>
          <w:szCs w:val="24"/>
        </w:rPr>
        <w:t>закличек</w:t>
      </w:r>
      <w:proofErr w:type="spellEnd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B7B84">
        <w:rPr>
          <w:rFonts w:ascii="Times New Roman" w:eastAsia="Times New Roman" w:hAnsi="Times New Roman" w:cs="Times New Roman"/>
          <w:sz w:val="24"/>
          <w:szCs w:val="24"/>
        </w:rPr>
        <w:t>потешек</w:t>
      </w:r>
      <w:proofErr w:type="spellEnd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, игровых и 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хороводных песен. Приобщение детей к игровой традиционной народной культуре: народные игры с музыкальным сопровождением. Примеры: «Каравай», «Яблонька», «Галка», «Заинька». </w:t>
      </w:r>
      <w:proofErr w:type="gramStart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Игры народного календаря: святочные игры, колядки, весенние игры (виды весенних хороводов – «змейка», «улитка» и др.). </w:t>
      </w:r>
      <w:proofErr w:type="gramEnd"/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Игра на народных инструментах. 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ритмической партитурой. Исполнение произведений по ритмической партитуре. </w:t>
      </w:r>
      <w:proofErr w:type="gramStart"/>
      <w:r w:rsidRPr="005B7B84">
        <w:rPr>
          <w:rFonts w:ascii="Times New Roman" w:eastAsia="Times New Roman" w:hAnsi="Times New Roman" w:cs="Times New Roman"/>
          <w:sz w:val="24"/>
          <w:szCs w:val="24"/>
        </w:rPr>
        <w:t>Свободное</w:t>
      </w:r>
      <w:proofErr w:type="gramEnd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7B84">
        <w:rPr>
          <w:rFonts w:ascii="Times New Roman" w:eastAsia="Times New Roman" w:hAnsi="Times New Roman" w:cs="Times New Roman"/>
          <w:sz w:val="24"/>
          <w:szCs w:val="24"/>
        </w:rPr>
        <w:t>дирижирование</w:t>
      </w:r>
      <w:proofErr w:type="spellEnd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ансамблем одноклассников. Исполнение песен с инструментальным сопровождением: подражание «народному оркестру» (ложки, трещотки, гусли, </w:t>
      </w:r>
      <w:proofErr w:type="spellStart"/>
      <w:r w:rsidRPr="005B7B84">
        <w:rPr>
          <w:rFonts w:ascii="Times New Roman" w:eastAsia="Times New Roman" w:hAnsi="Times New Roman" w:cs="Times New Roman"/>
          <w:sz w:val="24"/>
          <w:szCs w:val="24"/>
        </w:rPr>
        <w:t>шаркунки</w:t>
      </w:r>
      <w:proofErr w:type="spellEnd"/>
      <w:r w:rsidRPr="005B7B84">
        <w:rPr>
          <w:rFonts w:ascii="Times New Roman" w:eastAsia="Times New Roman" w:hAnsi="Times New Roman" w:cs="Times New Roman"/>
          <w:sz w:val="24"/>
          <w:szCs w:val="24"/>
        </w:rPr>
        <w:t>). Народные инструменты разных регионов.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Слушание произведений в исполнении фольклорных коллективов. 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Прослушивание народных песен в исполнении детских фольклорных ансамблей, хоровых коллективов (пример: детский фольклорный ансамбль «Зоренька», Государственный академический русский народный хор имени М.Е. Пятницкого и др.). </w:t>
      </w:r>
      <w:proofErr w:type="gramStart"/>
      <w:r w:rsidRPr="005B7B84">
        <w:rPr>
          <w:rFonts w:ascii="Times New Roman" w:eastAsia="Times New Roman" w:hAnsi="Times New Roman" w:cs="Times New Roman"/>
          <w:sz w:val="24"/>
          <w:szCs w:val="24"/>
        </w:rPr>
        <w:t>Знакомство с народными танцами в исполнении фольклорных и профессиональных ансамблей (пример:</w:t>
      </w:r>
      <w:proofErr w:type="gramEnd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B7B84">
        <w:rPr>
          <w:rFonts w:ascii="Times New Roman" w:eastAsia="Times New Roman" w:hAnsi="Times New Roman" w:cs="Times New Roman"/>
          <w:sz w:val="24"/>
          <w:szCs w:val="24"/>
        </w:rPr>
        <w:t>Государственный ансамбль народного танца имени Игоря Моисеева; коллективы разных регионов России и др.).</w:t>
      </w:r>
      <w:proofErr w:type="gramEnd"/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Тема 2.</w:t>
      </w:r>
      <w:r w:rsidRPr="005B7B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Широка страна моя родная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>Государственные символы России (герб, флаг, гимн). Гимн – главная песня народов нашей страны. Гимн Российской Федерации.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>Мелодия. Мелодический рисунок, его выразительные свойства, фразировка. Многообразие музыкальных интонаций. Великие русские композиторы-мелодисты: М.И. Глинка, П.И. Чайковский, С.В. Рахманинов.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Содержание </w:t>
      </w:r>
      <w:proofErr w:type="gramStart"/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обучения по видам</w:t>
      </w:r>
      <w:proofErr w:type="gramEnd"/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деятельности: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Разучивание и исполнение Гимна Российской Федерации. Исполнение гимна своей республики, города, школы. 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>Применение знаний о способах и приемах выразительного пения.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>Слушание музыки отечественных композиторов. Элементарный анализ особенностей мелодии.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Прослушивание произведений с яркой выразительной мелодией. Примеры: М.И. Глинка «Патриотическая песня», П.И. Чайковский Первый концерт для фортепиано с оркестром (1 часть), С.В. Рахманинов «Вокализ», Второй концерт для фортепиано с оркестром (начало). Узнавание в прослушанных произведениях различных видов интонаций (</w:t>
      </w:r>
      <w:proofErr w:type="gramStart"/>
      <w:r w:rsidRPr="005B7B84">
        <w:rPr>
          <w:rFonts w:ascii="Times New Roman" w:eastAsia="Times New Roman" w:hAnsi="Times New Roman" w:cs="Times New Roman"/>
          <w:sz w:val="24"/>
          <w:szCs w:val="24"/>
        </w:rPr>
        <w:t>призывная</w:t>
      </w:r>
      <w:proofErr w:type="gramEnd"/>
      <w:r w:rsidRPr="005B7B84">
        <w:rPr>
          <w:rFonts w:ascii="Times New Roman" w:eastAsia="Times New Roman" w:hAnsi="Times New Roman" w:cs="Times New Roman"/>
          <w:sz w:val="24"/>
          <w:szCs w:val="24"/>
        </w:rPr>
        <w:t>, жалобная, настойчивая и т.д.).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>Подбор по слуху с помощью учителя пройденных песен с несложным (</w:t>
      </w:r>
      <w:proofErr w:type="spellStart"/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>поступенным</w:t>
      </w:r>
      <w:proofErr w:type="spellEnd"/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 движением. Освоение фактуры «мелодия-аккомпанемент» в упражнениях и пьесах для оркестра элементарных инструментов.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Игра на элементарных музыкальных инструментах в ансамбле. 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>Развитие приемов игры на металлофоне и ксилофоне одной и двумя руками: восходящее и нисходящее движение; подбор по слуху с помощью учителя пройденных песен; освоение фактуры «мелодия-аккомпанемент» в упражнениях и пьесах для оркестра элементарных инструментов.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Тема 3.</w:t>
      </w:r>
      <w:r w:rsidRPr="005B7B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Музыкальное время и его особенности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Метроритм. Длительности и паузы в простых ритмических рисунках. </w:t>
      </w:r>
      <w:proofErr w:type="spellStart"/>
      <w:r w:rsidRPr="005B7B84">
        <w:rPr>
          <w:rFonts w:ascii="Times New Roman" w:eastAsia="Times New Roman" w:hAnsi="Times New Roman" w:cs="Times New Roman"/>
          <w:sz w:val="24"/>
          <w:szCs w:val="24"/>
        </w:rPr>
        <w:t>Ритмоформулы</w:t>
      </w:r>
      <w:proofErr w:type="spellEnd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. Такт. Размер.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Содержание </w:t>
      </w:r>
      <w:proofErr w:type="gramStart"/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обучения по видам</w:t>
      </w:r>
      <w:proofErr w:type="gramEnd"/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деятельности: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Игровые дидактические упражнения с использованием наглядного материала. 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Восьмые, четвертные и половинные длительности, паузы. Составление ритмических рисунков в объеме фраз и предложений, ритмизация стихов.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>Ритмические игры.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Ритмические «</w:t>
      </w:r>
      <w:proofErr w:type="spellStart"/>
      <w:r w:rsidRPr="005B7B84">
        <w:rPr>
          <w:rFonts w:ascii="Times New Roman" w:eastAsia="Times New Roman" w:hAnsi="Times New Roman" w:cs="Times New Roman"/>
          <w:sz w:val="24"/>
          <w:szCs w:val="24"/>
        </w:rPr>
        <w:t>паззлы</w:t>
      </w:r>
      <w:proofErr w:type="spellEnd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», ритмическая эстафета, ритмическое эхо, простые ритмические каноны.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Игра на элементарных музыкальных инструментах в ансамбле. 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Чтение простейших ритмических партитур. Соло-тутти. Исполнение пьес на инструментах малой ударной группы: маракас, </w:t>
      </w:r>
      <w:proofErr w:type="spellStart"/>
      <w:r w:rsidRPr="005B7B84">
        <w:rPr>
          <w:rFonts w:ascii="Times New Roman" w:eastAsia="Times New Roman" w:hAnsi="Times New Roman" w:cs="Times New Roman"/>
          <w:sz w:val="24"/>
          <w:szCs w:val="24"/>
        </w:rPr>
        <w:t>пандейра</w:t>
      </w:r>
      <w:proofErr w:type="spellEnd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, коробочка, </w:t>
      </w:r>
      <w:proofErr w:type="spellStart"/>
      <w:r w:rsidRPr="005B7B84">
        <w:rPr>
          <w:rFonts w:ascii="Times New Roman" w:eastAsia="Times New Roman" w:hAnsi="Times New Roman" w:cs="Times New Roman"/>
          <w:sz w:val="24"/>
          <w:szCs w:val="24"/>
        </w:rPr>
        <w:t>блоктроммель</w:t>
      </w:r>
      <w:proofErr w:type="spellEnd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, барабан, треугольник, </w:t>
      </w:r>
      <w:proofErr w:type="spellStart"/>
      <w:r w:rsidRPr="005B7B84">
        <w:rPr>
          <w:rFonts w:ascii="Times New Roman" w:eastAsia="Times New Roman" w:hAnsi="Times New Roman" w:cs="Times New Roman"/>
          <w:sz w:val="24"/>
          <w:szCs w:val="24"/>
        </w:rPr>
        <w:t>реко-реко</w:t>
      </w:r>
      <w:proofErr w:type="spellEnd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и др.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Разучивание и исполнение хоровых и инструментальных произведений 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с разнообразным ритмическим рисунком. Исполнение пройденных песенных и инструментальных мелодий по нотам.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Тема 4.</w:t>
      </w:r>
      <w:r w:rsidRPr="005B7B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Музыкальная грамота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Основы музыкальной грамоты. Расположение нот в первой-второй октавах. Интервалы в пределах октавы, выразительные возможности интервалов.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Содержание </w:t>
      </w:r>
      <w:proofErr w:type="gramStart"/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обучения по видам</w:t>
      </w:r>
      <w:proofErr w:type="gramEnd"/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деятельности: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>Чтение нотной записи.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Чтение нот первой-второй октав в записи пройденных песен. Пение простых выученных </w:t>
      </w:r>
      <w:proofErr w:type="spellStart"/>
      <w:r w:rsidRPr="005B7B84">
        <w:rPr>
          <w:rFonts w:ascii="Times New Roman" w:eastAsia="Times New Roman" w:hAnsi="Times New Roman" w:cs="Times New Roman"/>
          <w:sz w:val="24"/>
          <w:szCs w:val="24"/>
        </w:rPr>
        <w:t>попевок</w:t>
      </w:r>
      <w:proofErr w:type="spellEnd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и песен в размере 2/4 по нотам с тактированием.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Игровые дидактические упражнения с использованием наглядного материала. </w:t>
      </w:r>
      <w:proofErr w:type="gramStart"/>
      <w:r w:rsidRPr="005B7B84">
        <w:rPr>
          <w:rFonts w:ascii="Times New Roman" w:eastAsia="Times New Roman" w:hAnsi="Times New Roman" w:cs="Times New Roman"/>
          <w:sz w:val="24"/>
          <w:szCs w:val="24"/>
        </w:rPr>
        <w:t>Игры и тесты на знание элементов музыкальной грамоты: расположение нот первой-второй октав на нотном стане, обозначения длительностей (восьмые, четверти, половинные), пауз (четверти и восьмые), размера (2/4, 3/4, 4/4), динамики (форте, пиано, крещендо, диминуэндо).</w:t>
      </w:r>
      <w:proofErr w:type="gramEnd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Простые интервалы: виды, особенности звучания и выразительные возможности.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>Пение мелодических интервалов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ручных знаков.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>Прослушивание и узнавание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в пройденном вокальном и инструментальном музыкальном материале интервалов (терция, кварта, квинта, октава). Слушание двухголосных хоровых произведений </w:t>
      </w:r>
    </w:p>
    <w:p w:rsid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Игра на элементарных музыкальных инструментах в ансамбле. 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Простое </w:t>
      </w:r>
      <w:proofErr w:type="spellStart"/>
      <w:r w:rsidRPr="005B7B84">
        <w:rPr>
          <w:rFonts w:ascii="Times New Roman" w:eastAsia="Times New Roman" w:hAnsi="Times New Roman" w:cs="Times New Roman"/>
          <w:sz w:val="24"/>
          <w:szCs w:val="24"/>
        </w:rPr>
        <w:t>остинатное</w:t>
      </w:r>
      <w:proofErr w:type="spellEnd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сопровождение к пройденным песням, инструментальным пьесам с использованием интервалов (терция, кварта, квинта, октава). Ознакомление с приемами игры на синтезаторе.</w:t>
      </w:r>
    </w:p>
    <w:p w:rsidR="0033675F" w:rsidRDefault="0033675F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675F" w:rsidRPr="005B7B84" w:rsidRDefault="0033675F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Тема 5.</w:t>
      </w:r>
      <w:r w:rsidRPr="005B7B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«Музыкальный конструктор»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>Мир музыкальных форм. Повторность и вариативность в музыке. Простые песенные формы (</w:t>
      </w:r>
      <w:proofErr w:type="spellStart"/>
      <w:r w:rsidRPr="005B7B84">
        <w:rPr>
          <w:rFonts w:ascii="Times New Roman" w:eastAsia="Times New Roman" w:hAnsi="Times New Roman" w:cs="Times New Roman"/>
          <w:sz w:val="24"/>
          <w:szCs w:val="24"/>
        </w:rPr>
        <w:t>двухчастная</w:t>
      </w:r>
      <w:proofErr w:type="spellEnd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5B7B84">
        <w:rPr>
          <w:rFonts w:ascii="Times New Roman" w:eastAsia="Times New Roman" w:hAnsi="Times New Roman" w:cs="Times New Roman"/>
          <w:sz w:val="24"/>
          <w:szCs w:val="24"/>
        </w:rPr>
        <w:t>трехчастная</w:t>
      </w:r>
      <w:proofErr w:type="gramEnd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формы). Вариации. Куплетная форма в вокальной музыке. Прогулки в прошлое. Классические музыкальные формы (Й. Гайдн, В.А Моцарт, Л. Бетховен, Р. Шуман, П.И. Чайковский, С.С. Прокофьев и др.).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Содержание </w:t>
      </w:r>
      <w:proofErr w:type="gramStart"/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обучения по видам</w:t>
      </w:r>
      <w:proofErr w:type="gramEnd"/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деятельности: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Слушание музыкальных произведений. 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Восприятие точной и вариативной повторности в музыке. </w:t>
      </w:r>
      <w:proofErr w:type="gramStart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Прослушивание музыкальных произведений в простой </w:t>
      </w:r>
      <w:proofErr w:type="spellStart"/>
      <w:r w:rsidRPr="005B7B84">
        <w:rPr>
          <w:rFonts w:ascii="Times New Roman" w:eastAsia="Times New Roman" w:hAnsi="Times New Roman" w:cs="Times New Roman"/>
          <w:sz w:val="24"/>
          <w:szCs w:val="24"/>
        </w:rPr>
        <w:t>двухчастной</w:t>
      </w:r>
      <w:proofErr w:type="spellEnd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форме (примеры:</w:t>
      </w:r>
      <w:proofErr w:type="gramEnd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Л. Бетховен Багатели, Ф. Шуберт Экосезы); в простой трехчастной форме (примеры: </w:t>
      </w:r>
      <w:proofErr w:type="gramStart"/>
      <w:r w:rsidRPr="005B7B84">
        <w:rPr>
          <w:rFonts w:ascii="Times New Roman" w:eastAsia="Times New Roman" w:hAnsi="Times New Roman" w:cs="Times New Roman"/>
          <w:sz w:val="24"/>
          <w:szCs w:val="24"/>
        </w:rPr>
        <w:t>П.И. Чайковский пьесы из «Детского альбома», Р. Шуман «Детские сцены», «Альбом для юношества», С.С. Прокофьев «Детская музыка»); в форме вариаций (примеры: инструментальные и оркестровые вариации Й. Гайдна, В.А. Моцарта, Л. Бетховена, М.И. Глинки); куплетная форма (песни и хоровые произведения).</w:t>
      </w:r>
      <w:proofErr w:type="gramEnd"/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Игра на элементарных музыкальных инструментах в ансамбле. 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Исполнение пьес в простой </w:t>
      </w:r>
      <w:proofErr w:type="spellStart"/>
      <w:r w:rsidRPr="005B7B84">
        <w:rPr>
          <w:rFonts w:ascii="Times New Roman" w:eastAsia="Times New Roman" w:hAnsi="Times New Roman" w:cs="Times New Roman"/>
          <w:sz w:val="24"/>
          <w:szCs w:val="24"/>
        </w:rPr>
        <w:t>двухчастной</w:t>
      </w:r>
      <w:proofErr w:type="spellEnd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, простой </w:t>
      </w:r>
      <w:proofErr w:type="gramStart"/>
      <w:r w:rsidRPr="005B7B84">
        <w:rPr>
          <w:rFonts w:ascii="Times New Roman" w:eastAsia="Times New Roman" w:hAnsi="Times New Roman" w:cs="Times New Roman"/>
          <w:sz w:val="24"/>
          <w:szCs w:val="24"/>
        </w:rPr>
        <w:t>трехчастной</w:t>
      </w:r>
      <w:proofErr w:type="gramEnd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и куплетной формах в инструментальном </w:t>
      </w:r>
      <w:proofErr w:type="spellStart"/>
      <w:r w:rsidRPr="005B7B84">
        <w:rPr>
          <w:rFonts w:ascii="Times New Roman" w:eastAsia="Times New Roman" w:hAnsi="Times New Roman" w:cs="Times New Roman"/>
          <w:sz w:val="24"/>
          <w:szCs w:val="24"/>
        </w:rPr>
        <w:t>музицировании</w:t>
      </w:r>
      <w:proofErr w:type="spellEnd"/>
      <w:r w:rsidRPr="005B7B84">
        <w:rPr>
          <w:rFonts w:ascii="Times New Roman" w:eastAsia="Times New Roman" w:hAnsi="Times New Roman" w:cs="Times New Roman"/>
          <w:sz w:val="24"/>
          <w:szCs w:val="24"/>
        </w:rPr>
        <w:t>. Различные типы аккомпанемента как один из элементов создания контрастных образов.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Сочинение простейших мелодий. 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>Сочинение мелодий по пройденным мелодическим моделям. Игра на ксилофоне и металлофоне сочиненных вариантов. «Музыкальная эстафета»: игра на элементарных инструментах сочиненного мелодико-ритмического рисунка с точным и неточным повтором по эстафете.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Исполнение песен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в простой </w:t>
      </w:r>
      <w:proofErr w:type="spellStart"/>
      <w:r w:rsidRPr="005B7B84">
        <w:rPr>
          <w:rFonts w:ascii="Times New Roman" w:eastAsia="Times New Roman" w:hAnsi="Times New Roman" w:cs="Times New Roman"/>
          <w:sz w:val="24"/>
          <w:szCs w:val="24"/>
        </w:rPr>
        <w:t>двухчастной</w:t>
      </w:r>
      <w:proofErr w:type="spellEnd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и простой трехчастной формах. Примеры: В.А. Моцарт «Колыбельная»; Л. Бетховен «Сурок»; Й. Гайдн «Мы дружим с музыкой» и др.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Тема 6.</w:t>
      </w:r>
      <w:r w:rsidRPr="005B7B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Жанровое разнообразие в музыке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7B84">
        <w:rPr>
          <w:rFonts w:ascii="Times New Roman" w:eastAsia="Times New Roman" w:hAnsi="Times New Roman" w:cs="Times New Roman"/>
          <w:sz w:val="24"/>
          <w:szCs w:val="24"/>
        </w:rPr>
        <w:t>Песенность</w:t>
      </w:r>
      <w:proofErr w:type="spellEnd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B7B84">
        <w:rPr>
          <w:rFonts w:ascii="Times New Roman" w:eastAsia="Times New Roman" w:hAnsi="Times New Roman" w:cs="Times New Roman"/>
          <w:sz w:val="24"/>
          <w:szCs w:val="24"/>
        </w:rPr>
        <w:t>танцевальность</w:t>
      </w:r>
      <w:proofErr w:type="spellEnd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B7B84">
        <w:rPr>
          <w:rFonts w:ascii="Times New Roman" w:eastAsia="Times New Roman" w:hAnsi="Times New Roman" w:cs="Times New Roman"/>
          <w:sz w:val="24"/>
          <w:szCs w:val="24"/>
        </w:rPr>
        <w:t>маршевость</w:t>
      </w:r>
      <w:proofErr w:type="spellEnd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в различных жанрах вокальной и инструментальной музыки. </w:t>
      </w:r>
      <w:proofErr w:type="spellStart"/>
      <w:r w:rsidRPr="005B7B84">
        <w:rPr>
          <w:rFonts w:ascii="Times New Roman" w:eastAsia="Times New Roman" w:hAnsi="Times New Roman" w:cs="Times New Roman"/>
          <w:sz w:val="24"/>
          <w:szCs w:val="24"/>
        </w:rPr>
        <w:t>Песенность</w:t>
      </w:r>
      <w:proofErr w:type="spellEnd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как отличительная черта русской музыки. Средства музыкальной выразительности. Формирование первичных знаний о музыкально-театральных жанрах: путешествие в мир театра (театральное здание, театральный зал, сцена, за кулисами театра). Балет, опера.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Содержание </w:t>
      </w:r>
      <w:proofErr w:type="gramStart"/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обучения по видам</w:t>
      </w:r>
      <w:proofErr w:type="gramEnd"/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деятельности: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Слушание классических музыкальных произведений с определением их жанровой основы. 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Элементарный анализ средств музыкальной выразительности, формирующих признаки жанра (характерный размер, ритмический рисунок, мелодико-интонационная основа). </w:t>
      </w:r>
      <w:proofErr w:type="gramStart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Примеры: пьесы из детских альбомов А.Т. Гречанинова, Г.В. Свиридова, А.И. Хачатуряна, «Детской музыки» С.С. Прокофьева, фортепианные прелюдии Д.Д. Шостаковича и др.). </w:t>
      </w:r>
      <w:proofErr w:type="gramEnd"/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>Пластическое интонирование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: передача в движении характерных жанровых признаков различных классических музыкальных произведений; пластическое и графическое моделирование метроритма («рисуем музыку»).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Создание презентации 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«Путешествие в мир театра» (общая панорама, балет, опера). Сравнение на основе презентации жанров балета и оперы. Разработка и создание элементарных макетов театральных декораций и афиш по сюжетам известных сказок, </w:t>
      </w:r>
      <w:proofErr w:type="spellStart"/>
      <w:r w:rsidRPr="005B7B84">
        <w:rPr>
          <w:rFonts w:ascii="Times New Roman" w:eastAsia="Times New Roman" w:hAnsi="Times New Roman" w:cs="Times New Roman"/>
          <w:sz w:val="24"/>
          <w:szCs w:val="24"/>
        </w:rPr>
        <w:t>мультфилмов</w:t>
      </w:r>
      <w:proofErr w:type="spellEnd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и др.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Исполнение песен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7B84">
        <w:rPr>
          <w:rFonts w:ascii="Times New Roman" w:eastAsia="Times New Roman" w:hAnsi="Times New Roman" w:cs="Times New Roman"/>
          <w:sz w:val="24"/>
          <w:szCs w:val="24"/>
        </w:rPr>
        <w:t>кантиленного</w:t>
      </w:r>
      <w:proofErr w:type="spellEnd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, маршевого и танцевального характера. Примеры: А. </w:t>
      </w:r>
      <w:proofErr w:type="spellStart"/>
      <w:r w:rsidRPr="005B7B84">
        <w:rPr>
          <w:rFonts w:ascii="Times New Roman" w:eastAsia="Times New Roman" w:hAnsi="Times New Roman" w:cs="Times New Roman"/>
          <w:sz w:val="24"/>
          <w:szCs w:val="24"/>
        </w:rPr>
        <w:t>Спадавеккиа</w:t>
      </w:r>
      <w:proofErr w:type="spellEnd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«Добрый жук», В. </w:t>
      </w:r>
      <w:proofErr w:type="spellStart"/>
      <w:r w:rsidRPr="005B7B84">
        <w:rPr>
          <w:rFonts w:ascii="Times New Roman" w:eastAsia="Times New Roman" w:hAnsi="Times New Roman" w:cs="Times New Roman"/>
          <w:sz w:val="24"/>
          <w:szCs w:val="24"/>
        </w:rPr>
        <w:t>Шаинский</w:t>
      </w:r>
      <w:proofErr w:type="spellEnd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«Вместе весело шагать», А. Островский «Пусть всегда будет солнце», песен современных композиторов.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Игра на элементарных музыкальных инструментах в ансамбле. 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>Исполнение пьес различных жанров.</w:t>
      </w: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Сочинение простых пьес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с различной жанровой основой по пройденным мелодическим и ритмическим моделям для шумового оркестра, ансамбля элементарных инструментов.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Тема 7.</w:t>
      </w:r>
      <w:r w:rsidRPr="005B7B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Я – артист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Сольное и ансамблевое </w:t>
      </w:r>
      <w:proofErr w:type="spellStart"/>
      <w:r w:rsidRPr="005B7B84">
        <w:rPr>
          <w:rFonts w:ascii="Times New Roman" w:eastAsia="Times New Roman" w:hAnsi="Times New Roman" w:cs="Times New Roman"/>
          <w:sz w:val="24"/>
          <w:szCs w:val="24"/>
        </w:rPr>
        <w:t>музицирование</w:t>
      </w:r>
      <w:proofErr w:type="spellEnd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(вокальное и инструментальное). Творческое соревнование.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>Разучивание песен к праздникам (Новый год, День Защитника Отечества, Международный день 8 марта, годовой круг календарных праздников и другие), подготовка концертных программ.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Содержание </w:t>
      </w:r>
      <w:proofErr w:type="gramStart"/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обучения по видам</w:t>
      </w:r>
      <w:proofErr w:type="gramEnd"/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деятельности: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Исполнение пройденных хоровых и инструментальных произведений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в школьных мероприятиях, посвященных праздникам, торжественным событиям.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>Подготовка концертных программ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, включающих произведения </w:t>
      </w:r>
      <w:proofErr w:type="gramStart"/>
      <w:r w:rsidRPr="005B7B84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хорового и инструментального (либо совместного) </w:t>
      </w:r>
      <w:proofErr w:type="spellStart"/>
      <w:r w:rsidRPr="005B7B84">
        <w:rPr>
          <w:rFonts w:ascii="Times New Roman" w:eastAsia="Times New Roman" w:hAnsi="Times New Roman" w:cs="Times New Roman"/>
          <w:sz w:val="24"/>
          <w:szCs w:val="24"/>
        </w:rPr>
        <w:t>музицирования</w:t>
      </w:r>
      <w:proofErr w:type="spellEnd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>Участие в школьных, региональных и всероссийских музыкально-исполнительских фестивалях, конкурсах и т.д.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Командные состязания: 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викторины на основе изученного музыкального материала; ритмические эстафеты; ритмическое эхо, ритмические «диалоги» с применением усложненных </w:t>
      </w:r>
      <w:proofErr w:type="spellStart"/>
      <w:r w:rsidRPr="005B7B84">
        <w:rPr>
          <w:rFonts w:ascii="Times New Roman" w:eastAsia="Times New Roman" w:hAnsi="Times New Roman" w:cs="Times New Roman"/>
          <w:sz w:val="24"/>
          <w:szCs w:val="24"/>
        </w:rPr>
        <w:t>ритмоформул</w:t>
      </w:r>
      <w:proofErr w:type="spellEnd"/>
      <w:r w:rsidRPr="005B7B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>Игра на элементарных музыкальных инструментах в ансамбле. Совершенствование навыка импровизации.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солистов – импровизация простых аккомпанементов и мелодико-ритмических рисунков.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Тема 8.</w:t>
      </w:r>
      <w:r w:rsidRPr="005B7B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Музыкально-театрализованное представление</w:t>
      </w:r>
    </w:p>
    <w:p w:rsid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>Музыкально-театрализованное представление как результат освоения программы по учебному предмету «Музыка» во втором классе.</w:t>
      </w:r>
    </w:p>
    <w:p w:rsidR="0033675F" w:rsidRDefault="0033675F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675F" w:rsidRPr="005B7B84" w:rsidRDefault="0033675F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Содержание </w:t>
      </w:r>
      <w:proofErr w:type="gramStart"/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обучения по видам</w:t>
      </w:r>
      <w:proofErr w:type="gramEnd"/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деятельности: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</w:t>
      </w:r>
      <w:proofErr w:type="spellStart"/>
      <w:proofErr w:type="gramStart"/>
      <w:r w:rsidRPr="005B7B8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</w:r>
      <w:proofErr w:type="gramStart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Создание музыкально-театрального коллектива: распределение ролей: «режиссеры», «артисты», «музыканты», «художники» и т.д. </w:t>
      </w:r>
      <w:proofErr w:type="gramEnd"/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b/>
          <w:bCs/>
          <w:sz w:val="24"/>
          <w:szCs w:val="24"/>
        </w:rPr>
        <w:t>3 класс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Тема 1.</w:t>
      </w:r>
      <w:r w:rsidRPr="005B7B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Музыкальный проект «Сочиняем сказку».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>Применение приобретенных знаний, умений и навыков в творческо-исполнительской деятельности. Создание творческого проекта силами обучающихся, педагогов, родителей. Формирование умений и навыков ансамблевого и хорового пения. Практическое освоение и применение элементов музыкальной грамоты. Развитие музыкально-слуховых представлений в процессе работы над творческим проектом.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Содержание </w:t>
      </w:r>
      <w:proofErr w:type="gramStart"/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обучения по видам</w:t>
      </w:r>
      <w:proofErr w:type="gramEnd"/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деятельности: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>Разработка плана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музыкального проекта «Сочиняем сказку» с участием обучающихся, педагогов, родителей. Обсуждение его содержания: сюжет, распределение функций участников, действующие лица, подбор музыкального материала. Разучивание и показ.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Создание информационного сопровождения проекта 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(афиша, презентация и т.д.).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Разучивание и исполнение песенного ансамблевого и хорового материала как части проекта. 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>Формирование умений и навыков ансамблевого и хорового пения в процессе работы над целостным музыкально-театральным проектом.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Практическое освоение и применение элементов музыкальной грамоты. 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>Разучивание оркестровых партий по ритмическим партитурам. Пение хоровых партий по нотам. Развитие музыкально-слуховых представлений в процессе работы над творческим проектом.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>Работа над метроритмом.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B7B84">
        <w:rPr>
          <w:rFonts w:ascii="Times New Roman" w:eastAsia="Times New Roman" w:hAnsi="Times New Roman" w:cs="Times New Roman"/>
          <w:sz w:val="24"/>
          <w:szCs w:val="24"/>
        </w:rPr>
        <w:t>Ритмическое</w:t>
      </w:r>
      <w:proofErr w:type="gramEnd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7B84">
        <w:rPr>
          <w:rFonts w:ascii="Times New Roman" w:eastAsia="Times New Roman" w:hAnsi="Times New Roman" w:cs="Times New Roman"/>
          <w:sz w:val="24"/>
          <w:szCs w:val="24"/>
        </w:rPr>
        <w:t>остинато</w:t>
      </w:r>
      <w:proofErr w:type="spellEnd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и ритмические каноны в сопровождении музыкального проекта. Усложнение метроритмических структур с использованием пройденных длительностей и пауз в размерах 2/4, 3/4, 4/4; сочинение </w:t>
      </w:r>
      <w:proofErr w:type="spellStart"/>
      <w:r w:rsidRPr="005B7B84">
        <w:rPr>
          <w:rFonts w:ascii="Times New Roman" w:eastAsia="Times New Roman" w:hAnsi="Times New Roman" w:cs="Times New Roman"/>
          <w:sz w:val="24"/>
          <w:szCs w:val="24"/>
        </w:rPr>
        <w:t>ритмоформул</w:t>
      </w:r>
      <w:proofErr w:type="spellEnd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gramStart"/>
      <w:r w:rsidRPr="005B7B84">
        <w:rPr>
          <w:rFonts w:ascii="Times New Roman" w:eastAsia="Times New Roman" w:hAnsi="Times New Roman" w:cs="Times New Roman"/>
          <w:sz w:val="24"/>
          <w:szCs w:val="24"/>
        </w:rPr>
        <w:t>ритмического</w:t>
      </w:r>
      <w:proofErr w:type="gramEnd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7B84">
        <w:rPr>
          <w:rFonts w:ascii="Times New Roman" w:eastAsia="Times New Roman" w:hAnsi="Times New Roman" w:cs="Times New Roman"/>
          <w:sz w:val="24"/>
          <w:szCs w:val="24"/>
        </w:rPr>
        <w:t>остинато</w:t>
      </w:r>
      <w:proofErr w:type="spellEnd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Игра на элементарных музыкальных инструментах в ансамбле. 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>Совершенствование игры в детском инструментальном ансамбле (оркестре): исполнение оркестровых партитур для различных составов (группы ударных инструментов различных тембров, включение в оркестр партии синтезатора).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Соревнование классов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на лучший музыкальный проект «Сочиняем сказку».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Тема 2.</w:t>
      </w:r>
      <w:r w:rsidRPr="005B7B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Широка страна моя родная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Творчество народов России. Формирование знаний о музыкальном и поэтическом фольклоре, национальных инструментах, национальной одежде. Развитие навыков ансамблевого, хорового пения. Элементы </w:t>
      </w:r>
      <w:proofErr w:type="spellStart"/>
      <w:r w:rsidRPr="005B7B84">
        <w:rPr>
          <w:rFonts w:ascii="Times New Roman" w:eastAsia="Times New Roman" w:hAnsi="Times New Roman" w:cs="Times New Roman"/>
          <w:sz w:val="24"/>
          <w:szCs w:val="24"/>
        </w:rPr>
        <w:t>двухголосия</w:t>
      </w:r>
      <w:proofErr w:type="spellEnd"/>
      <w:r w:rsidRPr="005B7B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Содержание </w:t>
      </w:r>
      <w:proofErr w:type="gramStart"/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обучения по видам</w:t>
      </w:r>
      <w:proofErr w:type="gramEnd"/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деятельности: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>Слушание музыкальных и поэтических произведений фольклора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>; русских народных песен разных жанров, песен народов, проживающих в национальных республиках России; звучание национальных инструментов. Прослушивание песен народов России в исполнении фольклорных и этнографических ансамблей.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Исполнение песен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народов России различных жанров колыбельные, хороводные, плясовые и др.) в сопровождении народных инструментов.</w:t>
      </w:r>
      <w:proofErr w:type="gramEnd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Пение </w:t>
      </w:r>
      <w:proofErr w:type="spellStart"/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proofErr w:type="spellEnd"/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>capella</w:t>
      </w:r>
      <w:proofErr w:type="spellEnd"/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канонов, включение элементов </w:t>
      </w:r>
      <w:proofErr w:type="spellStart"/>
      <w:r w:rsidRPr="005B7B84">
        <w:rPr>
          <w:rFonts w:ascii="Times New Roman" w:eastAsia="Times New Roman" w:hAnsi="Times New Roman" w:cs="Times New Roman"/>
          <w:sz w:val="24"/>
          <w:szCs w:val="24"/>
        </w:rPr>
        <w:t>двухголосия</w:t>
      </w:r>
      <w:proofErr w:type="spellEnd"/>
      <w:r w:rsidRPr="005B7B84">
        <w:rPr>
          <w:rFonts w:ascii="Times New Roman" w:eastAsia="Times New Roman" w:hAnsi="Times New Roman" w:cs="Times New Roman"/>
          <w:sz w:val="24"/>
          <w:szCs w:val="24"/>
        </w:rPr>
        <w:t>. Разучивание песен по нотам.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Игра на музыкальных инструментах в ансамбле. </w:t>
      </w:r>
      <w:proofErr w:type="gramStart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Исполнение на народных инструментах (свирели, жалейки, гусли, балалайки, свистульки, ложки, трещотки, народные инструменты региона и др.) ритмических партитур и аккомпанементов к музыкальным произведениям. </w:t>
      </w:r>
      <w:proofErr w:type="gramEnd"/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>Игры-драматизации.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Разыгрывание народных песен по ролям. Театрализация небольших инструментальных пьес разных народов России. Самостоятельный подбор и применение элементарных инструментов в создании музыкального образа.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Тема 3.</w:t>
      </w:r>
      <w:r w:rsidRPr="005B7B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Хоровая планета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Хоровая музыка, хоровые коллективы и их виды (смешанные, женские, мужские, детские). Накопление хорового репертуара, совершенствование музыкально-исполнительской культуры.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Содержание </w:t>
      </w:r>
      <w:proofErr w:type="gramStart"/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обучения по видам</w:t>
      </w:r>
      <w:proofErr w:type="gramEnd"/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деятельности: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>Слушание произведений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в исполнении хоровых коллективов: Академического ансамбля песни и пляски Российской Армии имени А. Александрова, Государственного академического русского народного хора; Большого детского хора Всесоюзного радио и Центрального телевидения и др. Определение вида хора по составу голосов: </w:t>
      </w:r>
      <w:proofErr w:type="gramStart"/>
      <w:r w:rsidRPr="005B7B84">
        <w:rPr>
          <w:rFonts w:ascii="Times New Roman" w:eastAsia="Times New Roman" w:hAnsi="Times New Roman" w:cs="Times New Roman"/>
          <w:sz w:val="24"/>
          <w:szCs w:val="24"/>
        </w:rPr>
        <w:t>детский</w:t>
      </w:r>
      <w:proofErr w:type="gramEnd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, женский, мужской, смешанный. Определение типа хора по характеру исполнения: </w:t>
      </w:r>
      <w:proofErr w:type="gramStart"/>
      <w:r w:rsidRPr="005B7B84">
        <w:rPr>
          <w:rFonts w:ascii="Times New Roman" w:eastAsia="Times New Roman" w:hAnsi="Times New Roman" w:cs="Times New Roman"/>
          <w:sz w:val="24"/>
          <w:szCs w:val="24"/>
        </w:rPr>
        <w:t>академический</w:t>
      </w:r>
      <w:proofErr w:type="gramEnd"/>
      <w:r w:rsidRPr="005B7B84">
        <w:rPr>
          <w:rFonts w:ascii="Times New Roman" w:eastAsia="Times New Roman" w:hAnsi="Times New Roman" w:cs="Times New Roman"/>
          <w:sz w:val="24"/>
          <w:szCs w:val="24"/>
        </w:rPr>
        <w:t>, народный.</w:t>
      </w:r>
    </w:p>
    <w:p w:rsid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>Совершенствование хорового исполнения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: развитие основных хоровых навыков, эмоционально-выразительное исполнение хоровых произведений. Накопление хорового репертуара. Исполнение хоровых произведений классической и современной музыки с элементами </w:t>
      </w:r>
      <w:proofErr w:type="spellStart"/>
      <w:r w:rsidRPr="005B7B84">
        <w:rPr>
          <w:rFonts w:ascii="Times New Roman" w:eastAsia="Times New Roman" w:hAnsi="Times New Roman" w:cs="Times New Roman"/>
          <w:sz w:val="24"/>
          <w:szCs w:val="24"/>
        </w:rPr>
        <w:t>двухголосия</w:t>
      </w:r>
      <w:proofErr w:type="spellEnd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3675F" w:rsidRDefault="0033675F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675F" w:rsidRPr="005B7B84" w:rsidRDefault="0033675F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Тема 4.</w:t>
      </w:r>
      <w:r w:rsidRPr="005B7B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Мир оркестра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>Симфонический оркестр. Формирование знаний об основных группах симфонического оркестра: виды инструментов, тембры. Жанр концерта: концерты для солирующего инструмента (скрипки, фортепиано, гитары и др.) и оркестра.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Содержание </w:t>
      </w:r>
      <w:proofErr w:type="gramStart"/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обучения по видам</w:t>
      </w:r>
      <w:proofErr w:type="gramEnd"/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деятельности: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>Слушание фрагментов произведений мировой музыкальной классики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с яркой оркестровкой в исполнении выдающихся музыкантов-исполнителей, исполнительских коллективов. Узнавание основных оркестровых групп и тембров инструментов симфонического оркестра. Примеры М.П. Мусоргский «Картинки с выставки» (в оркестровке М. Равеля); Б. Бриттен «Путеводитель по оркестру для молодежи» и другие. Прослушивание фрагментов концертов для солирующего инструмента (фортепиано, скрипка, виолончель, гитара и др.) и оркестра.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>Музыкальная викторина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«Угадай инструмент». Викторина-соревнование на определение тембра различных инструментов и оркестровых групп.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>Игра на музыкальных инструментах в ансамбле.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Исполнение инструментальных миниатюр «соло-тутти» оркестром элементарных инструментов.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Исполнение песен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в сопровождении оркестра элементарного </w:t>
      </w:r>
      <w:proofErr w:type="spellStart"/>
      <w:r w:rsidRPr="005B7B84">
        <w:rPr>
          <w:rFonts w:ascii="Times New Roman" w:eastAsia="Times New Roman" w:hAnsi="Times New Roman" w:cs="Times New Roman"/>
          <w:sz w:val="24"/>
          <w:szCs w:val="24"/>
        </w:rPr>
        <w:t>музицирования</w:t>
      </w:r>
      <w:proofErr w:type="spellEnd"/>
      <w:r w:rsidRPr="005B7B84">
        <w:rPr>
          <w:rFonts w:ascii="Times New Roman" w:eastAsia="Times New Roman" w:hAnsi="Times New Roman" w:cs="Times New Roman"/>
          <w:sz w:val="24"/>
          <w:szCs w:val="24"/>
        </w:rPr>
        <w:t>. Начальные навыки пения под фонограмму.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Тема 5.</w:t>
      </w:r>
      <w:r w:rsidRPr="005B7B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Музыкальная грамота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>Основы музыкальной грамоты. Чтение нот. Пение по нотам с тактированием. Исполнение канонов. Интервалы и трезвучия.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Содержание </w:t>
      </w:r>
      <w:proofErr w:type="gramStart"/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обучения по видам</w:t>
      </w:r>
      <w:proofErr w:type="gramEnd"/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деятельности: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>Чтение нот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хоровых и оркестровых партий.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Освоение новых элементов 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>музыкальной грамоты: интервалы в пределах октавы, мажорные и минорные трезвучия. Пение мелодических интервалов и трезвучий с использованием ручных знаков.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>Подбор по слуху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с помощью учителя пройденных песен на металлофоне, ксилофоне, синтезаторе.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>Музыкально-игровая деятельность: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двигательные, ритмические и мелодические каноны-эстафеты в </w:t>
      </w:r>
      <w:proofErr w:type="gramStart"/>
      <w:r w:rsidRPr="005B7B84">
        <w:rPr>
          <w:rFonts w:ascii="Times New Roman" w:eastAsia="Times New Roman" w:hAnsi="Times New Roman" w:cs="Times New Roman"/>
          <w:sz w:val="24"/>
          <w:szCs w:val="24"/>
        </w:rPr>
        <w:t>коллективном</w:t>
      </w:r>
      <w:proofErr w:type="gramEnd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7B84">
        <w:rPr>
          <w:rFonts w:ascii="Times New Roman" w:eastAsia="Times New Roman" w:hAnsi="Times New Roman" w:cs="Times New Roman"/>
          <w:sz w:val="24"/>
          <w:szCs w:val="24"/>
        </w:rPr>
        <w:t>музицировании</w:t>
      </w:r>
      <w:proofErr w:type="spellEnd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>Сочинение ритмических рисунков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в форме рондо (с повторяющимся рефреном), в простой </w:t>
      </w:r>
      <w:proofErr w:type="spellStart"/>
      <w:r w:rsidRPr="005B7B84">
        <w:rPr>
          <w:rFonts w:ascii="Times New Roman" w:eastAsia="Times New Roman" w:hAnsi="Times New Roman" w:cs="Times New Roman"/>
          <w:sz w:val="24"/>
          <w:szCs w:val="24"/>
        </w:rPr>
        <w:t>двухчастной</w:t>
      </w:r>
      <w:proofErr w:type="spellEnd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и трехчастной формах. Сочинение простых аккомпанементов с использованием интервалов и трезвучий.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>Игра на элементарных музыкальных инструментах в ансамбле. Импровизация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пройденных интервалов и трезвучий. Применение интервалов и трезвучий в инструментальном сопровождении к пройденным песням, в партии синтезатора.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Разучивание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хоровых и оркестровых партий по нотам; исполнение по нотам оркестровых партитур различных составов.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Слушание многоголосных (два-три голоса) хоровых произведений </w:t>
      </w:r>
      <w:proofErr w:type="spellStart"/>
      <w:r w:rsidRPr="005B7B84">
        <w:rPr>
          <w:rFonts w:ascii="Times New Roman" w:eastAsia="Times New Roman" w:hAnsi="Times New Roman" w:cs="Times New Roman"/>
          <w:sz w:val="24"/>
          <w:szCs w:val="24"/>
        </w:rPr>
        <w:t>хоралного</w:t>
      </w:r>
      <w:proofErr w:type="spellEnd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склада, узнавание пройденных интервалов и трезвучий.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Тема 6.</w:t>
      </w:r>
      <w:r w:rsidRPr="005B7B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Формы и жанры в музыке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Простые </w:t>
      </w:r>
      <w:proofErr w:type="spellStart"/>
      <w:r w:rsidRPr="005B7B84">
        <w:rPr>
          <w:rFonts w:ascii="Times New Roman" w:eastAsia="Times New Roman" w:hAnsi="Times New Roman" w:cs="Times New Roman"/>
          <w:sz w:val="24"/>
          <w:szCs w:val="24"/>
        </w:rPr>
        <w:t>двухчастная</w:t>
      </w:r>
      <w:proofErr w:type="spellEnd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5B7B84">
        <w:rPr>
          <w:rFonts w:ascii="Times New Roman" w:eastAsia="Times New Roman" w:hAnsi="Times New Roman" w:cs="Times New Roman"/>
          <w:sz w:val="24"/>
          <w:szCs w:val="24"/>
        </w:rPr>
        <w:t>трехчастная</w:t>
      </w:r>
      <w:proofErr w:type="gramEnd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формы, вариации на новом музыкальном материале. Форма рондо.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Содержание </w:t>
      </w:r>
      <w:proofErr w:type="gramStart"/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обучения по видам</w:t>
      </w:r>
      <w:proofErr w:type="gramEnd"/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деятельности: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>Слушание музыкальных произведений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, написанных в разных формах и жанрах. Определение соединений формы рондо и различных жанров. Примеры: Д.Б. </w:t>
      </w:r>
      <w:proofErr w:type="spellStart"/>
      <w:r w:rsidRPr="005B7B84">
        <w:rPr>
          <w:rFonts w:ascii="Times New Roman" w:eastAsia="Times New Roman" w:hAnsi="Times New Roman" w:cs="Times New Roman"/>
          <w:sz w:val="24"/>
          <w:szCs w:val="24"/>
        </w:rPr>
        <w:t>Кабалевский</w:t>
      </w:r>
      <w:proofErr w:type="spellEnd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«Рондо-марш», «Рондо-танец», «Рондо-песня»; Л. Бетховен «Ярость по поводу потерянного гроша». Прослушивание оркестровых произведений, написанных в форме вариаций. Примеры: М. И. Глинка «Арагонская хота»; М. Равель «Болеро». Активное слушание с элементами пластического интонирования пьес-сценок, пьес-портретов в простой </w:t>
      </w:r>
      <w:proofErr w:type="spellStart"/>
      <w:r w:rsidRPr="005B7B84">
        <w:rPr>
          <w:rFonts w:ascii="Times New Roman" w:eastAsia="Times New Roman" w:hAnsi="Times New Roman" w:cs="Times New Roman"/>
          <w:sz w:val="24"/>
          <w:szCs w:val="24"/>
        </w:rPr>
        <w:t>двухчастной</w:t>
      </w:r>
      <w:proofErr w:type="spellEnd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и простой трехчастной формах и др.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>Музыкально-игровая деятельность.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B7B84">
        <w:rPr>
          <w:rFonts w:ascii="Times New Roman" w:eastAsia="Times New Roman" w:hAnsi="Times New Roman" w:cs="Times New Roman"/>
          <w:sz w:val="24"/>
          <w:szCs w:val="24"/>
        </w:rPr>
        <w:t>Форма рондо и вариации в музыкально-ритмических играх с инструментами (чередование ритмического тутти и ритмического соло на различных элементарных инструментах (бубен, тамбурин и др.).</w:t>
      </w:r>
      <w:proofErr w:type="gramEnd"/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Исполнение хоровых произведений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в форме рондо. Инструментальный аккомпанемент с применением </w:t>
      </w:r>
      <w:proofErr w:type="gramStart"/>
      <w:r w:rsidRPr="005B7B84">
        <w:rPr>
          <w:rFonts w:ascii="Times New Roman" w:eastAsia="Times New Roman" w:hAnsi="Times New Roman" w:cs="Times New Roman"/>
          <w:sz w:val="24"/>
          <w:szCs w:val="24"/>
        </w:rPr>
        <w:t>ритмического</w:t>
      </w:r>
      <w:proofErr w:type="gramEnd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7B84">
        <w:rPr>
          <w:rFonts w:ascii="Times New Roman" w:eastAsia="Times New Roman" w:hAnsi="Times New Roman" w:cs="Times New Roman"/>
          <w:sz w:val="24"/>
          <w:szCs w:val="24"/>
        </w:rPr>
        <w:t>остинато</w:t>
      </w:r>
      <w:proofErr w:type="spellEnd"/>
      <w:r w:rsidRPr="005B7B84">
        <w:rPr>
          <w:rFonts w:ascii="Times New Roman" w:eastAsia="Times New Roman" w:hAnsi="Times New Roman" w:cs="Times New Roman"/>
          <w:sz w:val="24"/>
          <w:szCs w:val="24"/>
        </w:rPr>
        <w:t>, интервалов и трезвучий.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Игра на элементарных музыкальных инструментах в ансамбле.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Сочинение и исполнение на элементарных инструментах пьес в различных формах и жанрах с применением пройденных мелодико-ритмических формул, интервалов, трезвучий, ладов.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Тема 7.</w:t>
      </w:r>
      <w:r w:rsidRPr="005B7B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Я – артист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Сольное и ансамблевое </w:t>
      </w:r>
      <w:proofErr w:type="spellStart"/>
      <w:r w:rsidRPr="005B7B84">
        <w:rPr>
          <w:rFonts w:ascii="Times New Roman" w:eastAsia="Times New Roman" w:hAnsi="Times New Roman" w:cs="Times New Roman"/>
          <w:sz w:val="24"/>
          <w:szCs w:val="24"/>
        </w:rPr>
        <w:t>музицирование</w:t>
      </w:r>
      <w:proofErr w:type="spellEnd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(вокальное и инструментальное). Творческое соревнование.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и другие), подготовка концертных программ.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Содержание </w:t>
      </w:r>
      <w:proofErr w:type="gramStart"/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обучения по видам</w:t>
      </w:r>
      <w:proofErr w:type="gramEnd"/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деятельности: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Исполнение пройденных хоровых и инструментальных произведений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в школьных мероприятиях, посвященных праздникам, торжественным событиям.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>Подготовка концертных программ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, включающих произведения для хорового и инструментального (либо совместного) </w:t>
      </w:r>
      <w:proofErr w:type="spellStart"/>
      <w:r w:rsidRPr="005B7B84">
        <w:rPr>
          <w:rFonts w:ascii="Times New Roman" w:eastAsia="Times New Roman" w:hAnsi="Times New Roman" w:cs="Times New Roman"/>
          <w:sz w:val="24"/>
          <w:szCs w:val="24"/>
        </w:rPr>
        <w:t>музицирования</w:t>
      </w:r>
      <w:proofErr w:type="spellEnd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музыку народов России. </w:t>
      </w:r>
      <w:proofErr w:type="gramEnd"/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Участие в школьных, региональных и всероссийских музыкально-исполнительских фестивалях, конкурсах и т.д.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Командные состязания: 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викторины на основе изученного музыкального материала; ритмические эстафеты; ритмическое эхо, ритмические «диалоги» с применением усложненных </w:t>
      </w:r>
      <w:proofErr w:type="spellStart"/>
      <w:r w:rsidRPr="005B7B84">
        <w:rPr>
          <w:rFonts w:ascii="Times New Roman" w:eastAsia="Times New Roman" w:hAnsi="Times New Roman" w:cs="Times New Roman"/>
          <w:sz w:val="24"/>
          <w:szCs w:val="24"/>
        </w:rPr>
        <w:t>ритмоформул</w:t>
      </w:r>
      <w:proofErr w:type="spellEnd"/>
      <w:r w:rsidRPr="005B7B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>Игра на элементарных музыкальных инструментах в ансамбле. Совершенствование навыка импровизации.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солиста и оркестра – исполнение «концертных» форм.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Тема 8.</w:t>
      </w:r>
      <w:r w:rsidRPr="005B7B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Музыкально-театрализованное представление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>Музыкально-театрализованное представление как результат освоения программы по учебному предмету «Музыка» в третьем классе.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Содержание </w:t>
      </w:r>
      <w:proofErr w:type="gramStart"/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обучения по видам</w:t>
      </w:r>
      <w:proofErr w:type="gramEnd"/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деятельности: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Рекомендуемые темы: «Моя Родина», «Широка страна моя родная», «Сказка в музыке», «Наша школьная планета», «Мир природы» и другие.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</w:r>
      <w:proofErr w:type="gramStart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Создание музыкально-театрального коллектива: распределение ролей: «режиссеры», «артисты», «музыканты», «художники» и т.д. </w:t>
      </w:r>
      <w:proofErr w:type="gramEnd"/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b/>
          <w:bCs/>
          <w:sz w:val="24"/>
          <w:szCs w:val="24"/>
        </w:rPr>
        <w:t>4 класс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Тема 1.</w:t>
      </w:r>
      <w:r w:rsidRPr="005B7B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Песни народов мира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>Песня как отражение истории культуры и быта различных народов мира. Образное и жанровое содержание, структурные, мелодические и ритмические особенности песен народов мира.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Содержание </w:t>
      </w:r>
      <w:proofErr w:type="gramStart"/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обучения по видам</w:t>
      </w:r>
      <w:proofErr w:type="gramEnd"/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деятельности: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>Слушание песен народов мира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с элементами анализа жанрового разнообразия, ритмических особенностей песен разных регионов, приемов развития (повтор, вариантность, контраст).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Исполнение песен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народов мира с более сложными ритмическими рисунками (синкопа, пунктирный ритм) и различными типами движения (</w:t>
      </w:r>
      <w:proofErr w:type="spellStart"/>
      <w:r w:rsidRPr="005B7B84">
        <w:rPr>
          <w:rFonts w:ascii="Times New Roman" w:eastAsia="Times New Roman" w:hAnsi="Times New Roman" w:cs="Times New Roman"/>
          <w:sz w:val="24"/>
          <w:szCs w:val="24"/>
        </w:rPr>
        <w:t>поступенное</w:t>
      </w:r>
      <w:proofErr w:type="spellEnd"/>
      <w:r w:rsidRPr="005B7B84">
        <w:rPr>
          <w:rFonts w:ascii="Times New Roman" w:eastAsia="Times New Roman" w:hAnsi="Times New Roman" w:cs="Times New Roman"/>
          <w:sz w:val="24"/>
          <w:szCs w:val="24"/>
        </w:rPr>
        <w:t>, по звукам аккорда, скачками).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Игра на элементарных музыкальных инструментах в ансамбле. 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Исполнение оркестровых партитур с относительно самостоятельными по ритмическому рисунку партиями (например, ритмическое </w:t>
      </w:r>
      <w:proofErr w:type="spellStart"/>
      <w:r w:rsidRPr="005B7B84">
        <w:rPr>
          <w:rFonts w:ascii="Times New Roman" w:eastAsia="Times New Roman" w:hAnsi="Times New Roman" w:cs="Times New Roman"/>
          <w:sz w:val="24"/>
          <w:szCs w:val="24"/>
        </w:rPr>
        <w:t>остинато</w:t>
      </w:r>
      <w:proofErr w:type="spellEnd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/ партия, дублирующая ритм мелодии; пульсация равными длительностями / две партии – ритмическое эхо и др.). Исполнение простых ансамблевых дуэтов, трио; соревнование малых исполнительских групп.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Тема 2.</w:t>
      </w:r>
      <w:r w:rsidRPr="005B7B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Музыкальная грамота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Основы музыкальной грамоты. Ключевые знаки и тональности (до двух знаков). Чтение нот. Пение по нотам с тактированием. Исполнение канонов. Интервалы и трезвучия. Средства музыкальной выразительности.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Содержание </w:t>
      </w:r>
      <w:proofErr w:type="gramStart"/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обучения по видам</w:t>
      </w:r>
      <w:proofErr w:type="gramEnd"/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деятельности: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>Чтение нот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хоровых и оркестровых партий в тональностях (до двух знаков). Разучивание хоровых и оркестровых партий по нотам с тактированием, с применением ручных знаков. Исполнение простейших мелодических канонов по нотам.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>Подбор по слуху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с помощью учителя пройденных песен.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Игра на элементарных музыкальных инструментах в ансамбле. Сочинение 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ритмических рисунков в форме рондо, в простой </w:t>
      </w:r>
      <w:proofErr w:type="spellStart"/>
      <w:r w:rsidRPr="005B7B84">
        <w:rPr>
          <w:rFonts w:ascii="Times New Roman" w:eastAsia="Times New Roman" w:hAnsi="Times New Roman" w:cs="Times New Roman"/>
          <w:sz w:val="24"/>
          <w:szCs w:val="24"/>
        </w:rPr>
        <w:t>двухчастной</w:t>
      </w:r>
      <w:proofErr w:type="spellEnd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и простой трехчастной формах, исполнение их на музыкальных инструментах. Ритмические каноны на основе </w:t>
      </w:r>
      <w:proofErr w:type="gramStart"/>
      <w:r w:rsidRPr="005B7B84">
        <w:rPr>
          <w:rFonts w:ascii="Times New Roman" w:eastAsia="Times New Roman" w:hAnsi="Times New Roman" w:cs="Times New Roman"/>
          <w:sz w:val="24"/>
          <w:szCs w:val="24"/>
        </w:rPr>
        <w:t>освоенных</w:t>
      </w:r>
      <w:proofErr w:type="gramEnd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7B84">
        <w:rPr>
          <w:rFonts w:ascii="Times New Roman" w:eastAsia="Times New Roman" w:hAnsi="Times New Roman" w:cs="Times New Roman"/>
          <w:sz w:val="24"/>
          <w:szCs w:val="24"/>
        </w:rPr>
        <w:t>ритмоформул</w:t>
      </w:r>
      <w:proofErr w:type="spellEnd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. Применение простых интервалов и мажорного и минорного трезвучий в аккомпанементе к пройденным хоровым произведениям (в партиях металлофона, ксилофона, синтезатора).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>Инструментальная и вокальная импровизация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простых интервалов, мажорного и минорного трезвучий.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Тема 3.</w:t>
      </w:r>
      <w:r w:rsidRPr="005B7B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Оркестровая музыка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>Виды оркестров: симфонический, камерный, духовой, народный, джазовый. Формирование знаний об основных группах, особенностях устройства и тембров инструментов. Оркестровая партитура. Синтезатор как инструмент-оркестр. Осознание тембровых возможностей синтезатора в практической исполнительской деятельности.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Содержание </w:t>
      </w:r>
      <w:proofErr w:type="gramStart"/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обучения по видам</w:t>
      </w:r>
      <w:proofErr w:type="gramEnd"/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деятельности: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>Слушание произведений для симфонического, камерного, духового, народного оркестров.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Примеры: оркестровые произведения А. </w:t>
      </w:r>
      <w:proofErr w:type="spellStart"/>
      <w:r w:rsidRPr="005B7B84">
        <w:rPr>
          <w:rFonts w:ascii="Times New Roman" w:eastAsia="Times New Roman" w:hAnsi="Times New Roman" w:cs="Times New Roman"/>
          <w:sz w:val="24"/>
          <w:szCs w:val="24"/>
        </w:rPr>
        <w:t>Вивальди</w:t>
      </w:r>
      <w:proofErr w:type="spellEnd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, В. Блажевича, В. Агапкина, В. Андреева; песни военных лет в исполнении духовых оркестров, лирические песни в исполнении народных оркестров; произведения для баяна, домры, балалайки-соло, народных инструментов региона и др.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>Игра на элементарных музыкальных инструментах в ансамбле.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Игра оркестровых партитур с самостоятельными по ритмическому рисунку партиями. Игра в ансамблях различного состава; разучивание простых ансамблевых дуэтов, трио, соревнование малых исполнительских групп. Подбор тембров на синтезаторе, игра в подражание различным инструментам.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Тема 4.</w:t>
      </w:r>
      <w:r w:rsidRPr="005B7B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Музыкально-сценические жанры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Балет, опера, мюзикл. Ознакомление с жанровыми и структурными особенностями и разнообразием музыкально-театральных произведений.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Содержание </w:t>
      </w:r>
      <w:proofErr w:type="gramStart"/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обучения по видам</w:t>
      </w:r>
      <w:proofErr w:type="gramEnd"/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деятельности: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>Слушание и просмотр фрагментов из классических опер, балетов и мюзиклов.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Сравнение особенностей жанра и структуры музыкально-сценических произведений, функций балета и хора в опере. Синтез искусств в музыкально-сценических жанрах: роль декораций в музыкальном спектакле; мастерство художника-декоратора и т.д. Примеры: П.И. Чайковский «Щелкунчик», К. Хачатурян «</w:t>
      </w:r>
      <w:proofErr w:type="spellStart"/>
      <w:r w:rsidRPr="005B7B84">
        <w:rPr>
          <w:rFonts w:ascii="Times New Roman" w:eastAsia="Times New Roman" w:hAnsi="Times New Roman" w:cs="Times New Roman"/>
          <w:sz w:val="24"/>
          <w:szCs w:val="24"/>
        </w:rPr>
        <w:t>Чиполлино</w:t>
      </w:r>
      <w:proofErr w:type="spellEnd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», Н.А. Римский-Корсаков «Снегурочка».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Драматизация отдельных фрагментов музыкально-сценических произведений. Драматизация песен. 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Примеры: р.н.п. «Здравствуй, гостья зима», Р. </w:t>
      </w:r>
      <w:proofErr w:type="spellStart"/>
      <w:r w:rsidRPr="005B7B84">
        <w:rPr>
          <w:rFonts w:ascii="Times New Roman" w:eastAsia="Times New Roman" w:hAnsi="Times New Roman" w:cs="Times New Roman"/>
          <w:sz w:val="24"/>
          <w:szCs w:val="24"/>
        </w:rPr>
        <w:t>Роджерс</w:t>
      </w:r>
      <w:proofErr w:type="spellEnd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«Уроки музыки» из мюзикла «Звуки музыки», английская народная песня «Пусть делают все так, как я» (обр. А. </w:t>
      </w:r>
      <w:proofErr w:type="spellStart"/>
      <w:r w:rsidRPr="005B7B84">
        <w:rPr>
          <w:rFonts w:ascii="Times New Roman" w:eastAsia="Times New Roman" w:hAnsi="Times New Roman" w:cs="Times New Roman"/>
          <w:sz w:val="24"/>
          <w:szCs w:val="24"/>
        </w:rPr>
        <w:t>Долуханяна</w:t>
      </w:r>
      <w:proofErr w:type="spellEnd"/>
      <w:r w:rsidRPr="005B7B8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Тема 5.</w:t>
      </w:r>
      <w:r w:rsidRPr="005B7B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Музыка кино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знаний об особенностях киномузыки и музыки к мультфильмам. Информация о композиторах, сочиняющих музыку к детским фильмам и мультфильмам.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Содержание </w:t>
      </w:r>
      <w:proofErr w:type="gramStart"/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обучения по видам</w:t>
      </w:r>
      <w:proofErr w:type="gramEnd"/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деятельности: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>Просмотр фрагментов детских кинофильмов и мультфильмов.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Анализ функций и эмоционально-образного содержания музыкального сопровождения: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· характеристика действующих лиц (лейтмотивы), времени и среды действия;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>· создание эмоционального фона;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· выражение общего смыслового контекста фильма.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>Примеры: фильмы-сказки «</w:t>
      </w:r>
      <w:proofErr w:type="spellStart"/>
      <w:r w:rsidRPr="005B7B84">
        <w:rPr>
          <w:rFonts w:ascii="Times New Roman" w:eastAsia="Times New Roman" w:hAnsi="Times New Roman" w:cs="Times New Roman"/>
          <w:sz w:val="24"/>
          <w:szCs w:val="24"/>
        </w:rPr>
        <w:t>Морозко</w:t>
      </w:r>
      <w:proofErr w:type="spellEnd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» (режиссер А. </w:t>
      </w:r>
      <w:proofErr w:type="spellStart"/>
      <w:r w:rsidRPr="005B7B84">
        <w:rPr>
          <w:rFonts w:ascii="Times New Roman" w:eastAsia="Times New Roman" w:hAnsi="Times New Roman" w:cs="Times New Roman"/>
          <w:sz w:val="24"/>
          <w:szCs w:val="24"/>
        </w:rPr>
        <w:t>Роу</w:t>
      </w:r>
      <w:proofErr w:type="spellEnd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, композитор Н. </w:t>
      </w:r>
      <w:proofErr w:type="spellStart"/>
      <w:r w:rsidRPr="005B7B84">
        <w:rPr>
          <w:rFonts w:ascii="Times New Roman" w:eastAsia="Times New Roman" w:hAnsi="Times New Roman" w:cs="Times New Roman"/>
          <w:sz w:val="24"/>
          <w:szCs w:val="24"/>
        </w:rPr>
        <w:t>Будашкина</w:t>
      </w:r>
      <w:proofErr w:type="spellEnd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), «После дождичка в четверг» (режиссер М. </w:t>
      </w:r>
      <w:proofErr w:type="spellStart"/>
      <w:r w:rsidRPr="005B7B84">
        <w:rPr>
          <w:rFonts w:ascii="Times New Roman" w:eastAsia="Times New Roman" w:hAnsi="Times New Roman" w:cs="Times New Roman"/>
          <w:sz w:val="24"/>
          <w:szCs w:val="24"/>
        </w:rPr>
        <w:t>Юзовский</w:t>
      </w:r>
      <w:proofErr w:type="spellEnd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, композитор Г. Гладков), «Приключения Буратино» (режиссер Л. Нечаев, композитор А.Рыбников). Мультфильмы: У. Дисней «Наивные симфонии»; музыкальные характеристики героев в мультфильмах российских режиссеров-аниматоров В. </w:t>
      </w:r>
      <w:proofErr w:type="spellStart"/>
      <w:r w:rsidRPr="005B7B84">
        <w:rPr>
          <w:rFonts w:ascii="Times New Roman" w:eastAsia="Times New Roman" w:hAnsi="Times New Roman" w:cs="Times New Roman"/>
          <w:sz w:val="24"/>
          <w:szCs w:val="24"/>
        </w:rPr>
        <w:t>Котеночкина</w:t>
      </w:r>
      <w:proofErr w:type="spellEnd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, А. Татарского, А. Хржановского, Ю. </w:t>
      </w:r>
      <w:proofErr w:type="spellStart"/>
      <w:r w:rsidRPr="005B7B84">
        <w:rPr>
          <w:rFonts w:ascii="Times New Roman" w:eastAsia="Times New Roman" w:hAnsi="Times New Roman" w:cs="Times New Roman"/>
          <w:sz w:val="24"/>
          <w:szCs w:val="24"/>
        </w:rPr>
        <w:t>Норштейна</w:t>
      </w:r>
      <w:proofErr w:type="spellEnd"/>
      <w:r w:rsidRPr="005B7B84">
        <w:rPr>
          <w:rFonts w:ascii="Times New Roman" w:eastAsia="Times New Roman" w:hAnsi="Times New Roman" w:cs="Times New Roman"/>
          <w:sz w:val="24"/>
          <w:szCs w:val="24"/>
        </w:rPr>
        <w:t>, Г. Бардина, А. Петрова и др. Музыка к мультфильмам: «</w:t>
      </w:r>
      <w:proofErr w:type="spellStart"/>
      <w:r w:rsidRPr="005B7B84">
        <w:rPr>
          <w:rFonts w:ascii="Times New Roman" w:eastAsia="Times New Roman" w:hAnsi="Times New Roman" w:cs="Times New Roman"/>
          <w:sz w:val="24"/>
          <w:szCs w:val="24"/>
        </w:rPr>
        <w:t>Винни</w:t>
      </w:r>
      <w:proofErr w:type="spellEnd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Пух» (М. </w:t>
      </w:r>
      <w:proofErr w:type="spellStart"/>
      <w:r w:rsidRPr="005B7B84">
        <w:rPr>
          <w:rFonts w:ascii="Times New Roman" w:eastAsia="Times New Roman" w:hAnsi="Times New Roman" w:cs="Times New Roman"/>
          <w:sz w:val="24"/>
          <w:szCs w:val="24"/>
        </w:rPr>
        <w:t>Вайнберг</w:t>
      </w:r>
      <w:proofErr w:type="spellEnd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), «Ну, погоди» (А. Державин, А. </w:t>
      </w:r>
      <w:proofErr w:type="spellStart"/>
      <w:r w:rsidRPr="005B7B84">
        <w:rPr>
          <w:rFonts w:ascii="Times New Roman" w:eastAsia="Times New Roman" w:hAnsi="Times New Roman" w:cs="Times New Roman"/>
          <w:sz w:val="24"/>
          <w:szCs w:val="24"/>
        </w:rPr>
        <w:t>Зацепин</w:t>
      </w:r>
      <w:proofErr w:type="spellEnd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), «Приключения Кота Леопольда» (Б. Савельев, Н. Кудрина), «Крокодил Гена и </w:t>
      </w:r>
      <w:proofErr w:type="spellStart"/>
      <w:r w:rsidRPr="005B7B84">
        <w:rPr>
          <w:rFonts w:ascii="Times New Roman" w:eastAsia="Times New Roman" w:hAnsi="Times New Roman" w:cs="Times New Roman"/>
          <w:sz w:val="24"/>
          <w:szCs w:val="24"/>
        </w:rPr>
        <w:t>Чебурашка</w:t>
      </w:r>
      <w:proofErr w:type="spellEnd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» (В. </w:t>
      </w:r>
      <w:proofErr w:type="spellStart"/>
      <w:r w:rsidRPr="005B7B84">
        <w:rPr>
          <w:rFonts w:ascii="Times New Roman" w:eastAsia="Times New Roman" w:hAnsi="Times New Roman" w:cs="Times New Roman"/>
          <w:sz w:val="24"/>
          <w:szCs w:val="24"/>
        </w:rPr>
        <w:t>Шаинский</w:t>
      </w:r>
      <w:proofErr w:type="spellEnd"/>
      <w:r w:rsidRPr="005B7B8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Исполнение песен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из кинофильмов и мультфильмов. Работа над выразительным исполнением вокальных (ансамблевых и хоровых) произведений с аккомпанированием.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>Создание музыкальных композиций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на основе сюжетов различных кинофильмов и мультфильмов.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Тема 6.</w:t>
      </w:r>
      <w:r w:rsidRPr="005B7B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Учимся, играя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lastRenderedPageBreak/>
        <w:t>Музыкальные викторины, игры, тестирование, импровизации, подбор по слуху, соревнования по группам, конкурсы, направленные на выявление результатов освоения программы по учебному предмету «Музыка».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Содержание </w:t>
      </w:r>
      <w:proofErr w:type="gramStart"/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обучения по видам</w:t>
      </w:r>
      <w:proofErr w:type="gramEnd"/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деятельности: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>Музыкально-игровая деятельность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>. Ритмические игры, игры-соревнования на правильное определение на слух и в нотах элементов музыкальной речи. Импровизация-соревнование на основе заданных моделей, подбор по слуху простых музыкальных построений. Исполнение изученных песен в форме командного соревнования.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Тема 7.</w:t>
      </w:r>
      <w:r w:rsidRPr="005B7B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Я – артист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Сольное и ансамблевое </w:t>
      </w:r>
      <w:proofErr w:type="spellStart"/>
      <w:r w:rsidRPr="005B7B84">
        <w:rPr>
          <w:rFonts w:ascii="Times New Roman" w:eastAsia="Times New Roman" w:hAnsi="Times New Roman" w:cs="Times New Roman"/>
          <w:sz w:val="24"/>
          <w:szCs w:val="24"/>
        </w:rPr>
        <w:t>музицирование</w:t>
      </w:r>
      <w:proofErr w:type="spellEnd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(вокальное и инструментальное). Творческое соревнование.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и другие), подготовка концертных программ.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Содержание </w:t>
      </w:r>
      <w:proofErr w:type="gramStart"/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обучения по видам</w:t>
      </w:r>
      <w:proofErr w:type="gramEnd"/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деятельности: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Исполнение пройденных хоровых и инструментальных произведений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в школьных мероприятиях, посвященных праздникам, торжественным событиям. Исполнение песен в сопровождении двигательно-пластической, инструментально-ритмической импровизации.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>Подготовка концертных программ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, включающих произведения для хорового и инструментального (либо совместного) </w:t>
      </w:r>
      <w:proofErr w:type="spellStart"/>
      <w:r w:rsidRPr="005B7B84">
        <w:rPr>
          <w:rFonts w:ascii="Times New Roman" w:eastAsia="Times New Roman" w:hAnsi="Times New Roman" w:cs="Times New Roman"/>
          <w:sz w:val="24"/>
          <w:szCs w:val="24"/>
        </w:rPr>
        <w:t>музицирования</w:t>
      </w:r>
      <w:proofErr w:type="spellEnd"/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 и отражающих полноту тематики освоенного учебного предмета. </w:t>
      </w:r>
      <w:proofErr w:type="gramEnd"/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>Участие в школьных, региональных и всероссийских музыкально-исполнительских фестивалях, конкурсах и т.д.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Командные состязания: 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викторины на основе изученного музыкального материала; ритмические эстафеты; ритмическое эхо, ритмические «диалоги» с применением всего разнообразия пройденных </w:t>
      </w:r>
      <w:proofErr w:type="spellStart"/>
      <w:r w:rsidRPr="005B7B84">
        <w:rPr>
          <w:rFonts w:ascii="Times New Roman" w:eastAsia="Times New Roman" w:hAnsi="Times New Roman" w:cs="Times New Roman"/>
          <w:sz w:val="24"/>
          <w:szCs w:val="24"/>
        </w:rPr>
        <w:t>ритмоформул</w:t>
      </w:r>
      <w:proofErr w:type="spellEnd"/>
      <w:r w:rsidRPr="005B7B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Игра на элементарных музыкальных инструментах в ансамбле, оркестре. 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 xml:space="preserve">Импровизация на элементарных музыкальных инструментах, инструментах народного оркестра, синтезаторе с использованием всех пройденных мелодических и ритмических формул. Соревнование: «солист </w:t>
      </w:r>
      <w:proofErr w:type="gramStart"/>
      <w:r w:rsidRPr="005B7B84">
        <w:rPr>
          <w:rFonts w:ascii="Times New Roman" w:eastAsia="Times New Roman" w:hAnsi="Times New Roman" w:cs="Times New Roman"/>
          <w:sz w:val="24"/>
          <w:szCs w:val="24"/>
        </w:rPr>
        <w:t>–с</w:t>
      </w:r>
      <w:proofErr w:type="gramEnd"/>
      <w:r w:rsidRPr="005B7B84">
        <w:rPr>
          <w:rFonts w:ascii="Times New Roman" w:eastAsia="Times New Roman" w:hAnsi="Times New Roman" w:cs="Times New Roman"/>
          <w:sz w:val="24"/>
          <w:szCs w:val="24"/>
        </w:rPr>
        <w:t>олист», «солист –оркестр».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Соревнование классов: 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t>лучшее исполнение произведений хорового, инструментального, музыкально-театрального репертуара, пройденных за весь период обучения.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Тема 8.</w:t>
      </w:r>
      <w:r w:rsidRPr="005B7B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Музыкально-театрализованное представление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t>Музыкально-театрализованное представление как итоговый результат освоения программы по учебному предмету «Музыка».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Содержание </w:t>
      </w:r>
      <w:proofErr w:type="gramStart"/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обучения по видам</w:t>
      </w:r>
      <w:proofErr w:type="gramEnd"/>
      <w:r w:rsidRPr="005B7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деятельности: </w:t>
      </w:r>
    </w:p>
    <w:p w:rsidR="005B7B84" w:rsidRPr="005B7B84" w:rsidRDefault="005B7B84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Подготовка и разыгрывание музыкально-театральных постановок, музыкально-драматических композиций по мотивам известных мультфильмов, фильмов-сказок, опер и балетов на сказочные сюжеты.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</w:r>
      <w:proofErr w:type="gramStart"/>
      <w:r w:rsidRPr="005B7B84">
        <w:rPr>
          <w:rFonts w:ascii="Times New Roman" w:eastAsia="Times New Roman" w:hAnsi="Times New Roman" w:cs="Times New Roman"/>
          <w:sz w:val="24"/>
          <w:szCs w:val="24"/>
        </w:rPr>
        <w:t>Создание музыкально-театрального коллектива: распределение ролей: «режиссеры», «артисты», «музыканты», «художники» и т.д.</w:t>
      </w:r>
      <w:proofErr w:type="gramEnd"/>
    </w:p>
    <w:p w:rsidR="005B7B84" w:rsidRPr="005B7B84" w:rsidRDefault="005B7B84" w:rsidP="005B7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5B7B84" w:rsidRPr="005B7B84" w:rsidRDefault="0017125A" w:rsidP="005B7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25A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154.35pt;height:.75pt" o:hrpct="330" o:hrstd="t" o:hr="t" fillcolor="#9d9da1" stroked="f"/>
        </w:pict>
      </w:r>
    </w:p>
    <w:bookmarkStart w:id="1" w:name="_ftn1"/>
    <w:p w:rsidR="005B7B84" w:rsidRPr="005B7B84" w:rsidRDefault="0017125A" w:rsidP="005B7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5B7B84" w:rsidRPr="005B7B84">
        <w:rPr>
          <w:rFonts w:ascii="Times New Roman" w:eastAsia="Times New Roman" w:hAnsi="Times New Roman" w:cs="Times New Roman"/>
          <w:sz w:val="24"/>
          <w:szCs w:val="24"/>
        </w:rPr>
        <w:instrText xml:space="preserve"> HYPERLINK "file:///C:\\Users\\Jonny\\Desktop\\132\\%D1%83%D1%87.%D0%BF%D1%80%D0%BE%D0%B3%D1%80%D0%B0%D0%BC%D0%BC%D0%B0%20%D0%9C%D1%83%D0%B7%D1%8B%D0%BA%D0%B0\\%D0%AD%D0%BA%D1%81%D0%BF%D0%B5%D1%80%D0%B8%D0%BC%D0%B5%D0%BD%D1%82%D0%B0%D0%BB%D1%8C%D0%BD%D0%B0%D1%8F%20%D0%BF%D1%80%D0%BE%D0%B3%D1%80%D0%B0%D0%BC%D0%BC%D0%B0%20%D0%BF%D0%BE%20%D0%BF%D1%80%D0%B5%D0%B4%D0%BC%D0%B5%D1%82%D1%83%20%D0%9C%D1%83%D0%B7%D1%8B%D0%BA%D0%B0.docx" \l "_ftnref1" </w:instrText>
      </w:r>
      <w:r w:rsidRPr="005B7B8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5B7B84" w:rsidRPr="005B7B8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[1]</w:t>
      </w:r>
      <w:r w:rsidRPr="005B7B8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"/>
      <w:r w:rsidR="005B7B84" w:rsidRPr="005B7B84">
        <w:rPr>
          <w:rFonts w:ascii="Times New Roman" w:eastAsia="Times New Roman" w:hAnsi="Times New Roman" w:cs="Times New Roman"/>
          <w:sz w:val="24"/>
          <w:szCs w:val="24"/>
        </w:rPr>
        <w:t xml:space="preserve"> Примерная основная образовательная программа образовательного учреждения. Начальная школа / [сост. Е. С. Савинов]. — 4-е изд., </w:t>
      </w:r>
      <w:proofErr w:type="spellStart"/>
      <w:r w:rsidR="005B7B84" w:rsidRPr="005B7B84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="005B7B84" w:rsidRPr="005B7B84">
        <w:rPr>
          <w:rFonts w:ascii="Times New Roman" w:eastAsia="Times New Roman" w:hAnsi="Times New Roman" w:cs="Times New Roman"/>
          <w:sz w:val="24"/>
          <w:szCs w:val="24"/>
        </w:rPr>
        <w:t>. — М.: Просвещение, 2012. </w:t>
      </w:r>
    </w:p>
    <w:p w:rsidR="005B7B84" w:rsidRDefault="005B7B84"/>
    <w:p w:rsidR="0033675F" w:rsidRPr="005B7B84" w:rsidRDefault="0033675F"/>
    <w:sectPr w:rsidR="0033675F" w:rsidRPr="005B7B84" w:rsidSect="00211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778F6"/>
    <w:multiLevelType w:val="multilevel"/>
    <w:tmpl w:val="17E04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7B84"/>
    <w:rsid w:val="0017125A"/>
    <w:rsid w:val="002112BC"/>
    <w:rsid w:val="0033675F"/>
    <w:rsid w:val="005B7B84"/>
    <w:rsid w:val="008A7895"/>
    <w:rsid w:val="00EC4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BC"/>
  </w:style>
  <w:style w:type="paragraph" w:styleId="1">
    <w:name w:val="heading 1"/>
    <w:basedOn w:val="a"/>
    <w:link w:val="10"/>
    <w:uiPriority w:val="9"/>
    <w:qFormat/>
    <w:rsid w:val="005B7B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B7B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B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B7B8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5B7B8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B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B7B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5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AF286-93BC-443A-AB82-128CA22A6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10466</Words>
  <Characters>59658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Яна</cp:lastModifiedBy>
  <cp:revision>4</cp:revision>
  <cp:lastPrinted>2015-04-08T11:46:00Z</cp:lastPrinted>
  <dcterms:created xsi:type="dcterms:W3CDTF">2015-04-07T07:14:00Z</dcterms:created>
  <dcterms:modified xsi:type="dcterms:W3CDTF">2015-04-08T11:52:00Z</dcterms:modified>
</cp:coreProperties>
</file>