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5D" w:rsidRPr="0073665D" w:rsidRDefault="0073665D" w:rsidP="0073665D">
      <w:pPr>
        <w:spacing w:line="276" w:lineRule="auto"/>
        <w:jc w:val="center"/>
        <w:rPr>
          <w:rFonts w:eastAsia="TimesNewRomanPSMT"/>
          <w:b/>
          <w:bCs/>
          <w:lang w:val="ru-RU"/>
        </w:rPr>
      </w:pPr>
      <w:r w:rsidRPr="0073665D">
        <w:rPr>
          <w:rFonts w:eastAsia="TimesNewRomanPSMT"/>
          <w:b/>
          <w:bCs/>
          <w:lang w:val="ru-RU"/>
        </w:rPr>
        <w:t>Муниципальное общеобразовательное учреждение</w:t>
      </w:r>
    </w:p>
    <w:p w:rsidR="0073665D" w:rsidRPr="0073665D" w:rsidRDefault="0073665D" w:rsidP="0073665D">
      <w:pPr>
        <w:spacing w:line="276" w:lineRule="auto"/>
        <w:jc w:val="center"/>
        <w:rPr>
          <w:rFonts w:eastAsia="TimesNewRomanPSMT"/>
          <w:b/>
          <w:bCs/>
          <w:lang w:val="ru-RU"/>
        </w:rPr>
      </w:pPr>
      <w:r w:rsidRPr="0073665D">
        <w:rPr>
          <w:rFonts w:eastAsia="TimesNewRomanPSMT"/>
          <w:b/>
          <w:bCs/>
          <w:lang w:val="ru-RU"/>
        </w:rPr>
        <w:t>«</w:t>
      </w:r>
      <w:r w:rsidR="00323776">
        <w:rPr>
          <w:rFonts w:eastAsia="TimesNewRomanPSMT"/>
          <w:b/>
          <w:bCs/>
          <w:lang w:val="ru-RU"/>
        </w:rPr>
        <w:t>Колтушская с</w:t>
      </w:r>
      <w:r w:rsidRPr="0073665D">
        <w:rPr>
          <w:rFonts w:eastAsia="TimesNewRomanPSMT"/>
          <w:b/>
          <w:bCs/>
          <w:lang w:val="ru-RU"/>
        </w:rPr>
        <w:t xml:space="preserve">редняя общеобразовательная школа </w:t>
      </w:r>
      <w:r w:rsidR="00323776">
        <w:rPr>
          <w:rFonts w:eastAsia="TimesNewRomanPSMT"/>
          <w:b/>
          <w:bCs/>
          <w:lang w:val="ru-RU"/>
        </w:rPr>
        <w:t>имени ак. И. П. Павлова</w:t>
      </w:r>
      <w:r w:rsidRPr="0073665D">
        <w:rPr>
          <w:rFonts w:eastAsia="TimesNewRomanPSMT"/>
          <w:b/>
          <w:bCs/>
          <w:lang w:val="ru-RU"/>
        </w:rPr>
        <w:t>»</w:t>
      </w:r>
    </w:p>
    <w:p w:rsidR="0073665D" w:rsidRPr="0073665D" w:rsidRDefault="0073665D" w:rsidP="0073665D">
      <w:pPr>
        <w:spacing w:line="276" w:lineRule="auto"/>
        <w:jc w:val="center"/>
        <w:rPr>
          <w:rFonts w:eastAsia="TimesNewRomanPSMT"/>
          <w:b/>
          <w:bCs/>
          <w:lang w:val="ru-RU"/>
        </w:rPr>
      </w:pPr>
    </w:p>
    <w:p w:rsidR="0073665D" w:rsidRPr="0073665D" w:rsidRDefault="0073665D" w:rsidP="0073665D">
      <w:pPr>
        <w:spacing w:line="276" w:lineRule="auto"/>
        <w:jc w:val="center"/>
        <w:rPr>
          <w:rFonts w:eastAsia="TimesNewRomanPSMT"/>
          <w:b/>
          <w:bCs/>
          <w:lang w:val="ru-RU"/>
        </w:rPr>
      </w:pPr>
    </w:p>
    <w:p w:rsidR="0073665D" w:rsidRPr="0073665D" w:rsidRDefault="0073665D" w:rsidP="0073665D">
      <w:pPr>
        <w:spacing w:line="276" w:lineRule="auto"/>
        <w:jc w:val="center"/>
        <w:rPr>
          <w:rFonts w:eastAsia="TimesNewRomanPSMT"/>
          <w:b/>
          <w:bCs/>
          <w:lang w:val="ru-RU"/>
        </w:rPr>
      </w:pPr>
    </w:p>
    <w:tbl>
      <w:tblPr>
        <w:tblW w:w="0" w:type="auto"/>
        <w:tblLook w:val="01E0"/>
      </w:tblPr>
      <w:tblGrid>
        <w:gridCol w:w="4610"/>
        <w:gridCol w:w="4676"/>
      </w:tblGrid>
      <w:tr w:rsidR="00323776" w:rsidRPr="00491FDC" w:rsidTr="00323776">
        <w:trPr>
          <w:trHeight w:val="2160"/>
        </w:trPr>
        <w:tc>
          <w:tcPr>
            <w:tcW w:w="4610" w:type="dxa"/>
            <w:hideMark/>
          </w:tcPr>
          <w:p w:rsidR="00323776" w:rsidRPr="00491FDC" w:rsidRDefault="00323776" w:rsidP="00744B13">
            <w:pPr>
              <w:pStyle w:val="1"/>
              <w:spacing w:before="0" w:beforeAutospacing="0" w:after="0" w:afterAutospacing="0" w:line="276" w:lineRule="auto"/>
              <w:rPr>
                <w:rFonts w:eastAsia="Calibri"/>
                <w:b w:val="0"/>
                <w:sz w:val="24"/>
                <w:szCs w:val="24"/>
              </w:rPr>
            </w:pPr>
            <w:r w:rsidRPr="00491FDC">
              <w:rPr>
                <w:rFonts w:eastAsia="Calibri"/>
                <w:b w:val="0"/>
                <w:sz w:val="24"/>
                <w:szCs w:val="24"/>
              </w:rPr>
              <w:t>ПРИНЯТО</w:t>
            </w:r>
          </w:p>
          <w:p w:rsidR="00323776" w:rsidRPr="00491FDC" w:rsidRDefault="00323776" w:rsidP="00744B13">
            <w:pPr>
              <w:pStyle w:val="1"/>
              <w:spacing w:before="0" w:beforeAutospacing="0" w:after="0" w:afterAutospacing="0" w:line="276" w:lineRule="auto"/>
              <w:rPr>
                <w:rFonts w:eastAsia="Calibri"/>
                <w:b w:val="0"/>
                <w:sz w:val="24"/>
                <w:szCs w:val="24"/>
              </w:rPr>
            </w:pPr>
            <w:r w:rsidRPr="00491FDC">
              <w:rPr>
                <w:rFonts w:eastAsia="Calibri"/>
                <w:b w:val="0"/>
                <w:sz w:val="24"/>
                <w:szCs w:val="24"/>
              </w:rPr>
              <w:t>на Педагогическом Совете</w:t>
            </w:r>
          </w:p>
          <w:p w:rsidR="00323776" w:rsidRPr="00491FDC" w:rsidRDefault="00323776" w:rsidP="00744B13">
            <w:pPr>
              <w:pStyle w:val="1"/>
              <w:spacing w:before="0" w:beforeAutospacing="0" w:after="0" w:afterAutospacing="0" w:line="276" w:lineRule="auto"/>
              <w:rPr>
                <w:rFonts w:eastAsia="Calibri"/>
                <w:b w:val="0"/>
                <w:sz w:val="24"/>
                <w:szCs w:val="24"/>
              </w:rPr>
            </w:pPr>
            <w:r w:rsidRPr="00491FDC">
              <w:rPr>
                <w:rFonts w:eastAsia="Calibri"/>
                <w:b w:val="0"/>
                <w:sz w:val="24"/>
                <w:szCs w:val="24"/>
              </w:rPr>
              <w:t>№_______</w:t>
            </w:r>
          </w:p>
          <w:p w:rsidR="00323776" w:rsidRPr="00491FDC" w:rsidRDefault="00323776" w:rsidP="00744B13">
            <w:pPr>
              <w:pStyle w:val="1"/>
              <w:spacing w:before="0" w:beforeAutospacing="0" w:after="0" w:afterAutospacing="0" w:line="276" w:lineRule="auto"/>
              <w:rPr>
                <w:rFonts w:eastAsia="Calibri"/>
                <w:b w:val="0"/>
                <w:sz w:val="24"/>
                <w:szCs w:val="24"/>
              </w:rPr>
            </w:pPr>
            <w:r w:rsidRPr="00491FDC">
              <w:rPr>
                <w:rFonts w:eastAsia="Calibri"/>
                <w:b w:val="0"/>
                <w:sz w:val="24"/>
                <w:szCs w:val="24"/>
              </w:rPr>
              <w:t>«____»_________20__г.</w:t>
            </w:r>
          </w:p>
        </w:tc>
        <w:tc>
          <w:tcPr>
            <w:tcW w:w="4676" w:type="dxa"/>
          </w:tcPr>
          <w:p w:rsidR="00323776" w:rsidRPr="00491FDC" w:rsidRDefault="00323776" w:rsidP="00744B13">
            <w:pPr>
              <w:pStyle w:val="1"/>
              <w:spacing w:before="0" w:beforeAutospacing="0" w:after="0" w:afterAutospacing="0" w:line="276" w:lineRule="auto"/>
              <w:jc w:val="right"/>
              <w:rPr>
                <w:rFonts w:eastAsia="Calibri"/>
                <w:b w:val="0"/>
                <w:sz w:val="24"/>
                <w:szCs w:val="24"/>
              </w:rPr>
            </w:pPr>
            <w:r w:rsidRPr="00491FDC">
              <w:rPr>
                <w:rFonts w:eastAsia="Calibri"/>
                <w:b w:val="0"/>
                <w:sz w:val="24"/>
                <w:szCs w:val="24"/>
              </w:rPr>
              <w:t>УТВЕРЖД</w:t>
            </w:r>
            <w:r>
              <w:rPr>
                <w:rFonts w:eastAsia="Calibri"/>
                <w:b w:val="0"/>
                <w:sz w:val="24"/>
                <w:szCs w:val="24"/>
              </w:rPr>
              <w:t>ЕНО</w:t>
            </w:r>
          </w:p>
          <w:p w:rsidR="00323776" w:rsidRPr="00491FDC" w:rsidRDefault="00323776" w:rsidP="00744B13">
            <w:pPr>
              <w:pStyle w:val="1"/>
              <w:spacing w:before="0" w:beforeAutospacing="0" w:after="0" w:afterAutospacing="0" w:line="276" w:lineRule="auto"/>
              <w:jc w:val="right"/>
              <w:rPr>
                <w:rFonts w:eastAsia="Calibri"/>
                <w:b w:val="0"/>
                <w:sz w:val="24"/>
                <w:szCs w:val="24"/>
              </w:rPr>
            </w:pPr>
            <w:r>
              <w:rPr>
                <w:rFonts w:eastAsia="Calibri"/>
                <w:b w:val="0"/>
                <w:sz w:val="24"/>
                <w:szCs w:val="24"/>
              </w:rPr>
              <w:t>приказом д</w:t>
            </w:r>
            <w:r w:rsidRPr="00491FDC">
              <w:rPr>
                <w:rFonts w:eastAsia="Calibri"/>
                <w:b w:val="0"/>
                <w:sz w:val="24"/>
                <w:szCs w:val="24"/>
              </w:rPr>
              <w:t>иректор</w:t>
            </w:r>
            <w:r>
              <w:rPr>
                <w:rFonts w:eastAsia="Calibri"/>
                <w:b w:val="0"/>
                <w:sz w:val="24"/>
                <w:szCs w:val="24"/>
              </w:rPr>
              <w:t>а</w:t>
            </w:r>
          </w:p>
          <w:p w:rsidR="00323776" w:rsidRPr="00491FDC" w:rsidRDefault="00323776" w:rsidP="00744B13">
            <w:pPr>
              <w:pStyle w:val="1"/>
              <w:spacing w:before="0" w:beforeAutospacing="0" w:after="0" w:afterAutospacing="0" w:line="276" w:lineRule="auto"/>
              <w:jc w:val="right"/>
              <w:rPr>
                <w:rFonts w:eastAsia="Calibri"/>
                <w:b w:val="0"/>
                <w:sz w:val="24"/>
                <w:szCs w:val="24"/>
              </w:rPr>
            </w:pPr>
            <w:r w:rsidRPr="00491FDC">
              <w:rPr>
                <w:rFonts w:eastAsia="Calibri"/>
                <w:b w:val="0"/>
                <w:sz w:val="24"/>
                <w:szCs w:val="24"/>
              </w:rPr>
              <w:t xml:space="preserve"> МОУ  «Колтушская СОШ</w:t>
            </w:r>
          </w:p>
          <w:p w:rsidR="00323776" w:rsidRDefault="00323776" w:rsidP="00744B13">
            <w:pPr>
              <w:pStyle w:val="1"/>
              <w:spacing w:before="0" w:beforeAutospacing="0" w:after="0" w:afterAutospacing="0" w:line="276" w:lineRule="auto"/>
              <w:jc w:val="right"/>
              <w:rPr>
                <w:rFonts w:eastAsia="Calibri"/>
                <w:b w:val="0"/>
                <w:sz w:val="24"/>
                <w:szCs w:val="24"/>
              </w:rPr>
            </w:pPr>
            <w:r w:rsidRPr="00491FDC">
              <w:rPr>
                <w:rFonts w:eastAsia="Calibri"/>
                <w:b w:val="0"/>
                <w:sz w:val="24"/>
                <w:szCs w:val="24"/>
              </w:rPr>
              <w:t xml:space="preserve"> имени ак. И. П. Павлова»</w:t>
            </w:r>
          </w:p>
          <w:p w:rsidR="00323776" w:rsidRPr="00491FDC" w:rsidRDefault="00323776" w:rsidP="00744B13">
            <w:pPr>
              <w:pStyle w:val="1"/>
              <w:spacing w:before="0" w:beforeAutospacing="0" w:after="0" w:afterAutospacing="0" w:line="276" w:lineRule="auto"/>
              <w:jc w:val="right"/>
              <w:rPr>
                <w:rFonts w:eastAsia="Calibri"/>
                <w:b w:val="0"/>
                <w:sz w:val="24"/>
                <w:szCs w:val="24"/>
              </w:rPr>
            </w:pPr>
            <w:r>
              <w:rPr>
                <w:rFonts w:eastAsia="Calibri"/>
                <w:b w:val="0"/>
                <w:sz w:val="24"/>
                <w:szCs w:val="24"/>
              </w:rPr>
              <w:t>Приказ №___________</w:t>
            </w:r>
          </w:p>
          <w:p w:rsidR="00323776" w:rsidRDefault="00323776" w:rsidP="00744B13">
            <w:pPr>
              <w:pStyle w:val="1"/>
              <w:spacing w:before="0" w:beforeAutospacing="0" w:after="0" w:afterAutospacing="0" w:line="276" w:lineRule="auto"/>
              <w:jc w:val="right"/>
              <w:rPr>
                <w:rFonts w:eastAsia="Calibri"/>
                <w:b w:val="0"/>
                <w:sz w:val="24"/>
                <w:szCs w:val="24"/>
              </w:rPr>
            </w:pPr>
            <w:r w:rsidRPr="00491FDC">
              <w:rPr>
                <w:rFonts w:eastAsia="Calibri"/>
                <w:b w:val="0"/>
                <w:sz w:val="24"/>
                <w:szCs w:val="24"/>
              </w:rPr>
              <w:t xml:space="preserve">               «____»__________20___г.</w:t>
            </w:r>
          </w:p>
          <w:p w:rsidR="00323776" w:rsidRPr="00491FDC" w:rsidRDefault="00323776" w:rsidP="00323776">
            <w:pPr>
              <w:pStyle w:val="1"/>
              <w:spacing w:before="0" w:beforeAutospacing="0" w:after="0" w:afterAutospacing="0" w:line="276" w:lineRule="auto"/>
              <w:jc w:val="right"/>
              <w:rPr>
                <w:rFonts w:eastAsia="Calibri"/>
                <w:b w:val="0"/>
                <w:sz w:val="24"/>
                <w:szCs w:val="24"/>
              </w:rPr>
            </w:pPr>
          </w:p>
        </w:tc>
      </w:tr>
    </w:tbl>
    <w:p w:rsidR="0073665D" w:rsidRPr="0073665D" w:rsidRDefault="0073665D" w:rsidP="0073665D">
      <w:pPr>
        <w:spacing w:line="276" w:lineRule="auto"/>
        <w:jc w:val="right"/>
        <w:rPr>
          <w:rFonts w:eastAsia="TimesNewRomanPSMT"/>
          <w:b/>
          <w:bCs/>
          <w:lang w:val="ru-RU"/>
        </w:rPr>
      </w:pPr>
      <w:r w:rsidRPr="0073665D">
        <w:rPr>
          <w:rFonts w:eastAsia="TimesNewRomanPSMT"/>
          <w:b/>
          <w:bCs/>
          <w:lang w:val="ru-RU"/>
        </w:rPr>
        <w:t xml:space="preserve">                                                                                      </w:t>
      </w:r>
    </w:p>
    <w:p w:rsidR="0073665D" w:rsidRPr="0073665D" w:rsidRDefault="0073665D" w:rsidP="0073665D">
      <w:pPr>
        <w:spacing w:line="276" w:lineRule="auto"/>
        <w:rPr>
          <w:rFonts w:eastAsia="TimesNewRomanPSMT"/>
          <w:b/>
          <w:bCs/>
          <w:lang w:val="ru-RU"/>
        </w:rPr>
      </w:pPr>
    </w:p>
    <w:p w:rsidR="0073665D" w:rsidRDefault="0073665D" w:rsidP="0073665D">
      <w:pPr>
        <w:spacing w:line="276" w:lineRule="auto"/>
        <w:rPr>
          <w:rFonts w:eastAsia="TimesNewRomanPSMT"/>
          <w:b/>
          <w:bCs/>
          <w:lang w:val="ru-RU"/>
        </w:rPr>
      </w:pPr>
    </w:p>
    <w:p w:rsidR="00323776" w:rsidRPr="0073665D" w:rsidRDefault="00323776" w:rsidP="0073665D">
      <w:pPr>
        <w:spacing w:line="276" w:lineRule="auto"/>
        <w:rPr>
          <w:rFonts w:eastAsia="TimesNewRomanPSMT"/>
          <w:b/>
          <w:bCs/>
          <w:lang w:val="ru-RU"/>
        </w:rPr>
      </w:pPr>
    </w:p>
    <w:p w:rsidR="0073665D" w:rsidRPr="0073665D" w:rsidRDefault="0073665D" w:rsidP="0073665D">
      <w:pPr>
        <w:spacing w:line="276" w:lineRule="auto"/>
        <w:rPr>
          <w:rFonts w:eastAsia="TimesNewRomanPSMT"/>
          <w:b/>
          <w:bCs/>
          <w:lang w:val="ru-RU"/>
        </w:rPr>
      </w:pPr>
    </w:p>
    <w:p w:rsidR="0073665D" w:rsidRPr="00323776" w:rsidRDefault="0073665D" w:rsidP="0073665D">
      <w:pPr>
        <w:spacing w:line="276" w:lineRule="auto"/>
        <w:rPr>
          <w:rFonts w:eastAsia="TimesNewRomanPSMT"/>
          <w:b/>
          <w:bCs/>
          <w:sz w:val="36"/>
          <w:szCs w:val="36"/>
          <w:lang w:val="ru-RU"/>
        </w:rPr>
      </w:pPr>
    </w:p>
    <w:p w:rsidR="0073665D" w:rsidRPr="00323776" w:rsidRDefault="0073665D" w:rsidP="0073665D">
      <w:pPr>
        <w:spacing w:line="276" w:lineRule="auto"/>
        <w:jc w:val="center"/>
        <w:rPr>
          <w:rFonts w:eastAsia="TimesNewRomanPSMT"/>
          <w:b/>
          <w:bCs/>
          <w:sz w:val="36"/>
          <w:szCs w:val="36"/>
          <w:lang w:val="ru-RU"/>
        </w:rPr>
      </w:pPr>
      <w:r w:rsidRPr="00323776">
        <w:rPr>
          <w:rFonts w:eastAsia="TimesNewRomanPSMT"/>
          <w:b/>
          <w:bCs/>
          <w:sz w:val="36"/>
          <w:szCs w:val="36"/>
          <w:lang w:val="ru-RU"/>
        </w:rPr>
        <w:t>Рабочая программа</w:t>
      </w:r>
    </w:p>
    <w:p w:rsidR="0073665D" w:rsidRPr="00323776" w:rsidRDefault="0073665D" w:rsidP="0073665D">
      <w:pPr>
        <w:spacing w:line="276" w:lineRule="auto"/>
        <w:jc w:val="center"/>
        <w:rPr>
          <w:rFonts w:eastAsia="TimesNewRomanPSMT"/>
          <w:b/>
          <w:bCs/>
          <w:sz w:val="36"/>
          <w:szCs w:val="36"/>
          <w:lang w:val="ru-RU"/>
        </w:rPr>
      </w:pPr>
    </w:p>
    <w:p w:rsidR="0073665D" w:rsidRPr="00323776" w:rsidRDefault="0073665D" w:rsidP="0073665D">
      <w:pPr>
        <w:spacing w:line="276" w:lineRule="auto"/>
        <w:rPr>
          <w:rFonts w:eastAsia="TimesNewRomanPSMT"/>
          <w:sz w:val="36"/>
          <w:szCs w:val="36"/>
          <w:lang w:val="ru-RU"/>
        </w:rPr>
      </w:pPr>
    </w:p>
    <w:p w:rsidR="0073665D" w:rsidRDefault="0073665D" w:rsidP="0073665D">
      <w:pPr>
        <w:spacing w:line="276" w:lineRule="auto"/>
        <w:jc w:val="center"/>
        <w:rPr>
          <w:rFonts w:eastAsia="TimesNewRomanPSMT"/>
          <w:b/>
          <w:bCs/>
          <w:sz w:val="36"/>
          <w:szCs w:val="36"/>
          <w:lang w:val="ru-RU"/>
        </w:rPr>
      </w:pPr>
      <w:r w:rsidRPr="00323776">
        <w:rPr>
          <w:rFonts w:eastAsia="TimesNewRomanPSMT"/>
          <w:b/>
          <w:bCs/>
          <w:sz w:val="36"/>
          <w:szCs w:val="36"/>
          <w:lang w:val="ru-RU"/>
        </w:rPr>
        <w:t>Коллективное инструментальное музицирование</w:t>
      </w:r>
    </w:p>
    <w:p w:rsidR="00323776" w:rsidRPr="00323776" w:rsidRDefault="00323776" w:rsidP="0073665D">
      <w:pPr>
        <w:spacing w:line="276" w:lineRule="auto"/>
        <w:jc w:val="center"/>
        <w:rPr>
          <w:rFonts w:eastAsia="TimesNewRomanPSMT"/>
          <w:b/>
          <w:bCs/>
          <w:sz w:val="36"/>
          <w:szCs w:val="36"/>
          <w:lang w:val="ru-RU"/>
        </w:rPr>
      </w:pPr>
    </w:p>
    <w:p w:rsidR="0073665D" w:rsidRPr="00323776" w:rsidRDefault="0073665D" w:rsidP="0073665D">
      <w:pPr>
        <w:spacing w:line="276" w:lineRule="auto"/>
        <w:jc w:val="center"/>
        <w:rPr>
          <w:rFonts w:eastAsia="TimesNewRomanPSMT"/>
          <w:sz w:val="36"/>
          <w:szCs w:val="36"/>
          <w:lang w:val="ru-RU"/>
        </w:rPr>
      </w:pPr>
      <w:r w:rsidRPr="00323776">
        <w:rPr>
          <w:rFonts w:eastAsia="TimesNewRomanPSMT"/>
          <w:sz w:val="36"/>
          <w:szCs w:val="36"/>
          <w:lang w:val="ru-RU"/>
        </w:rPr>
        <w:t>Внеурочная  деятельность в 1 классах.</w:t>
      </w:r>
    </w:p>
    <w:p w:rsidR="0073665D" w:rsidRPr="00323776" w:rsidRDefault="0073665D" w:rsidP="0073665D">
      <w:pPr>
        <w:spacing w:line="276" w:lineRule="auto"/>
        <w:jc w:val="center"/>
        <w:rPr>
          <w:rFonts w:eastAsia="TimesNewRomanPSMT"/>
          <w:b/>
          <w:bCs/>
          <w:sz w:val="36"/>
          <w:szCs w:val="36"/>
          <w:lang w:val="ru-RU"/>
        </w:rPr>
      </w:pPr>
    </w:p>
    <w:p w:rsidR="0073665D" w:rsidRPr="0073665D" w:rsidRDefault="0073665D" w:rsidP="0073665D">
      <w:pPr>
        <w:spacing w:line="276" w:lineRule="auto"/>
        <w:rPr>
          <w:rFonts w:eastAsia="TimesNewRomanPSMT"/>
          <w:b/>
          <w:bCs/>
          <w:lang w:val="ru-RU"/>
        </w:rPr>
      </w:pPr>
    </w:p>
    <w:p w:rsidR="0073665D" w:rsidRPr="0073665D" w:rsidRDefault="0073665D" w:rsidP="0073665D">
      <w:pPr>
        <w:spacing w:line="276" w:lineRule="auto"/>
        <w:rPr>
          <w:rFonts w:eastAsia="TimesNewRomanPSMT"/>
          <w:b/>
          <w:bCs/>
          <w:lang w:val="ru-RU"/>
        </w:rPr>
      </w:pPr>
    </w:p>
    <w:p w:rsidR="0073665D" w:rsidRPr="0073665D" w:rsidRDefault="0073665D" w:rsidP="0073665D">
      <w:pPr>
        <w:spacing w:line="276" w:lineRule="auto"/>
        <w:rPr>
          <w:rFonts w:eastAsia="TimesNewRomanPSMT"/>
          <w:b/>
          <w:bCs/>
          <w:lang w:val="ru-RU"/>
        </w:rPr>
      </w:pPr>
    </w:p>
    <w:p w:rsidR="0073665D" w:rsidRPr="0073665D" w:rsidRDefault="0073665D" w:rsidP="0073665D">
      <w:pPr>
        <w:spacing w:line="276" w:lineRule="auto"/>
        <w:rPr>
          <w:rFonts w:eastAsia="TimesNewRomanPSMT"/>
          <w:b/>
          <w:bCs/>
          <w:lang w:val="ru-RU"/>
        </w:rPr>
      </w:pPr>
    </w:p>
    <w:p w:rsidR="0073665D" w:rsidRPr="0073665D" w:rsidRDefault="0073665D" w:rsidP="0073665D">
      <w:pPr>
        <w:spacing w:line="276" w:lineRule="auto"/>
        <w:jc w:val="right"/>
        <w:rPr>
          <w:rFonts w:eastAsia="TimesNewRomanPSMT"/>
          <w:b/>
          <w:bCs/>
          <w:lang w:val="ru-RU"/>
        </w:rPr>
      </w:pPr>
    </w:p>
    <w:p w:rsidR="0073665D" w:rsidRPr="0073665D" w:rsidRDefault="0073665D" w:rsidP="0073665D">
      <w:pPr>
        <w:spacing w:line="276" w:lineRule="auto"/>
        <w:jc w:val="right"/>
        <w:rPr>
          <w:rFonts w:eastAsia="TimesNewRomanPSMT"/>
          <w:b/>
          <w:bCs/>
          <w:lang w:val="ru-RU"/>
        </w:rPr>
      </w:pPr>
    </w:p>
    <w:p w:rsidR="0073665D" w:rsidRPr="0073665D" w:rsidRDefault="0073665D" w:rsidP="0073665D">
      <w:pPr>
        <w:spacing w:line="276" w:lineRule="auto"/>
        <w:jc w:val="right"/>
        <w:rPr>
          <w:rFonts w:eastAsia="TimesNewRomanPSMT"/>
          <w:b/>
          <w:bCs/>
          <w:lang w:val="ru-RU"/>
        </w:rPr>
      </w:pPr>
    </w:p>
    <w:p w:rsidR="0073665D" w:rsidRPr="0073665D" w:rsidRDefault="0073665D" w:rsidP="0073665D">
      <w:pPr>
        <w:spacing w:line="276" w:lineRule="auto"/>
        <w:rPr>
          <w:rFonts w:eastAsia="TimesNewRomanPSMT"/>
          <w:b/>
          <w:bCs/>
          <w:lang w:val="ru-RU"/>
        </w:rPr>
      </w:pPr>
    </w:p>
    <w:p w:rsidR="0073665D" w:rsidRPr="0073665D" w:rsidRDefault="0073665D" w:rsidP="0073665D">
      <w:pPr>
        <w:spacing w:line="276" w:lineRule="auto"/>
        <w:rPr>
          <w:rFonts w:eastAsia="TimesNewRomanPSMT"/>
          <w:b/>
          <w:bCs/>
          <w:lang w:val="ru-RU"/>
        </w:rPr>
      </w:pPr>
    </w:p>
    <w:p w:rsidR="0073665D" w:rsidRPr="0073665D" w:rsidRDefault="0073665D" w:rsidP="0073665D">
      <w:pPr>
        <w:spacing w:line="276" w:lineRule="auto"/>
        <w:rPr>
          <w:rFonts w:eastAsia="TimesNewRomanPSMT"/>
          <w:b/>
          <w:bCs/>
          <w:lang w:val="ru-RU"/>
        </w:rPr>
      </w:pPr>
    </w:p>
    <w:p w:rsidR="0073665D" w:rsidRDefault="0073665D" w:rsidP="0073665D">
      <w:pPr>
        <w:spacing w:line="276" w:lineRule="auto"/>
        <w:rPr>
          <w:rFonts w:eastAsia="TimesNewRomanPSMT"/>
          <w:b/>
          <w:bCs/>
          <w:lang w:val="ru-RU"/>
        </w:rPr>
      </w:pPr>
    </w:p>
    <w:p w:rsidR="0073665D" w:rsidRDefault="0073665D" w:rsidP="0073665D">
      <w:pPr>
        <w:spacing w:line="276" w:lineRule="auto"/>
        <w:rPr>
          <w:rFonts w:eastAsia="TimesNewRomanPSMT"/>
          <w:b/>
          <w:bCs/>
          <w:lang w:val="ru-RU"/>
        </w:rPr>
      </w:pPr>
    </w:p>
    <w:p w:rsidR="0073665D" w:rsidRDefault="0073665D" w:rsidP="0073665D">
      <w:pPr>
        <w:spacing w:line="276" w:lineRule="auto"/>
        <w:rPr>
          <w:rFonts w:eastAsia="TimesNewRomanPSMT"/>
          <w:b/>
          <w:bCs/>
          <w:lang w:val="ru-RU"/>
        </w:rPr>
      </w:pPr>
    </w:p>
    <w:p w:rsidR="0073665D" w:rsidRPr="0073665D" w:rsidRDefault="0073665D" w:rsidP="0073665D">
      <w:pPr>
        <w:spacing w:line="276" w:lineRule="auto"/>
        <w:rPr>
          <w:rFonts w:eastAsia="TimesNewRomanPSMT"/>
          <w:b/>
          <w:bCs/>
          <w:lang w:val="ru-RU"/>
        </w:rPr>
      </w:pPr>
    </w:p>
    <w:p w:rsidR="0073665D" w:rsidRPr="0073665D" w:rsidRDefault="0073665D" w:rsidP="0073665D">
      <w:pPr>
        <w:spacing w:line="276" w:lineRule="auto"/>
        <w:rPr>
          <w:rFonts w:eastAsia="TimesNewRomanPSMT"/>
          <w:b/>
          <w:bCs/>
          <w:lang w:val="ru-RU"/>
        </w:rPr>
      </w:pPr>
    </w:p>
    <w:p w:rsidR="00087B61" w:rsidRPr="00523DAB" w:rsidRDefault="00087B61">
      <w:pPr>
        <w:rPr>
          <w:lang w:val="ru-RU"/>
        </w:rPr>
      </w:pPr>
    </w:p>
    <w:p w:rsidR="00087B61" w:rsidRPr="009E48BE" w:rsidRDefault="00087B61" w:rsidP="009E48BE">
      <w:pPr>
        <w:pStyle w:val="ae"/>
        <w:numPr>
          <w:ilvl w:val="0"/>
          <w:numId w:val="16"/>
        </w:numPr>
        <w:jc w:val="center"/>
        <w:rPr>
          <w:rFonts w:eastAsia="@Arial Unicode MS"/>
          <w:b/>
          <w:sz w:val="28"/>
          <w:szCs w:val="28"/>
          <w:lang w:val="ru-RU"/>
        </w:rPr>
      </w:pPr>
      <w:r w:rsidRPr="009E48BE">
        <w:rPr>
          <w:rFonts w:eastAsia="@Arial Unicode MS"/>
          <w:b/>
          <w:sz w:val="28"/>
          <w:szCs w:val="28"/>
          <w:lang w:val="ru-RU"/>
        </w:rPr>
        <w:lastRenderedPageBreak/>
        <w:t>Пояснительная записка</w:t>
      </w:r>
    </w:p>
    <w:p w:rsidR="00087B61" w:rsidRPr="00523DAB" w:rsidRDefault="00087B61" w:rsidP="00523DAB">
      <w:pPr>
        <w:rPr>
          <w:rFonts w:eastAsia="@Arial Unicode MS"/>
          <w:sz w:val="28"/>
          <w:szCs w:val="28"/>
          <w:lang w:val="ru-RU"/>
        </w:rPr>
      </w:pPr>
    </w:p>
    <w:p w:rsidR="00087B61" w:rsidRDefault="00087B61" w:rsidP="00523DAB">
      <w:pPr>
        <w:ind w:firstLine="567"/>
        <w:jc w:val="both"/>
        <w:rPr>
          <w:sz w:val="28"/>
          <w:szCs w:val="28"/>
          <w:lang w:val="ru-RU"/>
        </w:rPr>
      </w:pPr>
      <w:r>
        <w:rPr>
          <w:sz w:val="28"/>
          <w:szCs w:val="28"/>
          <w:lang w:val="ru-RU"/>
        </w:rPr>
        <w:t>Экспериментальная п</w:t>
      </w:r>
      <w:r w:rsidRPr="00523DAB">
        <w:rPr>
          <w:sz w:val="28"/>
          <w:szCs w:val="28"/>
          <w:lang w:val="ru-RU"/>
        </w:rPr>
        <w:t>рограмма учебного предмета «Музыка</w:t>
      </w:r>
      <w:r w:rsidRPr="00974F11">
        <w:rPr>
          <w:sz w:val="28"/>
          <w:szCs w:val="28"/>
          <w:lang w:val="ru-RU"/>
        </w:rPr>
        <w:t>» и мод</w:t>
      </w:r>
      <w:r w:rsidRPr="00974F11">
        <w:rPr>
          <w:sz w:val="28"/>
          <w:szCs w:val="28"/>
          <w:lang w:val="ru-RU"/>
        </w:rPr>
        <w:t>у</w:t>
      </w:r>
      <w:r w:rsidRPr="00974F11">
        <w:rPr>
          <w:sz w:val="28"/>
          <w:szCs w:val="28"/>
          <w:lang w:val="ru-RU"/>
        </w:rPr>
        <w:t>лей внеурочной деятельности «Коллективное музицирование (хоровое п</w:t>
      </w:r>
      <w:r w:rsidRPr="00974F11">
        <w:rPr>
          <w:sz w:val="28"/>
          <w:szCs w:val="28"/>
          <w:lang w:val="ru-RU"/>
        </w:rPr>
        <w:t>е</w:t>
      </w:r>
      <w:r w:rsidRPr="00974F11">
        <w:rPr>
          <w:sz w:val="28"/>
          <w:szCs w:val="28"/>
          <w:lang w:val="ru-RU"/>
        </w:rPr>
        <w:t>ние)» и «Коллективное инструментальное музицирование»</w:t>
      </w:r>
      <w:r>
        <w:rPr>
          <w:sz w:val="28"/>
          <w:szCs w:val="28"/>
          <w:lang w:val="ru-RU"/>
        </w:rPr>
        <w:t>для обуча</w:t>
      </w:r>
      <w:r>
        <w:rPr>
          <w:sz w:val="28"/>
          <w:szCs w:val="28"/>
          <w:lang w:val="ru-RU"/>
        </w:rPr>
        <w:t>ю</w:t>
      </w:r>
      <w:r>
        <w:rPr>
          <w:sz w:val="28"/>
          <w:szCs w:val="28"/>
          <w:lang w:val="ru-RU"/>
        </w:rPr>
        <w:t xml:space="preserve">щихся начальной школы, </w:t>
      </w:r>
      <w:r w:rsidRPr="00974F11">
        <w:rPr>
          <w:sz w:val="28"/>
          <w:szCs w:val="28"/>
          <w:lang w:val="ru-RU"/>
        </w:rPr>
        <w:t>разработана на основе федерального государс</w:t>
      </w:r>
      <w:r w:rsidRPr="00974F11">
        <w:rPr>
          <w:sz w:val="28"/>
          <w:szCs w:val="28"/>
          <w:lang w:val="ru-RU"/>
        </w:rPr>
        <w:t>т</w:t>
      </w:r>
      <w:r w:rsidRPr="00974F11">
        <w:rPr>
          <w:sz w:val="28"/>
          <w:szCs w:val="28"/>
          <w:lang w:val="ru-RU"/>
        </w:rPr>
        <w:t xml:space="preserve">венного образовательного стандарта начального общего образования (ФГОС НОО), с учетом </w:t>
      </w:r>
      <w:r>
        <w:rPr>
          <w:sz w:val="28"/>
          <w:szCs w:val="28"/>
          <w:lang w:val="ru-RU"/>
        </w:rPr>
        <w:t>экспериментальной п</w:t>
      </w:r>
      <w:r w:rsidRPr="00974F11">
        <w:rPr>
          <w:bCs/>
          <w:sz w:val="28"/>
          <w:szCs w:val="28"/>
          <w:lang w:val="ru-RU"/>
        </w:rPr>
        <w:t>римерной</w:t>
      </w:r>
      <w:r w:rsidR="00503477">
        <w:rPr>
          <w:bCs/>
          <w:sz w:val="28"/>
          <w:szCs w:val="28"/>
          <w:lang w:val="ru-RU"/>
        </w:rPr>
        <w:t xml:space="preserve"> </w:t>
      </w:r>
      <w:r w:rsidRPr="00974F11">
        <w:rPr>
          <w:sz w:val="28"/>
          <w:szCs w:val="28"/>
          <w:lang w:val="ru-RU"/>
        </w:rPr>
        <w:t>осн</w:t>
      </w:r>
      <w:r>
        <w:rPr>
          <w:sz w:val="28"/>
          <w:szCs w:val="28"/>
          <w:lang w:val="ru-RU"/>
        </w:rPr>
        <w:t>овной образов</w:t>
      </w:r>
      <w:r>
        <w:rPr>
          <w:sz w:val="28"/>
          <w:szCs w:val="28"/>
          <w:lang w:val="ru-RU"/>
        </w:rPr>
        <w:t>а</w:t>
      </w:r>
      <w:r>
        <w:rPr>
          <w:sz w:val="28"/>
          <w:szCs w:val="28"/>
          <w:lang w:val="ru-RU"/>
        </w:rPr>
        <w:t>тельной программы.</w:t>
      </w:r>
    </w:p>
    <w:p w:rsidR="00087B61" w:rsidRDefault="00087B61" w:rsidP="00A0324A">
      <w:pPr>
        <w:ind w:firstLine="567"/>
        <w:jc w:val="both"/>
        <w:rPr>
          <w:sz w:val="28"/>
          <w:szCs w:val="28"/>
          <w:lang w:val="ru-RU"/>
        </w:rPr>
      </w:pPr>
      <w:r w:rsidRPr="00523DAB">
        <w:rPr>
          <w:b/>
          <w:i/>
          <w:sz w:val="28"/>
          <w:szCs w:val="28"/>
          <w:lang w:val="ru-RU"/>
        </w:rPr>
        <w:t>Основной принцип</w:t>
      </w:r>
      <w:r w:rsidRPr="00523DAB">
        <w:rPr>
          <w:sz w:val="28"/>
          <w:szCs w:val="28"/>
          <w:lang w:val="ru-RU"/>
        </w:rPr>
        <w:t xml:space="preserve"> формирования содержания учебного предмета «Музыка» и модулей внеурочной деятельности «Коллективное музицир</w:t>
      </w:r>
      <w:r w:rsidRPr="00523DAB">
        <w:rPr>
          <w:sz w:val="28"/>
          <w:szCs w:val="28"/>
          <w:lang w:val="ru-RU"/>
        </w:rPr>
        <w:t>о</w:t>
      </w:r>
      <w:r w:rsidRPr="00523DAB">
        <w:rPr>
          <w:sz w:val="28"/>
          <w:szCs w:val="28"/>
          <w:lang w:val="ru-RU"/>
        </w:rPr>
        <w:t>вание (хоровое пение)» и «Коллективное инструментальное музициров</w:t>
      </w:r>
      <w:r w:rsidRPr="00523DAB">
        <w:rPr>
          <w:sz w:val="28"/>
          <w:szCs w:val="28"/>
          <w:lang w:val="ru-RU"/>
        </w:rPr>
        <w:t>а</w:t>
      </w:r>
      <w:r w:rsidRPr="00523DAB">
        <w:rPr>
          <w:sz w:val="28"/>
          <w:szCs w:val="28"/>
          <w:lang w:val="ru-RU"/>
        </w:rPr>
        <w:t>ние»</w:t>
      </w:r>
      <w:r>
        <w:rPr>
          <w:sz w:val="28"/>
          <w:szCs w:val="28"/>
          <w:lang w:val="ru-RU"/>
        </w:rPr>
        <w:t xml:space="preserve"> -</w:t>
      </w:r>
      <w:r w:rsidRPr="00523DAB">
        <w:rPr>
          <w:sz w:val="28"/>
          <w:szCs w:val="28"/>
          <w:lang w:val="ru-RU"/>
        </w:rPr>
        <w:t xml:space="preserve"> приоритетность практической деятельности учащихся</w:t>
      </w:r>
      <w:r>
        <w:rPr>
          <w:sz w:val="28"/>
          <w:szCs w:val="28"/>
          <w:lang w:val="ru-RU"/>
        </w:rPr>
        <w:t xml:space="preserve"> на занятиях: </w:t>
      </w:r>
    </w:p>
    <w:p w:rsidR="00087B61" w:rsidRPr="00523DAB" w:rsidRDefault="00087B61" w:rsidP="00523DAB">
      <w:pPr>
        <w:numPr>
          <w:ilvl w:val="0"/>
          <w:numId w:val="3"/>
        </w:numPr>
        <w:contextualSpacing/>
        <w:jc w:val="both"/>
        <w:rPr>
          <w:sz w:val="28"/>
          <w:szCs w:val="28"/>
          <w:lang w:val="ru-RU"/>
        </w:rPr>
      </w:pPr>
      <w:r w:rsidRPr="00523DAB">
        <w:rPr>
          <w:sz w:val="28"/>
          <w:szCs w:val="28"/>
          <w:lang w:val="ru-RU"/>
        </w:rPr>
        <w:t>хорово</w:t>
      </w:r>
      <w:r>
        <w:rPr>
          <w:sz w:val="28"/>
          <w:szCs w:val="28"/>
          <w:lang w:val="ru-RU"/>
        </w:rPr>
        <w:t>го</w:t>
      </w:r>
      <w:r w:rsidRPr="00523DAB">
        <w:rPr>
          <w:sz w:val="28"/>
          <w:szCs w:val="28"/>
          <w:lang w:val="ru-RU"/>
        </w:rPr>
        <w:t>, ансамблево</w:t>
      </w:r>
      <w:r>
        <w:rPr>
          <w:sz w:val="28"/>
          <w:szCs w:val="28"/>
          <w:lang w:val="ru-RU"/>
        </w:rPr>
        <w:t>го</w:t>
      </w:r>
      <w:r w:rsidRPr="00523DAB">
        <w:rPr>
          <w:sz w:val="28"/>
          <w:szCs w:val="28"/>
          <w:lang w:val="ru-RU"/>
        </w:rPr>
        <w:t xml:space="preserve"> пени</w:t>
      </w:r>
      <w:r>
        <w:rPr>
          <w:sz w:val="28"/>
          <w:szCs w:val="28"/>
          <w:lang w:val="ru-RU"/>
        </w:rPr>
        <w:t>я</w:t>
      </w:r>
      <w:r w:rsidRPr="00523DAB">
        <w:rPr>
          <w:sz w:val="28"/>
          <w:szCs w:val="28"/>
          <w:lang w:val="ru-RU"/>
        </w:rPr>
        <w:t xml:space="preserve">; </w:t>
      </w:r>
    </w:p>
    <w:p w:rsidR="00087B61" w:rsidRPr="00523DAB" w:rsidRDefault="00087B61" w:rsidP="00523DAB">
      <w:pPr>
        <w:numPr>
          <w:ilvl w:val="0"/>
          <w:numId w:val="3"/>
        </w:numPr>
        <w:contextualSpacing/>
        <w:jc w:val="both"/>
        <w:rPr>
          <w:sz w:val="28"/>
          <w:szCs w:val="28"/>
          <w:lang w:val="ru-RU"/>
        </w:rPr>
      </w:pPr>
      <w:r w:rsidRPr="00523DAB">
        <w:rPr>
          <w:sz w:val="28"/>
          <w:szCs w:val="28"/>
          <w:lang w:val="ru-RU"/>
        </w:rPr>
        <w:t>театрализаци</w:t>
      </w:r>
      <w:r>
        <w:rPr>
          <w:sz w:val="28"/>
          <w:szCs w:val="28"/>
          <w:lang w:val="ru-RU"/>
        </w:rPr>
        <w:t>и</w:t>
      </w:r>
      <w:r w:rsidRPr="00523DAB">
        <w:rPr>
          <w:sz w:val="28"/>
          <w:szCs w:val="28"/>
          <w:lang w:val="ru-RU"/>
        </w:rPr>
        <w:t xml:space="preserve"> (разыгрывани</w:t>
      </w:r>
      <w:r>
        <w:rPr>
          <w:sz w:val="28"/>
          <w:szCs w:val="28"/>
          <w:lang w:val="ru-RU"/>
        </w:rPr>
        <w:t>я</w:t>
      </w:r>
      <w:r w:rsidRPr="00523DAB">
        <w:rPr>
          <w:sz w:val="28"/>
          <w:szCs w:val="28"/>
          <w:lang w:val="ru-RU"/>
        </w:rPr>
        <w:t xml:space="preserve">) песен, сюжетов сказок, музыкальных пьес программного характера; </w:t>
      </w:r>
    </w:p>
    <w:p w:rsidR="00087B61" w:rsidRPr="00523DAB" w:rsidRDefault="00087B61" w:rsidP="00523DAB">
      <w:pPr>
        <w:numPr>
          <w:ilvl w:val="0"/>
          <w:numId w:val="3"/>
        </w:numPr>
        <w:contextualSpacing/>
        <w:jc w:val="both"/>
        <w:rPr>
          <w:sz w:val="28"/>
          <w:szCs w:val="28"/>
          <w:lang w:val="ru-RU"/>
        </w:rPr>
      </w:pPr>
      <w:r w:rsidRPr="00523DAB">
        <w:rPr>
          <w:sz w:val="28"/>
          <w:szCs w:val="28"/>
          <w:lang w:val="ru-RU"/>
        </w:rPr>
        <w:t>освоени</w:t>
      </w:r>
      <w:r>
        <w:rPr>
          <w:sz w:val="28"/>
          <w:szCs w:val="28"/>
          <w:lang w:val="ru-RU"/>
        </w:rPr>
        <w:t>я</w:t>
      </w:r>
      <w:r w:rsidRPr="00523DAB">
        <w:rPr>
          <w:sz w:val="28"/>
          <w:szCs w:val="28"/>
          <w:lang w:val="ru-RU"/>
        </w:rPr>
        <w:t xml:space="preserve"> элементов музыкального языка как средства восприятия м</w:t>
      </w:r>
      <w:r w:rsidRPr="00523DAB">
        <w:rPr>
          <w:sz w:val="28"/>
          <w:szCs w:val="28"/>
          <w:lang w:val="ru-RU"/>
        </w:rPr>
        <w:t>у</w:t>
      </w:r>
      <w:r w:rsidRPr="00523DAB">
        <w:rPr>
          <w:sz w:val="28"/>
          <w:szCs w:val="28"/>
          <w:lang w:val="ru-RU"/>
        </w:rPr>
        <w:t>зыкальной речи.</w:t>
      </w:r>
    </w:p>
    <w:p w:rsidR="00087B61" w:rsidRDefault="00087B61" w:rsidP="00523DAB">
      <w:pPr>
        <w:ind w:firstLine="567"/>
        <w:jc w:val="both"/>
        <w:rPr>
          <w:sz w:val="28"/>
          <w:szCs w:val="28"/>
          <w:lang w:val="ru-RU"/>
        </w:rPr>
      </w:pPr>
      <w:r>
        <w:rPr>
          <w:sz w:val="28"/>
          <w:szCs w:val="28"/>
          <w:lang w:val="ru-RU"/>
        </w:rPr>
        <w:t>В</w:t>
      </w:r>
      <w:r w:rsidRPr="00523DAB">
        <w:rPr>
          <w:sz w:val="28"/>
          <w:szCs w:val="28"/>
          <w:lang w:val="ru-RU"/>
        </w:rPr>
        <w:t xml:space="preserve"> основе воспитания интереса и любви </w:t>
      </w:r>
      <w:r>
        <w:rPr>
          <w:sz w:val="28"/>
          <w:szCs w:val="28"/>
          <w:lang w:val="ru-RU"/>
        </w:rPr>
        <w:t xml:space="preserve">детей </w:t>
      </w:r>
      <w:r w:rsidRPr="00523DAB">
        <w:rPr>
          <w:sz w:val="28"/>
          <w:szCs w:val="28"/>
          <w:lang w:val="ru-RU"/>
        </w:rPr>
        <w:t xml:space="preserve">к музыке, понимания </w:t>
      </w:r>
      <w:r>
        <w:rPr>
          <w:sz w:val="28"/>
          <w:szCs w:val="28"/>
          <w:lang w:val="ru-RU"/>
        </w:rPr>
        <w:t>ими</w:t>
      </w:r>
      <w:r w:rsidRPr="00523DAB">
        <w:rPr>
          <w:sz w:val="28"/>
          <w:szCs w:val="28"/>
          <w:lang w:val="ru-RU"/>
        </w:rPr>
        <w:t xml:space="preserve"> музыкального искусства как особой ценности, и, на этой основе, ра</w:t>
      </w:r>
      <w:r w:rsidRPr="00523DAB">
        <w:rPr>
          <w:sz w:val="28"/>
          <w:szCs w:val="28"/>
          <w:lang w:val="ru-RU"/>
        </w:rPr>
        <w:t>з</w:t>
      </w:r>
      <w:r w:rsidRPr="00523DAB">
        <w:rPr>
          <w:sz w:val="28"/>
          <w:szCs w:val="28"/>
          <w:lang w:val="ru-RU"/>
        </w:rPr>
        <w:t>вити</w:t>
      </w:r>
      <w:r>
        <w:rPr>
          <w:sz w:val="28"/>
          <w:szCs w:val="28"/>
          <w:lang w:val="ru-RU"/>
        </w:rPr>
        <w:t>я</w:t>
      </w:r>
      <w:r w:rsidRPr="00523DAB">
        <w:rPr>
          <w:sz w:val="28"/>
          <w:szCs w:val="28"/>
          <w:lang w:val="ru-RU"/>
        </w:rPr>
        <w:t xml:space="preserve"> его духовно-интеллектуальных и художественно-творческих личн</w:t>
      </w:r>
      <w:r w:rsidRPr="00523DAB">
        <w:rPr>
          <w:sz w:val="28"/>
          <w:szCs w:val="28"/>
          <w:lang w:val="ru-RU"/>
        </w:rPr>
        <w:t>о</w:t>
      </w:r>
      <w:r w:rsidRPr="00523DAB">
        <w:rPr>
          <w:sz w:val="28"/>
          <w:szCs w:val="28"/>
          <w:lang w:val="ru-RU"/>
        </w:rPr>
        <w:t>стных качеств, способностей, возможностей</w:t>
      </w:r>
      <w:r>
        <w:rPr>
          <w:sz w:val="28"/>
          <w:szCs w:val="28"/>
          <w:lang w:val="ru-RU"/>
        </w:rPr>
        <w:t xml:space="preserve"> закладывается - с</w:t>
      </w:r>
      <w:r w:rsidRPr="00523DAB">
        <w:rPr>
          <w:sz w:val="28"/>
          <w:szCs w:val="28"/>
          <w:lang w:val="ru-RU"/>
        </w:rPr>
        <w:t xml:space="preserve">обственная активная деятельность </w:t>
      </w:r>
      <w:r>
        <w:rPr>
          <w:sz w:val="28"/>
          <w:szCs w:val="28"/>
          <w:lang w:val="ru-RU"/>
        </w:rPr>
        <w:t>ребенка при освоении</w:t>
      </w:r>
      <w:r w:rsidRPr="00523DAB">
        <w:rPr>
          <w:sz w:val="28"/>
          <w:szCs w:val="28"/>
          <w:lang w:val="ru-RU"/>
        </w:rPr>
        <w:t xml:space="preserve"> музыкального искусства. </w:t>
      </w:r>
    </w:p>
    <w:p w:rsidR="00087B61" w:rsidRPr="00523DAB" w:rsidRDefault="00087B61" w:rsidP="00523DAB">
      <w:pPr>
        <w:ind w:firstLine="567"/>
        <w:jc w:val="both"/>
        <w:rPr>
          <w:sz w:val="28"/>
          <w:szCs w:val="28"/>
          <w:lang w:val="ru-RU"/>
        </w:rPr>
      </w:pPr>
      <w:r w:rsidRPr="00523DAB">
        <w:rPr>
          <w:sz w:val="28"/>
          <w:szCs w:val="28"/>
          <w:lang w:val="ru-RU"/>
        </w:rPr>
        <w:t>Перенос акцента на практическое освоение предмета отвечает реал</w:t>
      </w:r>
      <w:r w:rsidRPr="00523DAB">
        <w:rPr>
          <w:sz w:val="28"/>
          <w:szCs w:val="28"/>
          <w:lang w:val="ru-RU"/>
        </w:rPr>
        <w:t>и</w:t>
      </w:r>
      <w:r w:rsidRPr="00523DAB">
        <w:rPr>
          <w:sz w:val="28"/>
          <w:szCs w:val="28"/>
          <w:lang w:val="ru-RU"/>
        </w:rPr>
        <w:t xml:space="preserve">ям современного российского образовательного пространства. </w:t>
      </w:r>
    </w:p>
    <w:p w:rsidR="00087B61" w:rsidRDefault="00087B61" w:rsidP="007562E6">
      <w:pPr>
        <w:widowControl/>
        <w:autoSpaceDE/>
        <w:autoSpaceDN/>
        <w:adjustRightInd/>
        <w:spacing w:after="56" w:line="326" w:lineRule="exact"/>
        <w:ind w:left="20" w:firstLine="480"/>
        <w:jc w:val="both"/>
        <w:rPr>
          <w:color w:val="000000"/>
          <w:spacing w:val="1"/>
          <w:sz w:val="28"/>
          <w:szCs w:val="28"/>
          <w:lang w:val="ru-RU"/>
        </w:rPr>
      </w:pPr>
      <w:r>
        <w:rPr>
          <w:b/>
          <w:bCs/>
          <w:color w:val="000000"/>
          <w:spacing w:val="2"/>
          <w:sz w:val="28"/>
          <w:szCs w:val="28"/>
          <w:shd w:val="clear" w:color="auto" w:fill="FFFFFF"/>
          <w:lang w:val="ru-RU"/>
        </w:rPr>
        <w:t>Основная ц</w:t>
      </w:r>
      <w:r w:rsidRPr="007562E6">
        <w:rPr>
          <w:b/>
          <w:bCs/>
          <w:color w:val="000000"/>
          <w:spacing w:val="2"/>
          <w:sz w:val="28"/>
          <w:szCs w:val="28"/>
          <w:shd w:val="clear" w:color="auto" w:fill="FFFFFF"/>
          <w:lang w:val="ru-RU"/>
        </w:rPr>
        <w:t>ель</w:t>
      </w:r>
      <w:r>
        <w:rPr>
          <w:b/>
          <w:bCs/>
          <w:color w:val="000000"/>
          <w:spacing w:val="2"/>
          <w:sz w:val="28"/>
          <w:szCs w:val="28"/>
          <w:shd w:val="clear" w:color="auto" w:fill="FFFFFF"/>
          <w:lang w:val="ru-RU"/>
        </w:rPr>
        <w:t xml:space="preserve"> </w:t>
      </w:r>
      <w:r>
        <w:rPr>
          <w:color w:val="000000"/>
          <w:spacing w:val="1"/>
          <w:sz w:val="28"/>
          <w:szCs w:val="28"/>
          <w:lang w:val="ru-RU"/>
        </w:rPr>
        <w:t xml:space="preserve">экспериментальной программы: </w:t>
      </w:r>
      <w:r w:rsidRPr="007562E6">
        <w:rPr>
          <w:color w:val="000000"/>
          <w:spacing w:val="1"/>
          <w:sz w:val="28"/>
          <w:szCs w:val="28"/>
          <w:lang w:val="ru-RU"/>
        </w:rPr>
        <w:t>формирова</w:t>
      </w:r>
      <w:r>
        <w:rPr>
          <w:color w:val="000000"/>
          <w:spacing w:val="1"/>
          <w:sz w:val="28"/>
          <w:szCs w:val="28"/>
          <w:lang w:val="ru-RU"/>
        </w:rPr>
        <w:t>ние</w:t>
      </w:r>
      <w:r w:rsidRPr="007562E6">
        <w:rPr>
          <w:color w:val="000000"/>
          <w:spacing w:val="1"/>
          <w:sz w:val="28"/>
          <w:szCs w:val="28"/>
          <w:lang w:val="ru-RU"/>
        </w:rPr>
        <w:t xml:space="preserve"> у </w:t>
      </w:r>
      <w:r>
        <w:rPr>
          <w:color w:val="000000"/>
          <w:spacing w:val="1"/>
          <w:sz w:val="28"/>
          <w:szCs w:val="28"/>
          <w:lang w:val="ru-RU"/>
        </w:rPr>
        <w:t>об</w:t>
      </w:r>
      <w:r w:rsidRPr="007562E6">
        <w:rPr>
          <w:color w:val="000000"/>
          <w:spacing w:val="1"/>
          <w:sz w:val="28"/>
          <w:szCs w:val="28"/>
          <w:lang w:val="ru-RU"/>
        </w:rPr>
        <w:t>у</w:t>
      </w:r>
      <w:r w:rsidRPr="007562E6">
        <w:rPr>
          <w:color w:val="000000"/>
          <w:spacing w:val="1"/>
          <w:sz w:val="28"/>
          <w:szCs w:val="28"/>
          <w:lang w:val="ru-RU"/>
        </w:rPr>
        <w:t>ча</w:t>
      </w:r>
      <w:r>
        <w:rPr>
          <w:color w:val="000000"/>
          <w:spacing w:val="1"/>
          <w:sz w:val="28"/>
          <w:szCs w:val="28"/>
          <w:lang w:val="ru-RU"/>
        </w:rPr>
        <w:t>ю</w:t>
      </w:r>
      <w:r w:rsidRPr="007562E6">
        <w:rPr>
          <w:color w:val="000000"/>
          <w:spacing w:val="1"/>
          <w:sz w:val="28"/>
          <w:szCs w:val="28"/>
          <w:lang w:val="ru-RU"/>
        </w:rPr>
        <w:t>щихся</w:t>
      </w:r>
      <w:r w:rsidR="00503477">
        <w:rPr>
          <w:color w:val="000000"/>
          <w:spacing w:val="1"/>
          <w:sz w:val="28"/>
          <w:szCs w:val="28"/>
          <w:lang w:val="ru-RU"/>
        </w:rPr>
        <w:t xml:space="preserve"> </w:t>
      </w:r>
      <w:r>
        <w:rPr>
          <w:color w:val="000000"/>
          <w:spacing w:val="1"/>
          <w:sz w:val="28"/>
          <w:szCs w:val="28"/>
          <w:lang w:val="ru-RU"/>
        </w:rPr>
        <w:t xml:space="preserve">начальной школы </w:t>
      </w:r>
      <w:r w:rsidRPr="007562E6">
        <w:rPr>
          <w:color w:val="000000"/>
          <w:spacing w:val="1"/>
          <w:sz w:val="28"/>
          <w:szCs w:val="28"/>
          <w:lang w:val="ru-RU"/>
        </w:rPr>
        <w:t>умени</w:t>
      </w:r>
      <w:r>
        <w:rPr>
          <w:color w:val="000000"/>
          <w:spacing w:val="1"/>
          <w:sz w:val="28"/>
          <w:szCs w:val="28"/>
          <w:lang w:val="ru-RU"/>
        </w:rPr>
        <w:t>я</w:t>
      </w:r>
      <w:r w:rsidRPr="007562E6">
        <w:rPr>
          <w:color w:val="000000"/>
          <w:spacing w:val="1"/>
          <w:sz w:val="28"/>
          <w:szCs w:val="28"/>
          <w:lang w:val="ru-RU"/>
        </w:rPr>
        <w:t xml:space="preserve"> художественно, творчески мыслить и практически воплощать </w:t>
      </w:r>
      <w:r>
        <w:rPr>
          <w:color w:val="000000"/>
          <w:spacing w:val="1"/>
          <w:sz w:val="28"/>
          <w:szCs w:val="28"/>
          <w:lang w:val="ru-RU"/>
        </w:rPr>
        <w:t>собственное осмысление музыки</w:t>
      </w:r>
      <w:r w:rsidRPr="007562E6">
        <w:rPr>
          <w:color w:val="000000"/>
          <w:spacing w:val="1"/>
          <w:sz w:val="28"/>
          <w:szCs w:val="28"/>
          <w:lang w:val="ru-RU"/>
        </w:rPr>
        <w:t xml:space="preserve"> в процессе с</w:t>
      </w:r>
      <w:r w:rsidRPr="007562E6">
        <w:rPr>
          <w:color w:val="000000"/>
          <w:spacing w:val="1"/>
          <w:sz w:val="28"/>
          <w:szCs w:val="28"/>
          <w:lang w:val="ru-RU"/>
        </w:rPr>
        <w:t>о</w:t>
      </w:r>
      <w:r w:rsidRPr="007562E6">
        <w:rPr>
          <w:color w:val="000000"/>
          <w:spacing w:val="1"/>
          <w:sz w:val="28"/>
          <w:szCs w:val="28"/>
          <w:lang w:val="ru-RU"/>
        </w:rPr>
        <w:t>вместного</w:t>
      </w:r>
      <w:r>
        <w:rPr>
          <w:color w:val="000000"/>
          <w:spacing w:val="1"/>
          <w:sz w:val="28"/>
          <w:szCs w:val="28"/>
          <w:lang w:val="ru-RU"/>
        </w:rPr>
        <w:t xml:space="preserve"> с другими детьми </w:t>
      </w:r>
      <w:r w:rsidRPr="007562E6">
        <w:rPr>
          <w:color w:val="000000"/>
          <w:spacing w:val="1"/>
          <w:sz w:val="28"/>
          <w:szCs w:val="28"/>
          <w:lang w:val="ru-RU"/>
        </w:rPr>
        <w:t>музицирования, инструментально</w:t>
      </w:r>
      <w:r>
        <w:rPr>
          <w:color w:val="000000"/>
          <w:spacing w:val="1"/>
          <w:sz w:val="28"/>
          <w:szCs w:val="28"/>
          <w:lang w:val="ru-RU"/>
        </w:rPr>
        <w:t>й</w:t>
      </w:r>
      <w:r w:rsidRPr="007562E6">
        <w:rPr>
          <w:color w:val="000000"/>
          <w:spacing w:val="1"/>
          <w:sz w:val="28"/>
          <w:szCs w:val="28"/>
          <w:lang w:val="ru-RU"/>
        </w:rPr>
        <w:t xml:space="preserve"> или в</w:t>
      </w:r>
      <w:r w:rsidRPr="007562E6">
        <w:rPr>
          <w:color w:val="000000"/>
          <w:spacing w:val="1"/>
          <w:sz w:val="28"/>
          <w:szCs w:val="28"/>
          <w:lang w:val="ru-RU"/>
        </w:rPr>
        <w:t>о</w:t>
      </w:r>
      <w:r w:rsidRPr="007562E6">
        <w:rPr>
          <w:color w:val="000000"/>
          <w:spacing w:val="1"/>
          <w:sz w:val="28"/>
          <w:szCs w:val="28"/>
          <w:lang w:val="ru-RU"/>
        </w:rPr>
        <w:t>кально-хорово</w:t>
      </w:r>
      <w:r>
        <w:rPr>
          <w:color w:val="000000"/>
          <w:spacing w:val="1"/>
          <w:sz w:val="28"/>
          <w:szCs w:val="28"/>
          <w:lang w:val="ru-RU"/>
        </w:rPr>
        <w:t>й деятельности</w:t>
      </w:r>
      <w:r w:rsidRPr="007562E6">
        <w:rPr>
          <w:color w:val="000000"/>
          <w:spacing w:val="1"/>
          <w:sz w:val="28"/>
          <w:szCs w:val="28"/>
          <w:lang w:val="ru-RU"/>
        </w:rPr>
        <w:t>.</w:t>
      </w:r>
    </w:p>
    <w:p w:rsidR="00087B61" w:rsidRDefault="00087B61" w:rsidP="007562E6">
      <w:pPr>
        <w:widowControl/>
        <w:autoSpaceDE/>
        <w:autoSpaceDN/>
        <w:adjustRightInd/>
        <w:spacing w:after="56" w:line="326" w:lineRule="exact"/>
        <w:ind w:left="20" w:firstLine="480"/>
        <w:jc w:val="both"/>
        <w:rPr>
          <w:b/>
          <w:bCs/>
          <w:color w:val="000000"/>
          <w:spacing w:val="2"/>
          <w:sz w:val="28"/>
          <w:szCs w:val="28"/>
          <w:shd w:val="clear" w:color="auto" w:fill="FFFFFF"/>
          <w:lang w:val="ru-RU"/>
        </w:rPr>
      </w:pPr>
      <w:r>
        <w:rPr>
          <w:b/>
          <w:bCs/>
          <w:color w:val="000000"/>
          <w:spacing w:val="2"/>
          <w:sz w:val="28"/>
          <w:szCs w:val="28"/>
          <w:shd w:val="clear" w:color="auto" w:fill="FFFFFF"/>
          <w:lang w:val="ru-RU"/>
        </w:rPr>
        <w:t xml:space="preserve">Цели: </w:t>
      </w:r>
    </w:p>
    <w:p w:rsidR="00087B61" w:rsidRDefault="00087B61" w:rsidP="00A57EE3">
      <w:pPr>
        <w:pStyle w:val="ae"/>
        <w:widowControl/>
        <w:numPr>
          <w:ilvl w:val="0"/>
          <w:numId w:val="14"/>
        </w:numPr>
        <w:tabs>
          <w:tab w:val="left" w:pos="1000"/>
        </w:tabs>
        <w:autoSpaceDE/>
        <w:autoSpaceDN/>
        <w:adjustRightInd/>
        <w:spacing w:line="331" w:lineRule="exact"/>
        <w:jc w:val="both"/>
        <w:rPr>
          <w:color w:val="000000"/>
          <w:spacing w:val="1"/>
          <w:sz w:val="28"/>
          <w:szCs w:val="28"/>
          <w:lang w:val="ru-RU"/>
        </w:rPr>
      </w:pPr>
      <w:r w:rsidRPr="00A57EE3">
        <w:rPr>
          <w:color w:val="000000"/>
          <w:spacing w:val="1"/>
          <w:sz w:val="28"/>
          <w:szCs w:val="28"/>
          <w:lang w:val="ru-RU"/>
        </w:rPr>
        <w:t>сформировать устойчивый интерес к различным видам деятельн</w:t>
      </w:r>
      <w:r w:rsidRPr="00A57EE3">
        <w:rPr>
          <w:color w:val="000000"/>
          <w:spacing w:val="1"/>
          <w:sz w:val="28"/>
          <w:szCs w:val="28"/>
          <w:lang w:val="ru-RU"/>
        </w:rPr>
        <w:t>о</w:t>
      </w:r>
      <w:r w:rsidRPr="00A57EE3">
        <w:rPr>
          <w:color w:val="000000"/>
          <w:spacing w:val="1"/>
          <w:sz w:val="28"/>
          <w:szCs w:val="28"/>
          <w:lang w:val="ru-RU"/>
        </w:rPr>
        <w:t>сти в области музыкального иску</w:t>
      </w:r>
      <w:r>
        <w:rPr>
          <w:color w:val="000000"/>
          <w:spacing w:val="1"/>
          <w:sz w:val="28"/>
          <w:szCs w:val="28"/>
          <w:lang w:val="ru-RU"/>
        </w:rPr>
        <w:t>сства;</w:t>
      </w:r>
    </w:p>
    <w:p w:rsidR="00087B61" w:rsidRPr="00A57EE3" w:rsidRDefault="00087B61" w:rsidP="00A57EE3">
      <w:pPr>
        <w:pStyle w:val="ae"/>
        <w:widowControl/>
        <w:numPr>
          <w:ilvl w:val="0"/>
          <w:numId w:val="14"/>
        </w:numPr>
        <w:tabs>
          <w:tab w:val="left" w:pos="1000"/>
        </w:tabs>
        <w:autoSpaceDE/>
        <w:autoSpaceDN/>
        <w:adjustRightInd/>
        <w:spacing w:line="331" w:lineRule="exact"/>
        <w:jc w:val="both"/>
        <w:rPr>
          <w:color w:val="000000"/>
          <w:spacing w:val="1"/>
          <w:sz w:val="28"/>
          <w:szCs w:val="28"/>
          <w:lang w:val="ru-RU"/>
        </w:rPr>
      </w:pPr>
      <w:r>
        <w:rPr>
          <w:color w:val="000000"/>
          <w:spacing w:val="1"/>
          <w:sz w:val="28"/>
          <w:szCs w:val="28"/>
          <w:lang w:val="ru-RU"/>
        </w:rPr>
        <w:t>сформировать</w:t>
      </w:r>
      <w:r w:rsidRPr="00A57EE3">
        <w:rPr>
          <w:color w:val="000000"/>
          <w:spacing w:val="1"/>
          <w:sz w:val="28"/>
          <w:szCs w:val="28"/>
          <w:lang w:val="ru-RU"/>
        </w:rPr>
        <w:t xml:space="preserve"> навык совместного творческого ансамблевого м</w:t>
      </w:r>
      <w:r w:rsidRPr="00A57EE3">
        <w:rPr>
          <w:color w:val="000000"/>
          <w:spacing w:val="1"/>
          <w:sz w:val="28"/>
          <w:szCs w:val="28"/>
          <w:lang w:val="ru-RU"/>
        </w:rPr>
        <w:t>у</w:t>
      </w:r>
      <w:r w:rsidRPr="00A57EE3">
        <w:rPr>
          <w:color w:val="000000"/>
          <w:spacing w:val="1"/>
          <w:sz w:val="28"/>
          <w:szCs w:val="28"/>
          <w:lang w:val="ru-RU"/>
        </w:rPr>
        <w:t>зицирования;</w:t>
      </w:r>
    </w:p>
    <w:p w:rsidR="00087B61" w:rsidRPr="007562E6" w:rsidRDefault="00087B61" w:rsidP="007562E6">
      <w:pPr>
        <w:widowControl/>
        <w:autoSpaceDE/>
        <w:autoSpaceDN/>
        <w:adjustRightInd/>
        <w:spacing w:line="331" w:lineRule="exact"/>
        <w:ind w:left="20" w:firstLine="480"/>
        <w:jc w:val="both"/>
        <w:rPr>
          <w:spacing w:val="2"/>
          <w:sz w:val="28"/>
          <w:szCs w:val="28"/>
          <w:lang w:val="ru-RU" w:eastAsia="en-US"/>
        </w:rPr>
      </w:pPr>
      <w:r w:rsidRPr="00A57EE3">
        <w:rPr>
          <w:b/>
          <w:spacing w:val="2"/>
          <w:sz w:val="28"/>
          <w:szCs w:val="28"/>
          <w:lang w:val="ru-RU" w:eastAsia="en-US"/>
        </w:rPr>
        <w:t>Задачи</w:t>
      </w:r>
      <w:r w:rsidRPr="007562E6">
        <w:rPr>
          <w:spacing w:val="2"/>
          <w:sz w:val="28"/>
          <w:szCs w:val="28"/>
          <w:lang w:val="ru-RU" w:eastAsia="en-US"/>
        </w:rPr>
        <w:t>:</w:t>
      </w:r>
    </w:p>
    <w:p w:rsidR="00087B61" w:rsidRDefault="00087B61" w:rsidP="00A57EE3">
      <w:pPr>
        <w:pStyle w:val="ae"/>
        <w:widowControl/>
        <w:numPr>
          <w:ilvl w:val="0"/>
          <w:numId w:val="15"/>
        </w:numPr>
        <w:tabs>
          <w:tab w:val="left" w:pos="1005"/>
        </w:tabs>
        <w:autoSpaceDE/>
        <w:autoSpaceDN/>
        <w:adjustRightInd/>
        <w:spacing w:line="326" w:lineRule="exact"/>
        <w:jc w:val="both"/>
        <w:rPr>
          <w:color w:val="000000"/>
          <w:spacing w:val="1"/>
          <w:sz w:val="28"/>
          <w:szCs w:val="28"/>
          <w:lang w:val="ru-RU"/>
        </w:rPr>
      </w:pPr>
      <w:r w:rsidRPr="00A57EE3">
        <w:rPr>
          <w:color w:val="000000"/>
          <w:spacing w:val="1"/>
          <w:sz w:val="28"/>
          <w:szCs w:val="28"/>
          <w:lang w:val="ru-RU"/>
        </w:rPr>
        <w:t>обеспечить динамику творческого развития учащихся через пр</w:t>
      </w:r>
      <w:r w:rsidRPr="00A57EE3">
        <w:rPr>
          <w:color w:val="000000"/>
          <w:spacing w:val="1"/>
          <w:sz w:val="28"/>
          <w:szCs w:val="28"/>
          <w:lang w:val="ru-RU"/>
        </w:rPr>
        <w:t>и</w:t>
      </w:r>
      <w:r w:rsidRPr="00A57EE3">
        <w:rPr>
          <w:color w:val="000000"/>
          <w:spacing w:val="1"/>
          <w:sz w:val="28"/>
          <w:szCs w:val="28"/>
          <w:lang w:val="ru-RU"/>
        </w:rPr>
        <w:t>менение педагогически целесообразных методов организации вокал</w:t>
      </w:r>
      <w:r w:rsidRPr="00A57EE3">
        <w:rPr>
          <w:color w:val="000000"/>
          <w:spacing w:val="1"/>
          <w:sz w:val="28"/>
          <w:szCs w:val="28"/>
          <w:lang w:val="ru-RU"/>
        </w:rPr>
        <w:t>ь</w:t>
      </w:r>
      <w:r w:rsidRPr="00A57EE3">
        <w:rPr>
          <w:color w:val="000000"/>
          <w:spacing w:val="1"/>
          <w:sz w:val="28"/>
          <w:szCs w:val="28"/>
          <w:lang w:val="ru-RU"/>
        </w:rPr>
        <w:t>ной и инструментальной деятельности на занятиях;</w:t>
      </w:r>
    </w:p>
    <w:p w:rsidR="00087B61" w:rsidRDefault="00087B61" w:rsidP="00A57EE3">
      <w:pPr>
        <w:pStyle w:val="ae"/>
        <w:widowControl/>
        <w:numPr>
          <w:ilvl w:val="0"/>
          <w:numId w:val="15"/>
        </w:numPr>
        <w:tabs>
          <w:tab w:val="left" w:pos="1005"/>
        </w:tabs>
        <w:autoSpaceDE/>
        <w:autoSpaceDN/>
        <w:adjustRightInd/>
        <w:spacing w:line="326" w:lineRule="exact"/>
        <w:jc w:val="both"/>
        <w:rPr>
          <w:color w:val="000000"/>
          <w:spacing w:val="1"/>
          <w:sz w:val="28"/>
          <w:szCs w:val="28"/>
          <w:lang w:val="ru-RU"/>
        </w:rPr>
      </w:pPr>
      <w:r w:rsidRPr="00A57EE3">
        <w:rPr>
          <w:color w:val="000000"/>
          <w:spacing w:val="1"/>
          <w:sz w:val="28"/>
          <w:szCs w:val="28"/>
          <w:lang w:val="ru-RU"/>
        </w:rPr>
        <w:t>организовать обучение детей на инструментах Орф-оркестра (с включением инструментов региона);</w:t>
      </w:r>
    </w:p>
    <w:p w:rsidR="00087B61" w:rsidRPr="00A57EE3" w:rsidRDefault="00087B61" w:rsidP="00A57EE3">
      <w:pPr>
        <w:pStyle w:val="ae"/>
        <w:widowControl/>
        <w:numPr>
          <w:ilvl w:val="0"/>
          <w:numId w:val="15"/>
        </w:numPr>
        <w:tabs>
          <w:tab w:val="left" w:pos="1005"/>
        </w:tabs>
        <w:autoSpaceDE/>
        <w:autoSpaceDN/>
        <w:adjustRightInd/>
        <w:spacing w:line="326" w:lineRule="exact"/>
        <w:jc w:val="both"/>
        <w:rPr>
          <w:color w:val="000000"/>
          <w:spacing w:val="1"/>
          <w:sz w:val="28"/>
          <w:szCs w:val="28"/>
          <w:lang w:val="ru-RU"/>
        </w:rPr>
      </w:pPr>
      <w:r w:rsidRPr="00A57EE3">
        <w:rPr>
          <w:color w:val="000000"/>
          <w:spacing w:val="1"/>
          <w:sz w:val="28"/>
          <w:szCs w:val="28"/>
          <w:lang w:val="ru-RU"/>
        </w:rPr>
        <w:t>обеспечить постепенное и последовательное развитие учащихся через игровые формы деятельности.</w:t>
      </w:r>
    </w:p>
    <w:p w:rsidR="00087B61" w:rsidRPr="007562E6" w:rsidRDefault="00087B61" w:rsidP="007562E6">
      <w:pPr>
        <w:widowControl/>
        <w:autoSpaceDE/>
        <w:autoSpaceDN/>
        <w:adjustRightInd/>
        <w:spacing w:line="326" w:lineRule="exact"/>
        <w:ind w:left="20" w:firstLine="480"/>
        <w:jc w:val="both"/>
        <w:rPr>
          <w:color w:val="000000"/>
          <w:spacing w:val="1"/>
          <w:sz w:val="28"/>
          <w:szCs w:val="28"/>
          <w:lang w:val="ru-RU"/>
        </w:rPr>
      </w:pPr>
      <w:r w:rsidRPr="007562E6">
        <w:rPr>
          <w:color w:val="000000"/>
          <w:spacing w:val="1"/>
          <w:sz w:val="28"/>
          <w:szCs w:val="28"/>
          <w:lang w:val="ru-RU"/>
        </w:rPr>
        <w:lastRenderedPageBreak/>
        <w:t>Тематический план модулей программы основывается на принципах систематичности, доступности, нарастающей сложности.</w:t>
      </w:r>
    </w:p>
    <w:p w:rsidR="00087B61" w:rsidRDefault="00087B61" w:rsidP="00D1717F">
      <w:pPr>
        <w:widowControl/>
        <w:autoSpaceDE/>
        <w:autoSpaceDN/>
        <w:adjustRightInd/>
        <w:spacing w:line="322" w:lineRule="exact"/>
        <w:ind w:left="60" w:firstLine="480"/>
        <w:jc w:val="center"/>
        <w:rPr>
          <w:b/>
          <w:color w:val="000000"/>
          <w:spacing w:val="1"/>
          <w:sz w:val="28"/>
          <w:szCs w:val="28"/>
          <w:lang w:val="ru-RU"/>
        </w:rPr>
      </w:pPr>
    </w:p>
    <w:p w:rsidR="00087B61" w:rsidRDefault="00087B61" w:rsidP="00D1717F">
      <w:pPr>
        <w:widowControl/>
        <w:autoSpaceDE/>
        <w:autoSpaceDN/>
        <w:adjustRightInd/>
        <w:spacing w:line="322" w:lineRule="exact"/>
        <w:ind w:left="60" w:firstLine="480"/>
        <w:jc w:val="center"/>
        <w:rPr>
          <w:b/>
          <w:color w:val="000000"/>
          <w:spacing w:val="1"/>
          <w:sz w:val="28"/>
          <w:szCs w:val="28"/>
          <w:lang w:val="ru-RU"/>
        </w:rPr>
      </w:pPr>
      <w:r w:rsidRPr="008C60A1">
        <w:rPr>
          <w:b/>
          <w:color w:val="000000"/>
          <w:spacing w:val="1"/>
          <w:sz w:val="28"/>
          <w:szCs w:val="28"/>
          <w:lang w:val="ru-RU"/>
        </w:rPr>
        <w:t>Требования к уровню подготовки учащихся</w:t>
      </w:r>
    </w:p>
    <w:p w:rsidR="00087B61" w:rsidRDefault="00087B61" w:rsidP="00D1717F">
      <w:pPr>
        <w:widowControl/>
        <w:autoSpaceDE/>
        <w:autoSpaceDN/>
        <w:adjustRightInd/>
        <w:spacing w:line="322" w:lineRule="exact"/>
        <w:ind w:left="60" w:firstLine="480"/>
        <w:jc w:val="center"/>
        <w:rPr>
          <w:b/>
          <w:color w:val="000000"/>
          <w:spacing w:val="1"/>
          <w:sz w:val="28"/>
          <w:szCs w:val="28"/>
          <w:lang w:val="ru-RU"/>
        </w:rPr>
      </w:pPr>
    </w:p>
    <w:p w:rsidR="00087B61" w:rsidRPr="00273098" w:rsidRDefault="00087B61" w:rsidP="00D1717F">
      <w:pPr>
        <w:widowControl/>
        <w:autoSpaceDE/>
        <w:autoSpaceDN/>
        <w:adjustRightInd/>
        <w:spacing w:line="322" w:lineRule="exact"/>
        <w:ind w:left="60" w:firstLine="480"/>
        <w:jc w:val="both"/>
        <w:rPr>
          <w:i/>
          <w:color w:val="000000"/>
          <w:spacing w:val="1"/>
          <w:sz w:val="28"/>
          <w:szCs w:val="28"/>
          <w:lang w:val="ru-RU"/>
        </w:rPr>
      </w:pPr>
      <w:r w:rsidRPr="00273098">
        <w:rPr>
          <w:i/>
          <w:color w:val="000000"/>
          <w:spacing w:val="1"/>
          <w:sz w:val="28"/>
          <w:szCs w:val="28"/>
          <w:lang w:val="ru-RU"/>
        </w:rPr>
        <w:t>В процессе обучения</w:t>
      </w:r>
      <w:r w:rsidR="00503477">
        <w:rPr>
          <w:i/>
          <w:color w:val="000000"/>
          <w:spacing w:val="1"/>
          <w:sz w:val="28"/>
          <w:szCs w:val="28"/>
          <w:lang w:val="ru-RU"/>
        </w:rPr>
        <w:t xml:space="preserve"> </w:t>
      </w:r>
      <w:r w:rsidRPr="00273098">
        <w:rPr>
          <w:i/>
          <w:color w:val="000000"/>
          <w:spacing w:val="1"/>
          <w:sz w:val="28"/>
          <w:szCs w:val="28"/>
          <w:lang w:val="ru-RU"/>
        </w:rPr>
        <w:t xml:space="preserve"> по программе обучающиеся:</w:t>
      </w:r>
    </w:p>
    <w:p w:rsidR="00087B61" w:rsidRDefault="00087B61" w:rsidP="00833FD2">
      <w:pPr>
        <w:widowControl/>
        <w:autoSpaceDE/>
        <w:autoSpaceDN/>
        <w:adjustRightInd/>
        <w:spacing w:line="322" w:lineRule="exact"/>
        <w:jc w:val="both"/>
        <w:rPr>
          <w:b/>
          <w:color w:val="000000"/>
          <w:spacing w:val="1"/>
          <w:sz w:val="28"/>
          <w:szCs w:val="28"/>
          <w:lang w:val="ru-RU"/>
        </w:rPr>
      </w:pPr>
      <w:r>
        <w:rPr>
          <w:b/>
          <w:color w:val="000000"/>
          <w:spacing w:val="1"/>
          <w:sz w:val="28"/>
          <w:szCs w:val="28"/>
          <w:lang w:val="ru-RU"/>
        </w:rPr>
        <w:t xml:space="preserve">Получат знания о: </w:t>
      </w:r>
    </w:p>
    <w:p w:rsidR="00087B61" w:rsidRPr="000E3B2A" w:rsidRDefault="00087B61" w:rsidP="0072313E">
      <w:pPr>
        <w:pStyle w:val="ae"/>
        <w:widowControl/>
        <w:numPr>
          <w:ilvl w:val="0"/>
          <w:numId w:val="19"/>
        </w:numPr>
        <w:autoSpaceDE/>
        <w:autoSpaceDN/>
        <w:adjustRightInd/>
        <w:spacing w:line="322" w:lineRule="exact"/>
        <w:jc w:val="both"/>
        <w:rPr>
          <w:color w:val="000000"/>
          <w:spacing w:val="1"/>
          <w:sz w:val="28"/>
          <w:szCs w:val="28"/>
          <w:lang w:val="ru-RU"/>
        </w:rPr>
      </w:pPr>
      <w:r w:rsidRPr="000E3B2A">
        <w:rPr>
          <w:sz w:val="28"/>
          <w:szCs w:val="28"/>
          <w:lang w:val="ru-RU"/>
        </w:rPr>
        <w:t>развитии художественно-образного мышления;</w:t>
      </w:r>
    </w:p>
    <w:p w:rsidR="00087B61" w:rsidRPr="000E3B2A" w:rsidRDefault="00087B61" w:rsidP="0072313E">
      <w:pPr>
        <w:pStyle w:val="ae"/>
        <w:widowControl/>
        <w:numPr>
          <w:ilvl w:val="0"/>
          <w:numId w:val="19"/>
        </w:numPr>
        <w:autoSpaceDE/>
        <w:autoSpaceDN/>
        <w:adjustRightInd/>
        <w:spacing w:line="322" w:lineRule="exact"/>
        <w:jc w:val="both"/>
        <w:rPr>
          <w:color w:val="000000"/>
          <w:spacing w:val="1"/>
          <w:sz w:val="28"/>
          <w:szCs w:val="28"/>
          <w:lang w:val="ru-RU"/>
        </w:rPr>
      </w:pPr>
      <w:r w:rsidRPr="000E3B2A">
        <w:rPr>
          <w:sz w:val="28"/>
          <w:szCs w:val="28"/>
          <w:lang w:val="ru-RU"/>
        </w:rPr>
        <w:t>-  инструментах и правил их хранения</w:t>
      </w:r>
      <w:r w:rsidRPr="000E3B2A">
        <w:rPr>
          <w:color w:val="000000"/>
          <w:spacing w:val="1"/>
          <w:sz w:val="28"/>
          <w:szCs w:val="28"/>
          <w:lang w:val="ru-RU"/>
        </w:rPr>
        <w:t>;</w:t>
      </w:r>
    </w:p>
    <w:p w:rsidR="00087B61" w:rsidRPr="000E3B2A" w:rsidRDefault="00087B61" w:rsidP="003F2ABC">
      <w:pPr>
        <w:pStyle w:val="ae"/>
        <w:widowControl/>
        <w:numPr>
          <w:ilvl w:val="0"/>
          <w:numId w:val="19"/>
        </w:numPr>
        <w:autoSpaceDE/>
        <w:autoSpaceDN/>
        <w:adjustRightInd/>
        <w:spacing w:line="322" w:lineRule="exact"/>
        <w:jc w:val="both"/>
        <w:rPr>
          <w:color w:val="000000"/>
          <w:spacing w:val="1"/>
          <w:sz w:val="28"/>
          <w:szCs w:val="28"/>
          <w:lang w:val="ru-RU"/>
        </w:rPr>
      </w:pPr>
      <w:r w:rsidRPr="000E3B2A">
        <w:rPr>
          <w:sz w:val="28"/>
          <w:szCs w:val="28"/>
          <w:lang w:val="ru-RU"/>
        </w:rPr>
        <w:t>простых музыкальных формах;</w:t>
      </w:r>
    </w:p>
    <w:p w:rsidR="00087B61" w:rsidRPr="000E3B2A" w:rsidRDefault="00087B61" w:rsidP="0072313E">
      <w:pPr>
        <w:pStyle w:val="ae"/>
        <w:widowControl/>
        <w:numPr>
          <w:ilvl w:val="0"/>
          <w:numId w:val="19"/>
        </w:numPr>
        <w:autoSpaceDE/>
        <w:autoSpaceDN/>
        <w:adjustRightInd/>
        <w:spacing w:line="322" w:lineRule="exact"/>
        <w:jc w:val="both"/>
        <w:rPr>
          <w:color w:val="000000"/>
          <w:spacing w:val="1"/>
          <w:sz w:val="28"/>
          <w:szCs w:val="28"/>
          <w:lang w:val="ru-RU"/>
        </w:rPr>
      </w:pPr>
      <w:r w:rsidRPr="000E3B2A">
        <w:rPr>
          <w:sz w:val="28"/>
          <w:szCs w:val="28"/>
        </w:rPr>
        <w:t> </w:t>
      </w:r>
      <w:r w:rsidRPr="000E3B2A">
        <w:rPr>
          <w:sz w:val="28"/>
          <w:szCs w:val="28"/>
          <w:lang w:val="ru-RU"/>
        </w:rPr>
        <w:t>освоении основных способов и приемов игры на инструментах Орф-оркестра;</w:t>
      </w:r>
    </w:p>
    <w:p w:rsidR="00087B61" w:rsidRPr="000E3B2A" w:rsidRDefault="00087B61" w:rsidP="0072313E">
      <w:pPr>
        <w:pStyle w:val="ae"/>
        <w:widowControl/>
        <w:numPr>
          <w:ilvl w:val="0"/>
          <w:numId w:val="19"/>
        </w:numPr>
        <w:autoSpaceDE/>
        <w:autoSpaceDN/>
        <w:adjustRightInd/>
        <w:spacing w:line="322" w:lineRule="exact"/>
        <w:jc w:val="both"/>
        <w:rPr>
          <w:color w:val="000000"/>
          <w:spacing w:val="1"/>
          <w:sz w:val="28"/>
          <w:szCs w:val="28"/>
          <w:lang w:val="ru-RU"/>
        </w:rPr>
      </w:pPr>
      <w:r w:rsidRPr="000E3B2A">
        <w:rPr>
          <w:sz w:val="28"/>
          <w:szCs w:val="28"/>
          <w:lang w:val="ru-RU"/>
        </w:rPr>
        <w:t>-</w:t>
      </w:r>
      <w:r w:rsidRPr="000E3B2A">
        <w:rPr>
          <w:sz w:val="28"/>
          <w:szCs w:val="28"/>
        </w:rPr>
        <w:t> </w:t>
      </w:r>
      <w:r w:rsidRPr="000E3B2A">
        <w:rPr>
          <w:sz w:val="28"/>
          <w:szCs w:val="28"/>
          <w:lang w:val="ru-RU"/>
        </w:rPr>
        <w:t>овладении различными приемами игры на блокфлейте, формирование первоначальных исполнительских навыков;</w:t>
      </w:r>
    </w:p>
    <w:p w:rsidR="00087B61" w:rsidRPr="000E3B2A" w:rsidRDefault="00087B61" w:rsidP="0072313E">
      <w:pPr>
        <w:widowControl/>
        <w:autoSpaceDE/>
        <w:autoSpaceDN/>
        <w:adjustRightInd/>
        <w:spacing w:line="322" w:lineRule="exact"/>
        <w:jc w:val="both"/>
        <w:rPr>
          <w:b/>
          <w:color w:val="000000"/>
          <w:spacing w:val="1"/>
          <w:sz w:val="28"/>
          <w:szCs w:val="28"/>
          <w:lang w:val="ru-RU"/>
        </w:rPr>
      </w:pPr>
      <w:r w:rsidRPr="000E3B2A">
        <w:rPr>
          <w:sz w:val="28"/>
          <w:szCs w:val="28"/>
          <w:lang w:val="ru-RU"/>
        </w:rPr>
        <w:t xml:space="preserve">Сформируют умения и навыки: </w:t>
      </w:r>
    </w:p>
    <w:p w:rsidR="00087B61" w:rsidRPr="000E3B2A" w:rsidRDefault="00087B61" w:rsidP="0072313E">
      <w:pPr>
        <w:pStyle w:val="ae"/>
        <w:widowControl/>
        <w:autoSpaceDE/>
        <w:autoSpaceDN/>
        <w:adjustRightInd/>
        <w:spacing w:line="322" w:lineRule="exact"/>
        <w:ind w:left="0"/>
        <w:jc w:val="both"/>
        <w:rPr>
          <w:color w:val="000000"/>
          <w:spacing w:val="1"/>
          <w:sz w:val="28"/>
          <w:szCs w:val="28"/>
          <w:lang w:val="ru-RU"/>
        </w:rPr>
      </w:pPr>
    </w:p>
    <w:p w:rsidR="00087B61" w:rsidRPr="000E3B2A" w:rsidRDefault="00087B61" w:rsidP="003F2ABC">
      <w:pPr>
        <w:pStyle w:val="ae"/>
        <w:widowControl/>
        <w:numPr>
          <w:ilvl w:val="0"/>
          <w:numId w:val="17"/>
        </w:numPr>
        <w:autoSpaceDE/>
        <w:autoSpaceDN/>
        <w:adjustRightInd/>
        <w:spacing w:line="322" w:lineRule="exact"/>
        <w:jc w:val="both"/>
        <w:rPr>
          <w:color w:val="000000"/>
          <w:spacing w:val="1"/>
          <w:sz w:val="28"/>
          <w:szCs w:val="28"/>
          <w:lang w:val="ru-RU"/>
        </w:rPr>
      </w:pPr>
      <w:r w:rsidRPr="000E3B2A">
        <w:rPr>
          <w:sz w:val="28"/>
          <w:szCs w:val="28"/>
          <w:lang w:val="ru-RU"/>
        </w:rPr>
        <w:t>чтения с листа, импровизации на инструментах Орф-оркестра, бло</w:t>
      </w:r>
      <w:r w:rsidRPr="000E3B2A">
        <w:rPr>
          <w:sz w:val="28"/>
          <w:szCs w:val="28"/>
          <w:lang w:val="ru-RU"/>
        </w:rPr>
        <w:t>к</w:t>
      </w:r>
      <w:r w:rsidRPr="000E3B2A">
        <w:rPr>
          <w:sz w:val="28"/>
          <w:szCs w:val="28"/>
          <w:lang w:val="ru-RU"/>
        </w:rPr>
        <w:t>флейте;</w:t>
      </w:r>
    </w:p>
    <w:p w:rsidR="00087B61" w:rsidRPr="000E3B2A" w:rsidRDefault="00087B61" w:rsidP="003F2ABC">
      <w:pPr>
        <w:pStyle w:val="ae"/>
        <w:widowControl/>
        <w:numPr>
          <w:ilvl w:val="0"/>
          <w:numId w:val="17"/>
        </w:numPr>
        <w:autoSpaceDE/>
        <w:autoSpaceDN/>
        <w:adjustRightInd/>
        <w:spacing w:line="322" w:lineRule="exact"/>
        <w:jc w:val="both"/>
        <w:rPr>
          <w:color w:val="000000"/>
          <w:spacing w:val="1"/>
          <w:sz w:val="28"/>
          <w:szCs w:val="28"/>
          <w:lang w:val="ru-RU"/>
        </w:rPr>
      </w:pPr>
      <w:r w:rsidRPr="000E3B2A">
        <w:rPr>
          <w:sz w:val="28"/>
          <w:szCs w:val="28"/>
          <w:lang w:val="ru-RU"/>
        </w:rPr>
        <w:t>- совместной деятельности, умение работать в коллективе;</w:t>
      </w:r>
    </w:p>
    <w:p w:rsidR="00087B61" w:rsidRPr="000E3B2A" w:rsidRDefault="00087B61" w:rsidP="003F2ABC">
      <w:pPr>
        <w:pStyle w:val="ae"/>
        <w:widowControl/>
        <w:numPr>
          <w:ilvl w:val="0"/>
          <w:numId w:val="17"/>
        </w:numPr>
        <w:autoSpaceDE/>
        <w:autoSpaceDN/>
        <w:adjustRightInd/>
        <w:spacing w:line="322" w:lineRule="exact"/>
        <w:jc w:val="both"/>
        <w:rPr>
          <w:color w:val="000000"/>
          <w:spacing w:val="1"/>
          <w:sz w:val="28"/>
          <w:szCs w:val="28"/>
          <w:lang w:val="ru-RU"/>
        </w:rPr>
      </w:pPr>
      <w:r w:rsidRPr="000E3B2A">
        <w:rPr>
          <w:sz w:val="28"/>
          <w:szCs w:val="28"/>
          <w:lang w:val="ru-RU"/>
        </w:rPr>
        <w:t>- психологическое раскрепощение;</w:t>
      </w:r>
    </w:p>
    <w:p w:rsidR="00087B61" w:rsidRPr="000E3B2A" w:rsidRDefault="00087B61" w:rsidP="003F2ABC">
      <w:pPr>
        <w:pStyle w:val="ae"/>
        <w:widowControl/>
        <w:numPr>
          <w:ilvl w:val="0"/>
          <w:numId w:val="17"/>
        </w:numPr>
        <w:autoSpaceDE/>
        <w:autoSpaceDN/>
        <w:adjustRightInd/>
        <w:spacing w:line="322" w:lineRule="exact"/>
        <w:jc w:val="both"/>
        <w:rPr>
          <w:color w:val="000000"/>
          <w:spacing w:val="1"/>
          <w:sz w:val="28"/>
          <w:szCs w:val="28"/>
          <w:lang w:val="ru-RU"/>
        </w:rPr>
      </w:pPr>
      <w:r w:rsidRPr="000E3B2A">
        <w:rPr>
          <w:sz w:val="28"/>
          <w:szCs w:val="28"/>
          <w:lang w:val="ru-RU"/>
        </w:rPr>
        <w:t>концентрироваться и достигать поставленной цели в ограниченные ср</w:t>
      </w:r>
      <w:r w:rsidRPr="000E3B2A">
        <w:rPr>
          <w:sz w:val="28"/>
          <w:szCs w:val="28"/>
          <w:lang w:val="ru-RU"/>
        </w:rPr>
        <w:t>о</w:t>
      </w:r>
      <w:r w:rsidRPr="000E3B2A">
        <w:rPr>
          <w:sz w:val="28"/>
          <w:szCs w:val="28"/>
          <w:lang w:val="ru-RU"/>
        </w:rPr>
        <w:t>ки;</w:t>
      </w:r>
    </w:p>
    <w:p w:rsidR="00087B61" w:rsidRPr="000E3B2A" w:rsidRDefault="00087B61" w:rsidP="0072313E">
      <w:pPr>
        <w:pStyle w:val="ae"/>
        <w:widowControl/>
        <w:numPr>
          <w:ilvl w:val="0"/>
          <w:numId w:val="17"/>
        </w:numPr>
        <w:autoSpaceDE/>
        <w:autoSpaceDN/>
        <w:adjustRightInd/>
        <w:spacing w:line="322" w:lineRule="exact"/>
        <w:jc w:val="both"/>
        <w:rPr>
          <w:color w:val="000000"/>
          <w:spacing w:val="1"/>
          <w:sz w:val="28"/>
          <w:szCs w:val="28"/>
          <w:lang w:val="ru-RU"/>
        </w:rPr>
      </w:pPr>
      <w:r w:rsidRPr="000E3B2A">
        <w:rPr>
          <w:sz w:val="28"/>
          <w:szCs w:val="28"/>
          <w:lang w:val="ru-RU"/>
        </w:rPr>
        <w:t>- способность к дальнейшему саморазвитию.</w:t>
      </w:r>
    </w:p>
    <w:p w:rsidR="00087B61" w:rsidRPr="000E3B2A" w:rsidRDefault="00087B61" w:rsidP="0072313E">
      <w:pPr>
        <w:pStyle w:val="ae"/>
        <w:widowControl/>
        <w:numPr>
          <w:ilvl w:val="0"/>
          <w:numId w:val="17"/>
        </w:numPr>
        <w:autoSpaceDE/>
        <w:autoSpaceDN/>
        <w:adjustRightInd/>
        <w:spacing w:line="322" w:lineRule="exact"/>
        <w:jc w:val="both"/>
        <w:rPr>
          <w:color w:val="000000"/>
          <w:spacing w:val="1"/>
          <w:sz w:val="28"/>
          <w:szCs w:val="28"/>
          <w:lang w:val="ru-RU"/>
        </w:rPr>
      </w:pPr>
      <w:r w:rsidRPr="000E3B2A">
        <w:rPr>
          <w:sz w:val="28"/>
          <w:szCs w:val="28"/>
          <w:lang w:val="ru-RU"/>
        </w:rPr>
        <w:t>-</w:t>
      </w:r>
      <w:r w:rsidRPr="000E3B2A">
        <w:rPr>
          <w:sz w:val="28"/>
          <w:szCs w:val="28"/>
        </w:rPr>
        <w:t> </w:t>
      </w:r>
      <w:r w:rsidRPr="000E3B2A">
        <w:rPr>
          <w:sz w:val="28"/>
          <w:szCs w:val="28"/>
          <w:lang w:val="ru-RU"/>
        </w:rPr>
        <w:t xml:space="preserve"> ориентироваться в записях простых партитур;</w:t>
      </w:r>
    </w:p>
    <w:p w:rsidR="00087B61" w:rsidRPr="000E3B2A" w:rsidRDefault="00087B61" w:rsidP="003F2ABC">
      <w:pPr>
        <w:pStyle w:val="ae"/>
        <w:widowControl/>
        <w:numPr>
          <w:ilvl w:val="0"/>
          <w:numId w:val="17"/>
        </w:numPr>
        <w:autoSpaceDE/>
        <w:autoSpaceDN/>
        <w:adjustRightInd/>
        <w:spacing w:line="322" w:lineRule="exact"/>
        <w:jc w:val="both"/>
        <w:rPr>
          <w:color w:val="000000"/>
          <w:spacing w:val="1"/>
          <w:sz w:val="28"/>
          <w:szCs w:val="28"/>
          <w:lang w:val="ru-RU"/>
        </w:rPr>
      </w:pPr>
      <w:r w:rsidRPr="000E3B2A">
        <w:rPr>
          <w:sz w:val="28"/>
          <w:szCs w:val="28"/>
          <w:lang w:val="ru-RU"/>
        </w:rPr>
        <w:t>-</w:t>
      </w:r>
      <w:r w:rsidRPr="000E3B2A">
        <w:rPr>
          <w:sz w:val="28"/>
          <w:szCs w:val="28"/>
        </w:rPr>
        <w:t>  </w:t>
      </w:r>
      <w:r w:rsidRPr="000E3B2A">
        <w:rPr>
          <w:sz w:val="28"/>
          <w:szCs w:val="28"/>
          <w:lang w:val="ru-RU"/>
        </w:rPr>
        <w:t>владение музыкальными терминами и понятиями в рамках пройде</w:t>
      </w:r>
      <w:r w:rsidRPr="000E3B2A">
        <w:rPr>
          <w:sz w:val="28"/>
          <w:szCs w:val="28"/>
          <w:lang w:val="ru-RU"/>
        </w:rPr>
        <w:t>н</w:t>
      </w:r>
      <w:r w:rsidRPr="000E3B2A">
        <w:rPr>
          <w:sz w:val="28"/>
          <w:szCs w:val="28"/>
          <w:lang w:val="ru-RU"/>
        </w:rPr>
        <w:t>ного материала;</w:t>
      </w:r>
    </w:p>
    <w:p w:rsidR="00087B61" w:rsidRPr="000E3B2A" w:rsidRDefault="00087B61" w:rsidP="003F2ABC">
      <w:pPr>
        <w:pStyle w:val="ae"/>
        <w:widowControl/>
        <w:numPr>
          <w:ilvl w:val="0"/>
          <w:numId w:val="17"/>
        </w:numPr>
        <w:autoSpaceDE/>
        <w:autoSpaceDN/>
        <w:adjustRightInd/>
        <w:spacing w:line="322" w:lineRule="exact"/>
        <w:jc w:val="both"/>
        <w:rPr>
          <w:color w:val="000000"/>
          <w:spacing w:val="1"/>
          <w:sz w:val="28"/>
          <w:szCs w:val="28"/>
          <w:lang w:val="ru-RU"/>
        </w:rPr>
      </w:pPr>
      <w:r w:rsidRPr="000E3B2A">
        <w:rPr>
          <w:sz w:val="28"/>
          <w:szCs w:val="28"/>
          <w:lang w:val="ru-RU"/>
        </w:rPr>
        <w:t>- совместной деятельности, умение работать в коллективе;</w:t>
      </w:r>
    </w:p>
    <w:p w:rsidR="00087B61" w:rsidRPr="000E3B2A" w:rsidRDefault="00087B61" w:rsidP="00AA1EE8">
      <w:pPr>
        <w:pStyle w:val="ae"/>
        <w:widowControl/>
        <w:autoSpaceDE/>
        <w:autoSpaceDN/>
        <w:adjustRightInd/>
        <w:spacing w:line="322" w:lineRule="exact"/>
        <w:ind w:left="360"/>
        <w:jc w:val="both"/>
        <w:rPr>
          <w:b/>
          <w:color w:val="000000"/>
          <w:spacing w:val="1"/>
          <w:sz w:val="28"/>
          <w:szCs w:val="28"/>
          <w:lang w:val="ru-RU"/>
        </w:rPr>
      </w:pPr>
      <w:r w:rsidRPr="000E3B2A">
        <w:rPr>
          <w:b/>
          <w:color w:val="000000"/>
          <w:spacing w:val="1"/>
          <w:sz w:val="28"/>
          <w:szCs w:val="28"/>
          <w:lang w:val="ru-RU"/>
        </w:rPr>
        <w:t>Приобретут:</w:t>
      </w:r>
    </w:p>
    <w:p w:rsidR="00087B61" w:rsidRPr="000E3B2A" w:rsidRDefault="00087B61" w:rsidP="003F2ABC">
      <w:pPr>
        <w:pStyle w:val="ae"/>
        <w:widowControl/>
        <w:numPr>
          <w:ilvl w:val="0"/>
          <w:numId w:val="20"/>
        </w:numPr>
        <w:autoSpaceDE/>
        <w:autoSpaceDN/>
        <w:adjustRightInd/>
        <w:spacing w:line="322" w:lineRule="exact"/>
        <w:jc w:val="both"/>
        <w:rPr>
          <w:color w:val="000000"/>
          <w:spacing w:val="1"/>
          <w:sz w:val="28"/>
          <w:szCs w:val="28"/>
          <w:lang w:val="ru-RU"/>
        </w:rPr>
      </w:pPr>
      <w:r w:rsidRPr="000E3B2A">
        <w:rPr>
          <w:sz w:val="28"/>
          <w:szCs w:val="28"/>
        </w:rPr>
        <w:t>  </w:t>
      </w:r>
      <w:r w:rsidRPr="000E3B2A">
        <w:rPr>
          <w:sz w:val="28"/>
          <w:szCs w:val="28"/>
          <w:lang w:val="ru-RU"/>
        </w:rPr>
        <w:t>формирование</w:t>
      </w:r>
      <w:r w:rsidRPr="000E3B2A">
        <w:rPr>
          <w:sz w:val="28"/>
          <w:szCs w:val="28"/>
        </w:rPr>
        <w:t> </w:t>
      </w:r>
      <w:r w:rsidRPr="000E3B2A">
        <w:rPr>
          <w:sz w:val="28"/>
          <w:szCs w:val="28"/>
          <w:lang w:val="ru-RU"/>
        </w:rPr>
        <w:t xml:space="preserve"> исполнительской культуры;</w:t>
      </w:r>
    </w:p>
    <w:p w:rsidR="00087B61" w:rsidRPr="000E3B2A" w:rsidRDefault="00087B61" w:rsidP="003F2ABC">
      <w:pPr>
        <w:pStyle w:val="ae"/>
        <w:widowControl/>
        <w:numPr>
          <w:ilvl w:val="0"/>
          <w:numId w:val="20"/>
        </w:numPr>
        <w:autoSpaceDE/>
        <w:autoSpaceDN/>
        <w:adjustRightInd/>
        <w:spacing w:line="322" w:lineRule="exact"/>
        <w:jc w:val="both"/>
        <w:rPr>
          <w:color w:val="000000"/>
          <w:spacing w:val="1"/>
          <w:sz w:val="28"/>
          <w:szCs w:val="28"/>
          <w:lang w:val="ru-RU"/>
        </w:rPr>
      </w:pPr>
      <w:r w:rsidRPr="000E3B2A">
        <w:rPr>
          <w:sz w:val="28"/>
          <w:szCs w:val="28"/>
          <w:lang w:val="ru-RU"/>
        </w:rPr>
        <w:t xml:space="preserve">- </w:t>
      </w:r>
      <w:r w:rsidRPr="000E3B2A">
        <w:rPr>
          <w:sz w:val="28"/>
          <w:szCs w:val="28"/>
        </w:rPr>
        <w:t> </w:t>
      </w:r>
      <w:r w:rsidRPr="000E3B2A">
        <w:rPr>
          <w:sz w:val="28"/>
          <w:szCs w:val="28"/>
          <w:lang w:val="ru-RU"/>
        </w:rPr>
        <w:t xml:space="preserve"> </w:t>
      </w:r>
      <w:r w:rsidRPr="000E3B2A">
        <w:rPr>
          <w:sz w:val="28"/>
          <w:szCs w:val="28"/>
        </w:rPr>
        <w:t> </w:t>
      </w:r>
      <w:r w:rsidRPr="000E3B2A">
        <w:rPr>
          <w:sz w:val="28"/>
          <w:szCs w:val="28"/>
          <w:lang w:val="ru-RU"/>
        </w:rPr>
        <w:t>умения применять полученные знания в практической музыкальной деятельности.</w:t>
      </w:r>
    </w:p>
    <w:p w:rsidR="00087B61" w:rsidRPr="000E3B2A" w:rsidRDefault="00087B61" w:rsidP="000E3B2A">
      <w:pPr>
        <w:pStyle w:val="ae"/>
        <w:widowControl/>
        <w:numPr>
          <w:ilvl w:val="0"/>
          <w:numId w:val="20"/>
        </w:numPr>
        <w:autoSpaceDE/>
        <w:autoSpaceDN/>
        <w:adjustRightInd/>
        <w:spacing w:line="322" w:lineRule="exact"/>
        <w:jc w:val="both"/>
        <w:rPr>
          <w:color w:val="000000"/>
          <w:spacing w:val="1"/>
          <w:sz w:val="28"/>
          <w:szCs w:val="28"/>
          <w:lang w:val="ru-RU"/>
        </w:rPr>
      </w:pPr>
      <w:r w:rsidRPr="000E3B2A">
        <w:rPr>
          <w:sz w:val="28"/>
          <w:szCs w:val="28"/>
          <w:lang w:val="ru-RU"/>
        </w:rPr>
        <w:t>- интерес к творческому самовыражению на основе коллективного и</w:t>
      </w:r>
      <w:r w:rsidRPr="000E3B2A">
        <w:rPr>
          <w:sz w:val="28"/>
          <w:szCs w:val="28"/>
          <w:lang w:val="ru-RU"/>
        </w:rPr>
        <w:t>н</w:t>
      </w:r>
      <w:r w:rsidRPr="000E3B2A">
        <w:rPr>
          <w:sz w:val="28"/>
          <w:szCs w:val="28"/>
          <w:lang w:val="ru-RU"/>
        </w:rPr>
        <w:t>струментального музицирования;</w:t>
      </w:r>
    </w:p>
    <w:p w:rsidR="00087B61" w:rsidRPr="000E3B2A" w:rsidRDefault="00087B61" w:rsidP="003F2ABC">
      <w:pPr>
        <w:pStyle w:val="ae"/>
        <w:widowControl/>
        <w:numPr>
          <w:ilvl w:val="0"/>
          <w:numId w:val="20"/>
        </w:numPr>
        <w:autoSpaceDE/>
        <w:autoSpaceDN/>
        <w:adjustRightInd/>
        <w:spacing w:line="322" w:lineRule="exact"/>
        <w:jc w:val="both"/>
        <w:rPr>
          <w:color w:val="000000"/>
          <w:spacing w:val="1"/>
          <w:sz w:val="28"/>
          <w:szCs w:val="28"/>
          <w:lang w:val="ru-RU"/>
        </w:rPr>
      </w:pPr>
      <w:r w:rsidRPr="000E3B2A">
        <w:rPr>
          <w:sz w:val="28"/>
          <w:szCs w:val="28"/>
          <w:lang w:val="ru-RU"/>
        </w:rPr>
        <w:t>-</w:t>
      </w:r>
      <w:r w:rsidRPr="000E3B2A">
        <w:rPr>
          <w:sz w:val="28"/>
          <w:szCs w:val="28"/>
        </w:rPr>
        <w:t>  </w:t>
      </w:r>
      <w:r w:rsidRPr="000E3B2A">
        <w:rPr>
          <w:sz w:val="28"/>
          <w:szCs w:val="28"/>
          <w:lang w:val="ru-RU"/>
        </w:rPr>
        <w:t>владение музыкальными терминами и понятиями в рамках пройде</w:t>
      </w:r>
      <w:r w:rsidRPr="000E3B2A">
        <w:rPr>
          <w:sz w:val="28"/>
          <w:szCs w:val="28"/>
          <w:lang w:val="ru-RU"/>
        </w:rPr>
        <w:t>н</w:t>
      </w:r>
      <w:r w:rsidRPr="000E3B2A">
        <w:rPr>
          <w:sz w:val="28"/>
          <w:szCs w:val="28"/>
          <w:lang w:val="ru-RU"/>
        </w:rPr>
        <w:t>ного материала;</w:t>
      </w:r>
    </w:p>
    <w:p w:rsidR="00087B61" w:rsidRPr="000E3B2A" w:rsidRDefault="00087B61" w:rsidP="003F2ABC">
      <w:pPr>
        <w:pStyle w:val="ae"/>
        <w:widowControl/>
        <w:numPr>
          <w:ilvl w:val="0"/>
          <w:numId w:val="20"/>
        </w:numPr>
        <w:autoSpaceDE/>
        <w:autoSpaceDN/>
        <w:adjustRightInd/>
        <w:spacing w:line="322" w:lineRule="exact"/>
        <w:jc w:val="both"/>
        <w:rPr>
          <w:color w:val="000000"/>
          <w:spacing w:val="1"/>
          <w:sz w:val="28"/>
          <w:szCs w:val="28"/>
          <w:lang w:val="ru-RU"/>
        </w:rPr>
      </w:pPr>
      <w:r w:rsidRPr="000E3B2A">
        <w:rPr>
          <w:sz w:val="28"/>
          <w:szCs w:val="28"/>
          <w:lang w:val="ru-RU"/>
        </w:rPr>
        <w:t>опыт собственной музыкальной деятельности;</w:t>
      </w:r>
    </w:p>
    <w:p w:rsidR="00087B61" w:rsidRPr="006101F6" w:rsidRDefault="00087B61" w:rsidP="006101F6">
      <w:pPr>
        <w:tabs>
          <w:tab w:val="left" w:pos="426"/>
          <w:tab w:val="left" w:pos="567"/>
        </w:tabs>
        <w:ind w:right="-2"/>
        <w:jc w:val="both"/>
        <w:rPr>
          <w:b/>
          <w:sz w:val="28"/>
          <w:szCs w:val="28"/>
          <w:lang w:val="ru-RU"/>
        </w:rPr>
      </w:pPr>
      <w:r>
        <w:rPr>
          <w:sz w:val="28"/>
          <w:szCs w:val="28"/>
          <w:lang w:val="ru-RU"/>
        </w:rPr>
        <w:t xml:space="preserve">      </w:t>
      </w:r>
      <w:r w:rsidRPr="006101F6">
        <w:rPr>
          <w:sz w:val="28"/>
          <w:szCs w:val="28"/>
          <w:lang w:val="ru-RU"/>
        </w:rPr>
        <w:t>В результате освоения программы у обучающихся формируются сл</w:t>
      </w:r>
      <w:r w:rsidRPr="006101F6">
        <w:rPr>
          <w:sz w:val="28"/>
          <w:szCs w:val="28"/>
          <w:lang w:val="ru-RU"/>
        </w:rPr>
        <w:t>е</w:t>
      </w:r>
      <w:r w:rsidRPr="006101F6">
        <w:rPr>
          <w:sz w:val="28"/>
          <w:szCs w:val="28"/>
          <w:lang w:val="ru-RU"/>
        </w:rPr>
        <w:t xml:space="preserve">дующие </w:t>
      </w:r>
      <w:r w:rsidRPr="006101F6">
        <w:rPr>
          <w:b/>
          <w:sz w:val="28"/>
          <w:szCs w:val="28"/>
          <w:lang w:val="ru-RU"/>
        </w:rPr>
        <w:t>универсальные учебные действия.</w:t>
      </w:r>
    </w:p>
    <w:p w:rsidR="00087B61" w:rsidRPr="006101F6" w:rsidRDefault="00087B61" w:rsidP="006101F6">
      <w:pPr>
        <w:ind w:right="-2"/>
        <w:jc w:val="both"/>
        <w:rPr>
          <w:sz w:val="28"/>
          <w:szCs w:val="28"/>
          <w:lang w:val="ru-RU"/>
        </w:rPr>
      </w:pPr>
      <w:r w:rsidRPr="006101F6">
        <w:rPr>
          <w:b/>
          <w:sz w:val="28"/>
          <w:szCs w:val="28"/>
          <w:lang w:val="ru-RU"/>
        </w:rPr>
        <w:t xml:space="preserve">Личностные: </w:t>
      </w:r>
      <w:r w:rsidRPr="006101F6">
        <w:rPr>
          <w:sz w:val="28"/>
          <w:szCs w:val="28"/>
          <w:lang w:val="ru-RU"/>
        </w:rPr>
        <w:t>нравственно – эмоциональная отзывчивость на основе во</w:t>
      </w:r>
      <w:r w:rsidRPr="006101F6">
        <w:rPr>
          <w:sz w:val="28"/>
          <w:szCs w:val="28"/>
          <w:lang w:val="ru-RU"/>
        </w:rPr>
        <w:t>с</w:t>
      </w:r>
      <w:r w:rsidRPr="006101F6">
        <w:rPr>
          <w:sz w:val="28"/>
          <w:szCs w:val="28"/>
          <w:lang w:val="ru-RU"/>
        </w:rPr>
        <w:t>приятия чувств других людей, понимание основных моральных норм, т</w:t>
      </w:r>
      <w:r w:rsidRPr="006101F6">
        <w:rPr>
          <w:sz w:val="28"/>
          <w:szCs w:val="28"/>
          <w:lang w:val="ru-RU"/>
        </w:rPr>
        <w:t>а</w:t>
      </w:r>
      <w:r w:rsidRPr="006101F6">
        <w:rPr>
          <w:sz w:val="28"/>
          <w:szCs w:val="28"/>
          <w:lang w:val="ru-RU"/>
        </w:rPr>
        <w:t>ких, как честность, правдивость, отзывчивость и ответственность.</w:t>
      </w:r>
    </w:p>
    <w:p w:rsidR="00087B61" w:rsidRPr="006101F6" w:rsidRDefault="00087B61" w:rsidP="006101F6">
      <w:pPr>
        <w:ind w:right="-2"/>
        <w:jc w:val="both"/>
        <w:rPr>
          <w:sz w:val="28"/>
          <w:szCs w:val="28"/>
          <w:lang w:val="ru-RU"/>
        </w:rPr>
      </w:pPr>
      <w:r w:rsidRPr="006101F6">
        <w:rPr>
          <w:b/>
          <w:sz w:val="28"/>
          <w:szCs w:val="28"/>
          <w:lang w:val="ru-RU"/>
        </w:rPr>
        <w:t xml:space="preserve">Регулятивные: </w:t>
      </w:r>
      <w:r w:rsidRPr="006101F6">
        <w:rPr>
          <w:sz w:val="28"/>
          <w:szCs w:val="28"/>
          <w:lang w:val="ru-RU"/>
        </w:rPr>
        <w:t>умение взаимодействовать со сверстниками во внеуро</w:t>
      </w:r>
      <w:r w:rsidRPr="006101F6">
        <w:rPr>
          <w:sz w:val="28"/>
          <w:szCs w:val="28"/>
          <w:lang w:val="ru-RU"/>
        </w:rPr>
        <w:t>ч</w:t>
      </w:r>
      <w:r w:rsidRPr="006101F6">
        <w:rPr>
          <w:sz w:val="28"/>
          <w:szCs w:val="28"/>
          <w:lang w:val="ru-RU"/>
        </w:rPr>
        <w:t xml:space="preserve">ной деятельности, целеустремлённость в достижении цели, установка на улучшение результатов своей деятельности и оптимистическое восприятие </w:t>
      </w:r>
      <w:r w:rsidRPr="006101F6">
        <w:rPr>
          <w:sz w:val="28"/>
          <w:szCs w:val="28"/>
          <w:lang w:val="ru-RU"/>
        </w:rPr>
        <w:lastRenderedPageBreak/>
        <w:t>мира.</w:t>
      </w:r>
    </w:p>
    <w:p w:rsidR="00087B61" w:rsidRPr="006101F6" w:rsidRDefault="00087B61" w:rsidP="006101F6">
      <w:pPr>
        <w:ind w:right="-2"/>
        <w:jc w:val="both"/>
        <w:rPr>
          <w:sz w:val="28"/>
          <w:szCs w:val="28"/>
          <w:lang w:val="ru-RU"/>
        </w:rPr>
      </w:pPr>
      <w:r w:rsidRPr="006101F6">
        <w:rPr>
          <w:b/>
          <w:sz w:val="28"/>
          <w:szCs w:val="28"/>
          <w:lang w:val="ru-RU"/>
        </w:rPr>
        <w:t>Познавательные:</w:t>
      </w:r>
      <w:r w:rsidRPr="006101F6">
        <w:rPr>
          <w:sz w:val="28"/>
          <w:szCs w:val="28"/>
          <w:lang w:val="ru-RU"/>
        </w:rPr>
        <w:t xml:space="preserve"> ориентироваться в тексте песни, различать куплет и припев; строить музыкальную речь с учётом артикуляционных и дикцио</w:t>
      </w:r>
      <w:r w:rsidRPr="006101F6">
        <w:rPr>
          <w:sz w:val="28"/>
          <w:szCs w:val="28"/>
          <w:lang w:val="ru-RU"/>
        </w:rPr>
        <w:t>н</w:t>
      </w:r>
      <w:r w:rsidRPr="006101F6">
        <w:rPr>
          <w:sz w:val="28"/>
          <w:szCs w:val="28"/>
          <w:lang w:val="ru-RU"/>
        </w:rPr>
        <w:t>ных навыков.</w:t>
      </w:r>
    </w:p>
    <w:p w:rsidR="00087B61" w:rsidRPr="006101F6" w:rsidRDefault="00087B61" w:rsidP="006101F6">
      <w:pPr>
        <w:ind w:right="-2"/>
        <w:jc w:val="both"/>
        <w:rPr>
          <w:sz w:val="28"/>
          <w:szCs w:val="28"/>
          <w:lang w:val="ru-RU"/>
        </w:rPr>
      </w:pPr>
      <w:r w:rsidRPr="006101F6">
        <w:rPr>
          <w:b/>
          <w:sz w:val="28"/>
          <w:szCs w:val="28"/>
          <w:lang w:val="ru-RU"/>
        </w:rPr>
        <w:t xml:space="preserve">Коммуникативные: </w:t>
      </w:r>
      <w:r w:rsidRPr="006101F6">
        <w:rPr>
          <w:sz w:val="28"/>
          <w:szCs w:val="28"/>
          <w:lang w:val="ru-RU"/>
        </w:rPr>
        <w:t>соблюдать простейшие нормы этикета: здороваться, прощаться, благодарить; вырабатывать умение договариваться в ко</w:t>
      </w:r>
      <w:r w:rsidRPr="006101F6">
        <w:rPr>
          <w:sz w:val="28"/>
          <w:szCs w:val="28"/>
          <w:lang w:val="ru-RU"/>
        </w:rPr>
        <w:t>н</w:t>
      </w:r>
      <w:r w:rsidRPr="006101F6">
        <w:rPr>
          <w:sz w:val="28"/>
          <w:szCs w:val="28"/>
          <w:lang w:val="ru-RU"/>
        </w:rPr>
        <w:t xml:space="preserve">фликтной ситуации, сохраняя </w:t>
      </w:r>
      <w:r>
        <w:rPr>
          <w:sz w:val="28"/>
          <w:szCs w:val="28"/>
          <w:lang w:val="ru-RU"/>
        </w:rPr>
        <w:t xml:space="preserve"> </w:t>
      </w:r>
      <w:r w:rsidRPr="006101F6">
        <w:rPr>
          <w:sz w:val="28"/>
          <w:szCs w:val="28"/>
          <w:lang w:val="ru-RU"/>
        </w:rPr>
        <w:t xml:space="preserve">доброжелательное </w:t>
      </w:r>
      <w:r>
        <w:rPr>
          <w:sz w:val="28"/>
          <w:szCs w:val="28"/>
          <w:lang w:val="ru-RU"/>
        </w:rPr>
        <w:t xml:space="preserve"> </w:t>
      </w:r>
      <w:r w:rsidRPr="006101F6">
        <w:rPr>
          <w:sz w:val="28"/>
          <w:szCs w:val="28"/>
          <w:lang w:val="ru-RU"/>
        </w:rPr>
        <w:t xml:space="preserve">отношение </w:t>
      </w:r>
      <w:r>
        <w:rPr>
          <w:sz w:val="28"/>
          <w:szCs w:val="28"/>
          <w:lang w:val="ru-RU"/>
        </w:rPr>
        <w:t xml:space="preserve"> </w:t>
      </w:r>
      <w:r w:rsidRPr="006101F6">
        <w:rPr>
          <w:sz w:val="28"/>
          <w:szCs w:val="28"/>
          <w:lang w:val="ru-RU"/>
        </w:rPr>
        <w:t>друг к др</w:t>
      </w:r>
      <w:r w:rsidRPr="006101F6">
        <w:rPr>
          <w:sz w:val="28"/>
          <w:szCs w:val="28"/>
          <w:lang w:val="ru-RU"/>
        </w:rPr>
        <w:t>у</w:t>
      </w:r>
      <w:r w:rsidRPr="006101F6">
        <w:rPr>
          <w:sz w:val="28"/>
          <w:szCs w:val="28"/>
          <w:lang w:val="ru-RU"/>
        </w:rPr>
        <w:t>гу.</w:t>
      </w:r>
    </w:p>
    <w:p w:rsidR="00087B61" w:rsidRDefault="00087B61" w:rsidP="006101F6">
      <w:pPr>
        <w:widowControl/>
        <w:autoSpaceDE/>
        <w:autoSpaceDN/>
        <w:adjustRightInd/>
        <w:spacing w:line="322" w:lineRule="exact"/>
        <w:ind w:right="-2"/>
        <w:jc w:val="both"/>
        <w:rPr>
          <w:color w:val="000000"/>
          <w:spacing w:val="1"/>
          <w:sz w:val="28"/>
          <w:szCs w:val="28"/>
          <w:lang w:val="ru-RU"/>
        </w:rPr>
      </w:pPr>
    </w:p>
    <w:p w:rsidR="00087B61" w:rsidRDefault="00087B61" w:rsidP="006101F6">
      <w:pPr>
        <w:widowControl/>
        <w:autoSpaceDE/>
        <w:autoSpaceDN/>
        <w:adjustRightInd/>
        <w:spacing w:line="326" w:lineRule="exact"/>
        <w:ind w:right="-2"/>
        <w:jc w:val="both"/>
        <w:rPr>
          <w:color w:val="000000"/>
          <w:spacing w:val="1"/>
          <w:sz w:val="28"/>
          <w:szCs w:val="28"/>
          <w:lang w:val="ru-RU"/>
        </w:rPr>
      </w:pPr>
    </w:p>
    <w:p w:rsidR="00087B61" w:rsidRDefault="00087B61" w:rsidP="006101F6">
      <w:pPr>
        <w:pStyle w:val="ae"/>
        <w:widowControl/>
        <w:numPr>
          <w:ilvl w:val="0"/>
          <w:numId w:val="16"/>
        </w:numPr>
        <w:autoSpaceDE/>
        <w:autoSpaceDN/>
        <w:adjustRightInd/>
        <w:spacing w:line="326" w:lineRule="exact"/>
        <w:ind w:left="0" w:right="-2" w:firstLine="0"/>
        <w:jc w:val="center"/>
        <w:rPr>
          <w:b/>
          <w:color w:val="000000"/>
          <w:spacing w:val="1"/>
          <w:sz w:val="28"/>
          <w:szCs w:val="28"/>
          <w:lang w:val="ru-RU"/>
        </w:rPr>
      </w:pPr>
      <w:r>
        <w:rPr>
          <w:b/>
          <w:color w:val="000000"/>
          <w:spacing w:val="1"/>
          <w:sz w:val="28"/>
          <w:szCs w:val="28"/>
          <w:lang w:val="ru-RU"/>
        </w:rPr>
        <w:t>Способы реализации и м</w:t>
      </w:r>
      <w:r w:rsidRPr="009E48BE">
        <w:rPr>
          <w:b/>
          <w:color w:val="000000"/>
          <w:spacing w:val="1"/>
          <w:sz w:val="28"/>
          <w:szCs w:val="28"/>
          <w:lang w:val="ru-RU"/>
        </w:rPr>
        <w:t>етодические основания экспериме</w:t>
      </w:r>
      <w:r w:rsidRPr="009E48BE">
        <w:rPr>
          <w:b/>
          <w:color w:val="000000"/>
          <w:spacing w:val="1"/>
          <w:sz w:val="28"/>
          <w:szCs w:val="28"/>
          <w:lang w:val="ru-RU"/>
        </w:rPr>
        <w:t>н</w:t>
      </w:r>
      <w:r w:rsidRPr="009E48BE">
        <w:rPr>
          <w:b/>
          <w:color w:val="000000"/>
          <w:spacing w:val="1"/>
          <w:sz w:val="28"/>
          <w:szCs w:val="28"/>
          <w:lang w:val="ru-RU"/>
        </w:rPr>
        <w:t>тальной программы</w:t>
      </w:r>
    </w:p>
    <w:p w:rsidR="00087B61" w:rsidRPr="000E3B2A" w:rsidRDefault="00087B61" w:rsidP="000E3B2A">
      <w:pPr>
        <w:spacing w:before="100" w:beforeAutospacing="1" w:after="100" w:afterAutospacing="1"/>
        <w:rPr>
          <w:sz w:val="28"/>
          <w:szCs w:val="28"/>
          <w:lang w:val="ru-RU"/>
        </w:rPr>
      </w:pPr>
      <w:r w:rsidRPr="000E3B2A">
        <w:rPr>
          <w:b/>
          <w:sz w:val="28"/>
          <w:szCs w:val="28"/>
          <w:lang w:val="ru-RU"/>
        </w:rPr>
        <w:t>Коллективное инструментальное музицирование</w:t>
      </w:r>
      <w:r w:rsidRPr="000E3B2A">
        <w:rPr>
          <w:sz w:val="28"/>
          <w:szCs w:val="28"/>
          <w:lang w:val="ru-RU"/>
        </w:rPr>
        <w:t xml:space="preserve"> как вид музыкального исполнительства является наиболее эффективной формой художественно-эстетического развития личности ребенка, так как способствует раскреп</w:t>
      </w:r>
      <w:r w:rsidRPr="000E3B2A">
        <w:rPr>
          <w:sz w:val="28"/>
          <w:szCs w:val="28"/>
          <w:lang w:val="ru-RU"/>
        </w:rPr>
        <w:t>о</w:t>
      </w:r>
      <w:r w:rsidRPr="000E3B2A">
        <w:rPr>
          <w:sz w:val="28"/>
          <w:szCs w:val="28"/>
          <w:lang w:val="ru-RU"/>
        </w:rPr>
        <w:t>щению детей, стимулирует их творческое общение, активизирует развитие восприятия, внимания, памяти, воображения, воли.</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Данный вид деятельности самым естественным образом развивает муз</w:t>
      </w:r>
      <w:r w:rsidRPr="000E3B2A">
        <w:rPr>
          <w:sz w:val="28"/>
          <w:szCs w:val="28"/>
          <w:lang w:val="ru-RU"/>
        </w:rPr>
        <w:t>ы</w:t>
      </w:r>
      <w:r w:rsidRPr="000E3B2A">
        <w:rPr>
          <w:sz w:val="28"/>
          <w:szCs w:val="28"/>
          <w:lang w:val="ru-RU"/>
        </w:rPr>
        <w:t>кальные способности и исполнительские возможности детей, приобщая их к совместному музицированию, вызывая радость коллективного творчес</w:t>
      </w:r>
      <w:r w:rsidRPr="000E3B2A">
        <w:rPr>
          <w:sz w:val="28"/>
          <w:szCs w:val="28"/>
          <w:lang w:val="ru-RU"/>
        </w:rPr>
        <w:t>т</w:t>
      </w:r>
      <w:r w:rsidRPr="000E3B2A">
        <w:rPr>
          <w:sz w:val="28"/>
          <w:szCs w:val="28"/>
          <w:lang w:val="ru-RU"/>
        </w:rPr>
        <w:t>ва.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Программа учебного предмета «Коллективное инструментальное музиц</w:t>
      </w:r>
      <w:r w:rsidRPr="000E3B2A">
        <w:rPr>
          <w:sz w:val="28"/>
          <w:szCs w:val="28"/>
          <w:lang w:val="ru-RU"/>
        </w:rPr>
        <w:t>и</w:t>
      </w:r>
      <w:r w:rsidRPr="000E3B2A">
        <w:rPr>
          <w:sz w:val="28"/>
          <w:szCs w:val="28"/>
          <w:lang w:val="ru-RU"/>
        </w:rPr>
        <w:t>рование» разработана с учетом:</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особого отношения к уникальности мира каждого ребенка, признания его</w:t>
      </w:r>
      <w:r w:rsidRPr="000E3B2A">
        <w:rPr>
          <w:sz w:val="28"/>
          <w:szCs w:val="28"/>
        </w:rPr>
        <w:t> </w:t>
      </w:r>
      <w:r w:rsidRPr="000E3B2A">
        <w:rPr>
          <w:sz w:val="28"/>
          <w:szCs w:val="28"/>
          <w:lang w:val="ru-RU"/>
        </w:rPr>
        <w:t xml:space="preserve"> самобытности; создания условий для раскрытия природных даров</w:t>
      </w:r>
      <w:r w:rsidRPr="000E3B2A">
        <w:rPr>
          <w:sz w:val="28"/>
          <w:szCs w:val="28"/>
          <w:lang w:val="ru-RU"/>
        </w:rPr>
        <w:t>а</w:t>
      </w:r>
      <w:r w:rsidRPr="000E3B2A">
        <w:rPr>
          <w:sz w:val="28"/>
          <w:szCs w:val="28"/>
          <w:lang w:val="ru-RU"/>
        </w:rPr>
        <w:t>ний, творческого потенциала, развития индивидуальных особенностей и музыкальных способностей ребенка;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создания пространства для благоприятного развития и реализации личн</w:t>
      </w:r>
      <w:r w:rsidRPr="000E3B2A">
        <w:rPr>
          <w:sz w:val="28"/>
          <w:szCs w:val="28"/>
          <w:lang w:val="ru-RU"/>
        </w:rPr>
        <w:t>о</w:t>
      </w:r>
      <w:r w:rsidRPr="000E3B2A">
        <w:rPr>
          <w:sz w:val="28"/>
          <w:szCs w:val="28"/>
          <w:lang w:val="ru-RU"/>
        </w:rPr>
        <w:t>стных качеств учащегося в творческом коллективе, объединенном общими учебными и исполнительскими задачами;</w:t>
      </w:r>
      <w:r w:rsidRPr="000E3B2A">
        <w:rPr>
          <w:sz w:val="28"/>
          <w:szCs w:val="28"/>
        </w:rPr>
        <w:t>  </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приоритета игровых форм подачи материала как наиболее органичных при введении детей в особый мир художественной деятельности;</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пробуждения у детей желания заниматься особым видом творческой де</w:t>
      </w:r>
      <w:r w:rsidRPr="000E3B2A">
        <w:rPr>
          <w:sz w:val="28"/>
          <w:szCs w:val="28"/>
          <w:lang w:val="ru-RU"/>
        </w:rPr>
        <w:t>я</w:t>
      </w:r>
      <w:r w:rsidRPr="000E3B2A">
        <w:rPr>
          <w:sz w:val="28"/>
          <w:szCs w:val="28"/>
          <w:lang w:val="ru-RU"/>
        </w:rPr>
        <w:t>тельности;</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воспитания в ребенке способности воспринимать прекрасное;</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нахождения таких способов организации музыкально-творческой де</w:t>
      </w:r>
      <w:r w:rsidRPr="000E3B2A">
        <w:rPr>
          <w:sz w:val="28"/>
          <w:szCs w:val="28"/>
          <w:lang w:val="ru-RU"/>
        </w:rPr>
        <w:t>я</w:t>
      </w:r>
      <w:r w:rsidRPr="000E3B2A">
        <w:rPr>
          <w:sz w:val="28"/>
          <w:szCs w:val="28"/>
          <w:lang w:val="ru-RU"/>
        </w:rPr>
        <w:lastRenderedPageBreak/>
        <w:t>тельности, при которых дети получали бы радость, как от процесса позн</w:t>
      </w:r>
      <w:r w:rsidRPr="000E3B2A">
        <w:rPr>
          <w:sz w:val="28"/>
          <w:szCs w:val="28"/>
          <w:lang w:val="ru-RU"/>
        </w:rPr>
        <w:t>а</w:t>
      </w:r>
      <w:r w:rsidRPr="000E3B2A">
        <w:rPr>
          <w:sz w:val="28"/>
          <w:szCs w:val="28"/>
          <w:lang w:val="ru-RU"/>
        </w:rPr>
        <w:t>ния, так и от</w:t>
      </w:r>
      <w:r w:rsidRPr="000E3B2A">
        <w:rPr>
          <w:sz w:val="28"/>
          <w:szCs w:val="28"/>
        </w:rPr>
        <w:t> </w:t>
      </w:r>
      <w:r w:rsidRPr="000E3B2A">
        <w:rPr>
          <w:sz w:val="28"/>
          <w:szCs w:val="28"/>
          <w:lang w:val="ru-RU"/>
        </w:rPr>
        <w:t xml:space="preserve"> конечного результата в виде выступлений на концертах и участия в музыкальных спектаклях.</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Природная любознательность побуждает ребенка к исследованию звука, пониманию зависимости качества звучания от способа извлечения, зав</w:t>
      </w:r>
      <w:r w:rsidRPr="000E3B2A">
        <w:rPr>
          <w:sz w:val="28"/>
          <w:szCs w:val="28"/>
          <w:lang w:val="ru-RU"/>
        </w:rPr>
        <w:t>и</w:t>
      </w:r>
      <w:r w:rsidRPr="000E3B2A">
        <w:rPr>
          <w:sz w:val="28"/>
          <w:szCs w:val="28"/>
          <w:lang w:val="ru-RU"/>
        </w:rPr>
        <w:t>симости «содержания» звука от</w:t>
      </w:r>
      <w:r w:rsidRPr="000E3B2A">
        <w:rPr>
          <w:sz w:val="28"/>
          <w:szCs w:val="28"/>
        </w:rPr>
        <w:t> </w:t>
      </w:r>
      <w:r w:rsidRPr="000E3B2A">
        <w:rPr>
          <w:sz w:val="28"/>
          <w:szCs w:val="28"/>
          <w:lang w:val="ru-RU"/>
        </w:rPr>
        <w:t xml:space="preserve"> эмоционально-смысловых переживаний. Различные приемы игры на инструментах позволяют получить звук разн</w:t>
      </w:r>
      <w:r w:rsidRPr="000E3B2A">
        <w:rPr>
          <w:sz w:val="28"/>
          <w:szCs w:val="28"/>
          <w:lang w:val="ru-RU"/>
        </w:rPr>
        <w:t>о</w:t>
      </w:r>
      <w:r w:rsidRPr="000E3B2A">
        <w:rPr>
          <w:sz w:val="28"/>
          <w:szCs w:val="28"/>
          <w:lang w:val="ru-RU"/>
        </w:rPr>
        <w:t>го качества, а, следовательно – разного «содержания», но экспериментир</w:t>
      </w:r>
      <w:r w:rsidRPr="000E3B2A">
        <w:rPr>
          <w:sz w:val="28"/>
          <w:szCs w:val="28"/>
          <w:lang w:val="ru-RU"/>
        </w:rPr>
        <w:t>о</w:t>
      </w:r>
      <w:r w:rsidRPr="000E3B2A">
        <w:rPr>
          <w:sz w:val="28"/>
          <w:szCs w:val="28"/>
          <w:lang w:val="ru-RU"/>
        </w:rPr>
        <w:t>вание со звуком не должно выходить за рамки красивого звучания.</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Формирование отношения ребенка к музыкальному звуку наиболее эффе</w:t>
      </w:r>
      <w:r w:rsidRPr="000E3B2A">
        <w:rPr>
          <w:sz w:val="28"/>
          <w:szCs w:val="28"/>
          <w:lang w:val="ru-RU"/>
        </w:rPr>
        <w:t>к</w:t>
      </w:r>
      <w:r w:rsidRPr="000E3B2A">
        <w:rPr>
          <w:sz w:val="28"/>
          <w:szCs w:val="28"/>
          <w:lang w:val="ru-RU"/>
        </w:rPr>
        <w:t>тивно начинать с инструментов элементарного музицирования, где способ действия не вызывает затруднения, а овладение разнообразным инстр</w:t>
      </w:r>
      <w:r w:rsidRPr="000E3B2A">
        <w:rPr>
          <w:sz w:val="28"/>
          <w:szCs w:val="28"/>
          <w:lang w:val="ru-RU"/>
        </w:rPr>
        <w:t>у</w:t>
      </w:r>
      <w:r w:rsidRPr="000E3B2A">
        <w:rPr>
          <w:sz w:val="28"/>
          <w:szCs w:val="28"/>
          <w:lang w:val="ru-RU"/>
        </w:rPr>
        <w:t>ментарием помогает воспитанию «красочного слуха» – ярких ассоциаций между тембром звука и цветом.</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Инструменты «открываются» ребенку постепенно, и чем многограннее б</w:t>
      </w:r>
      <w:r w:rsidRPr="000E3B2A">
        <w:rPr>
          <w:sz w:val="28"/>
          <w:szCs w:val="28"/>
          <w:lang w:val="ru-RU"/>
        </w:rPr>
        <w:t>у</w:t>
      </w:r>
      <w:r w:rsidRPr="000E3B2A">
        <w:rPr>
          <w:sz w:val="28"/>
          <w:szCs w:val="28"/>
          <w:lang w:val="ru-RU"/>
        </w:rPr>
        <w:t>дет их исследование, тем ярче эмоционально-ассоциативное восприятие окраски звука. Ребенок совершает  «путешествие» – проходит путь от сл</w:t>
      </w:r>
      <w:r w:rsidRPr="000E3B2A">
        <w:rPr>
          <w:sz w:val="28"/>
          <w:szCs w:val="28"/>
          <w:lang w:val="ru-RU"/>
        </w:rPr>
        <w:t>о</w:t>
      </w:r>
      <w:r w:rsidRPr="000E3B2A">
        <w:rPr>
          <w:sz w:val="28"/>
          <w:szCs w:val="28"/>
          <w:lang w:val="ru-RU"/>
        </w:rPr>
        <w:t>весного описания внешних признаков инструмента: формы, цвета, конс</w:t>
      </w:r>
      <w:r w:rsidRPr="000E3B2A">
        <w:rPr>
          <w:sz w:val="28"/>
          <w:szCs w:val="28"/>
          <w:lang w:val="ru-RU"/>
        </w:rPr>
        <w:t>т</w:t>
      </w:r>
      <w:r w:rsidRPr="000E3B2A">
        <w:rPr>
          <w:sz w:val="28"/>
          <w:szCs w:val="28"/>
          <w:lang w:val="ru-RU"/>
        </w:rPr>
        <w:t>рукции, материала, из которого он изготовлен, к его главной тайне – неп</w:t>
      </w:r>
      <w:r w:rsidRPr="000E3B2A">
        <w:rPr>
          <w:sz w:val="28"/>
          <w:szCs w:val="28"/>
          <w:lang w:val="ru-RU"/>
        </w:rPr>
        <w:t>о</w:t>
      </w:r>
      <w:r w:rsidRPr="000E3B2A">
        <w:rPr>
          <w:sz w:val="28"/>
          <w:szCs w:val="28"/>
          <w:lang w:val="ru-RU"/>
        </w:rPr>
        <w:t>вторимому «голосу». Он должен найти то единственное красивое звуч</w:t>
      </w:r>
      <w:r w:rsidRPr="000E3B2A">
        <w:rPr>
          <w:sz w:val="28"/>
          <w:szCs w:val="28"/>
          <w:lang w:val="ru-RU"/>
        </w:rPr>
        <w:t>а</w:t>
      </w:r>
      <w:r w:rsidRPr="000E3B2A">
        <w:rPr>
          <w:sz w:val="28"/>
          <w:szCs w:val="28"/>
          <w:lang w:val="ru-RU"/>
        </w:rPr>
        <w:t>ние, которое живет внутри инструмента и рождается в результате правил</w:t>
      </w:r>
      <w:r w:rsidRPr="000E3B2A">
        <w:rPr>
          <w:sz w:val="28"/>
          <w:szCs w:val="28"/>
          <w:lang w:val="ru-RU"/>
        </w:rPr>
        <w:t>ь</w:t>
      </w:r>
      <w:r w:rsidRPr="000E3B2A">
        <w:rPr>
          <w:sz w:val="28"/>
          <w:szCs w:val="28"/>
          <w:lang w:val="ru-RU"/>
        </w:rPr>
        <w:t>но организованной пластики и отношения к инструменту со стороны р</w:t>
      </w:r>
      <w:r w:rsidRPr="000E3B2A">
        <w:rPr>
          <w:sz w:val="28"/>
          <w:szCs w:val="28"/>
          <w:lang w:val="ru-RU"/>
        </w:rPr>
        <w:t>е</w:t>
      </w:r>
      <w:r w:rsidRPr="000E3B2A">
        <w:rPr>
          <w:sz w:val="28"/>
          <w:szCs w:val="28"/>
          <w:lang w:val="ru-RU"/>
        </w:rPr>
        <w:t>бенка.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В работу включаются ударные инструменты, не имеющие определенной высоты звучания. Они незаменимы в формировании метроритмического чувства детей. Инструменты с определенной высотой звучания, облада</w:t>
      </w:r>
      <w:r w:rsidRPr="000E3B2A">
        <w:rPr>
          <w:sz w:val="28"/>
          <w:szCs w:val="28"/>
          <w:lang w:val="ru-RU"/>
        </w:rPr>
        <w:t>ю</w:t>
      </w:r>
      <w:r w:rsidRPr="000E3B2A">
        <w:rPr>
          <w:sz w:val="28"/>
          <w:szCs w:val="28"/>
          <w:lang w:val="ru-RU"/>
        </w:rPr>
        <w:t>щие большими выразительными возможностями, помогут сформировать более сложные исполнительские навыки, направленные на раскрепощение и организацию моторно-двигательного аппарата, мышечную свободу. Игра на инструментах элементарного музицирования помогает развить и сфо</w:t>
      </w:r>
      <w:r w:rsidRPr="000E3B2A">
        <w:rPr>
          <w:sz w:val="28"/>
          <w:szCs w:val="28"/>
          <w:lang w:val="ru-RU"/>
        </w:rPr>
        <w:t>р</w:t>
      </w:r>
      <w:r w:rsidRPr="000E3B2A">
        <w:rPr>
          <w:sz w:val="28"/>
          <w:szCs w:val="28"/>
          <w:lang w:val="ru-RU"/>
        </w:rPr>
        <w:t>мировать устойчивую метроритмическую способность, игра на блокфлейте (либо другом духовом инструменте региона) – осмысленно относиться к мелодическому рисунку, выразительному интонированию.</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Коллективное инструментальное музицирование направлено на воспит</w:t>
      </w:r>
      <w:r w:rsidRPr="000E3B2A">
        <w:rPr>
          <w:sz w:val="28"/>
          <w:szCs w:val="28"/>
          <w:lang w:val="ru-RU"/>
        </w:rPr>
        <w:t>а</w:t>
      </w:r>
      <w:r w:rsidRPr="000E3B2A">
        <w:rPr>
          <w:sz w:val="28"/>
          <w:szCs w:val="28"/>
          <w:lang w:val="ru-RU"/>
        </w:rPr>
        <w:t>ние интереса и любви к музыке; развитие эмоциональности детей и сп</w:t>
      </w:r>
      <w:r w:rsidRPr="000E3B2A">
        <w:rPr>
          <w:sz w:val="28"/>
          <w:szCs w:val="28"/>
          <w:lang w:val="ru-RU"/>
        </w:rPr>
        <w:t>о</w:t>
      </w:r>
      <w:r w:rsidRPr="000E3B2A">
        <w:rPr>
          <w:sz w:val="28"/>
          <w:szCs w:val="28"/>
          <w:lang w:val="ru-RU"/>
        </w:rPr>
        <w:t>собности воспринимать, переживать и понимать музыку; приобретение собственного опыта музыкальной деятельности через игру в оркестре.</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Занятия проходят в интересных для детей формах: театрализациях, играх, творческих заданиях. Для занятий характерна смена видов деятельности.</w:t>
      </w:r>
    </w:p>
    <w:p w:rsidR="00087B61" w:rsidRPr="000E3B2A" w:rsidRDefault="00087B61" w:rsidP="000E3B2A">
      <w:pPr>
        <w:spacing w:before="100" w:beforeAutospacing="1" w:after="100" w:afterAutospacing="1"/>
        <w:rPr>
          <w:sz w:val="28"/>
          <w:szCs w:val="28"/>
          <w:lang w:val="ru-RU"/>
        </w:rPr>
      </w:pPr>
      <w:r w:rsidRPr="000E3B2A">
        <w:rPr>
          <w:b/>
          <w:sz w:val="28"/>
          <w:szCs w:val="28"/>
          <w:lang w:val="ru-RU"/>
        </w:rPr>
        <w:lastRenderedPageBreak/>
        <w:t>Цель учебного предмета</w:t>
      </w:r>
      <w:r w:rsidRPr="000E3B2A">
        <w:rPr>
          <w:sz w:val="28"/>
          <w:szCs w:val="28"/>
          <w:lang w:val="ru-RU"/>
        </w:rPr>
        <w:t xml:space="preserve"> «Коллективное инструментальное музициров</w:t>
      </w:r>
      <w:r w:rsidRPr="000E3B2A">
        <w:rPr>
          <w:sz w:val="28"/>
          <w:szCs w:val="28"/>
          <w:lang w:val="ru-RU"/>
        </w:rPr>
        <w:t>а</w:t>
      </w:r>
      <w:r w:rsidRPr="000E3B2A">
        <w:rPr>
          <w:sz w:val="28"/>
          <w:szCs w:val="28"/>
          <w:lang w:val="ru-RU"/>
        </w:rPr>
        <w:t>ние» – художественно-эстетическое развитие личности ребенка на основе приобретенного опыта коллективной музыкально-исполнительской де</w:t>
      </w:r>
      <w:r w:rsidRPr="000E3B2A">
        <w:rPr>
          <w:sz w:val="28"/>
          <w:szCs w:val="28"/>
          <w:lang w:val="ru-RU"/>
        </w:rPr>
        <w:t>я</w:t>
      </w:r>
      <w:r w:rsidRPr="000E3B2A">
        <w:rPr>
          <w:sz w:val="28"/>
          <w:szCs w:val="28"/>
          <w:lang w:val="ru-RU"/>
        </w:rPr>
        <w:t>тельности.</w:t>
      </w:r>
    </w:p>
    <w:p w:rsidR="00087B61" w:rsidRPr="000E3B2A" w:rsidRDefault="00087B61" w:rsidP="000E3B2A">
      <w:pPr>
        <w:spacing w:before="100" w:beforeAutospacing="1" w:after="100" w:afterAutospacing="1"/>
        <w:rPr>
          <w:sz w:val="28"/>
          <w:szCs w:val="28"/>
          <w:lang w:val="ru-RU"/>
        </w:rPr>
      </w:pPr>
      <w:r w:rsidRPr="000E3B2A">
        <w:rPr>
          <w:b/>
          <w:sz w:val="28"/>
          <w:szCs w:val="28"/>
          <w:lang w:val="ru-RU"/>
        </w:rPr>
        <w:t>Задачи учебного предмета</w:t>
      </w:r>
      <w:r w:rsidRPr="000E3B2A">
        <w:rPr>
          <w:sz w:val="28"/>
          <w:szCs w:val="28"/>
          <w:lang w:val="ru-RU"/>
        </w:rPr>
        <w:t>:</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1. Развитие интереса к музыкальной деятельности, способностей к колле</w:t>
      </w:r>
      <w:r w:rsidRPr="000E3B2A">
        <w:rPr>
          <w:sz w:val="28"/>
          <w:szCs w:val="28"/>
          <w:lang w:val="ru-RU"/>
        </w:rPr>
        <w:t>к</w:t>
      </w:r>
      <w:r w:rsidRPr="000E3B2A">
        <w:rPr>
          <w:sz w:val="28"/>
          <w:szCs w:val="28"/>
          <w:lang w:val="ru-RU"/>
        </w:rPr>
        <w:t>тивному музицированию.</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2. Развитие воображения, мышления, воли – качеств личности, необход</w:t>
      </w:r>
      <w:r w:rsidRPr="000E3B2A">
        <w:rPr>
          <w:sz w:val="28"/>
          <w:szCs w:val="28"/>
          <w:lang w:val="ru-RU"/>
        </w:rPr>
        <w:t>и</w:t>
      </w:r>
      <w:r w:rsidRPr="000E3B2A">
        <w:rPr>
          <w:sz w:val="28"/>
          <w:szCs w:val="28"/>
          <w:lang w:val="ru-RU"/>
        </w:rPr>
        <w:t>мых для осуществления творческой деятельности.</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3. Овладение средствами выразительности музыкального языка в досту</w:t>
      </w:r>
      <w:r w:rsidRPr="000E3B2A">
        <w:rPr>
          <w:sz w:val="28"/>
          <w:szCs w:val="28"/>
          <w:lang w:val="ru-RU"/>
        </w:rPr>
        <w:t>п</w:t>
      </w:r>
      <w:r w:rsidRPr="000E3B2A">
        <w:rPr>
          <w:sz w:val="28"/>
          <w:szCs w:val="28"/>
          <w:lang w:val="ru-RU"/>
        </w:rPr>
        <w:t>ной для учащихся игровой форме.</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4. Развитие способностей учащегося, создание условий для свободного с</w:t>
      </w:r>
      <w:r w:rsidRPr="000E3B2A">
        <w:rPr>
          <w:sz w:val="28"/>
          <w:szCs w:val="28"/>
          <w:lang w:val="ru-RU"/>
        </w:rPr>
        <w:t>а</w:t>
      </w:r>
      <w:r w:rsidRPr="000E3B2A">
        <w:rPr>
          <w:sz w:val="28"/>
          <w:szCs w:val="28"/>
          <w:lang w:val="ru-RU"/>
        </w:rPr>
        <w:t>мовыражения в любом виде творческой деятельности.</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4. Обучение игре на Орф-инструментарии, блокфлейте, инструментах м</w:t>
      </w:r>
      <w:r w:rsidRPr="000E3B2A">
        <w:rPr>
          <w:sz w:val="28"/>
          <w:szCs w:val="28"/>
          <w:lang w:val="ru-RU"/>
        </w:rPr>
        <w:t>а</w:t>
      </w:r>
      <w:r w:rsidRPr="000E3B2A">
        <w:rPr>
          <w:sz w:val="28"/>
          <w:szCs w:val="28"/>
          <w:lang w:val="ru-RU"/>
        </w:rPr>
        <w:t>лого ударного состава.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5. Формирование исполнительской свободы.</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6. Развитие фантазии, ассоциативного, образного и логического мышления, творческих способностей и инициативы.</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7. Получение базовых знаний по музыкальной грамоте, необходимых для осуществления элементарной художественно-творческой деятельности.</w:t>
      </w:r>
    </w:p>
    <w:p w:rsidR="00087B61" w:rsidRPr="000E3B2A" w:rsidRDefault="00087B61" w:rsidP="000E3B2A">
      <w:pPr>
        <w:spacing w:before="100" w:beforeAutospacing="1" w:after="100" w:afterAutospacing="1"/>
        <w:rPr>
          <w:b/>
          <w:sz w:val="28"/>
          <w:szCs w:val="28"/>
        </w:rPr>
      </w:pPr>
      <w:r w:rsidRPr="000E3B2A">
        <w:rPr>
          <w:b/>
          <w:sz w:val="28"/>
          <w:szCs w:val="28"/>
        </w:rPr>
        <w:t>Методы обучения</w:t>
      </w:r>
    </w:p>
    <w:p w:rsidR="00087B61" w:rsidRPr="000E3B2A" w:rsidRDefault="00087B61" w:rsidP="000E3B2A">
      <w:pPr>
        <w:widowControl/>
        <w:numPr>
          <w:ilvl w:val="0"/>
          <w:numId w:val="35"/>
        </w:numPr>
        <w:autoSpaceDE/>
        <w:autoSpaceDN/>
        <w:adjustRightInd/>
        <w:spacing w:before="100" w:beforeAutospacing="1" w:after="100" w:afterAutospacing="1"/>
        <w:rPr>
          <w:sz w:val="28"/>
          <w:szCs w:val="28"/>
        </w:rPr>
      </w:pPr>
      <w:r w:rsidRPr="000E3B2A">
        <w:rPr>
          <w:sz w:val="28"/>
          <w:szCs w:val="28"/>
        </w:rPr>
        <w:t>словесный (объяснение, беседа, рассказ);</w:t>
      </w:r>
    </w:p>
    <w:p w:rsidR="00087B61" w:rsidRPr="000E3B2A" w:rsidRDefault="00087B61" w:rsidP="000E3B2A">
      <w:pPr>
        <w:widowControl/>
        <w:numPr>
          <w:ilvl w:val="0"/>
          <w:numId w:val="35"/>
        </w:numPr>
        <w:autoSpaceDE/>
        <w:autoSpaceDN/>
        <w:adjustRightInd/>
        <w:spacing w:before="100" w:beforeAutospacing="1" w:after="100" w:afterAutospacing="1"/>
        <w:rPr>
          <w:sz w:val="28"/>
          <w:szCs w:val="28"/>
          <w:lang w:val="ru-RU"/>
        </w:rPr>
      </w:pPr>
      <w:r w:rsidRPr="000E3B2A">
        <w:rPr>
          <w:sz w:val="28"/>
          <w:szCs w:val="28"/>
          <w:lang w:val="ru-RU"/>
        </w:rPr>
        <w:t>наглядно-слуховой (показ, наблюдение, демонстрация исполнител</w:t>
      </w:r>
      <w:r w:rsidRPr="000E3B2A">
        <w:rPr>
          <w:sz w:val="28"/>
          <w:szCs w:val="28"/>
          <w:lang w:val="ru-RU"/>
        </w:rPr>
        <w:t>ь</w:t>
      </w:r>
      <w:r w:rsidRPr="000E3B2A">
        <w:rPr>
          <w:sz w:val="28"/>
          <w:szCs w:val="28"/>
          <w:lang w:val="ru-RU"/>
        </w:rPr>
        <w:t>ских приемов);</w:t>
      </w:r>
    </w:p>
    <w:p w:rsidR="00087B61" w:rsidRPr="000E3B2A" w:rsidRDefault="00087B61" w:rsidP="000E3B2A">
      <w:pPr>
        <w:widowControl/>
        <w:numPr>
          <w:ilvl w:val="0"/>
          <w:numId w:val="35"/>
        </w:numPr>
        <w:autoSpaceDE/>
        <w:autoSpaceDN/>
        <w:adjustRightInd/>
        <w:spacing w:before="100" w:beforeAutospacing="1" w:after="100" w:afterAutospacing="1"/>
        <w:rPr>
          <w:sz w:val="28"/>
          <w:szCs w:val="28"/>
          <w:lang w:val="ru-RU"/>
        </w:rPr>
      </w:pPr>
      <w:r w:rsidRPr="000E3B2A">
        <w:rPr>
          <w:sz w:val="28"/>
          <w:szCs w:val="28"/>
          <w:lang w:val="ru-RU"/>
        </w:rPr>
        <w:t>практический (работа на инструменте, упражнения);</w:t>
      </w:r>
    </w:p>
    <w:p w:rsidR="00087B61" w:rsidRPr="000E3B2A" w:rsidRDefault="00087B61" w:rsidP="000E3B2A">
      <w:pPr>
        <w:widowControl/>
        <w:numPr>
          <w:ilvl w:val="0"/>
          <w:numId w:val="35"/>
        </w:numPr>
        <w:autoSpaceDE/>
        <w:autoSpaceDN/>
        <w:adjustRightInd/>
        <w:spacing w:before="100" w:beforeAutospacing="1" w:after="100" w:afterAutospacing="1"/>
        <w:rPr>
          <w:sz w:val="28"/>
          <w:szCs w:val="28"/>
          <w:lang w:val="ru-RU"/>
        </w:rPr>
      </w:pPr>
      <w:r w:rsidRPr="000E3B2A">
        <w:rPr>
          <w:sz w:val="28"/>
          <w:szCs w:val="28"/>
          <w:lang w:val="ru-RU"/>
        </w:rPr>
        <w:t>аналитический (сравнения и обобщения, развитие логического мы</w:t>
      </w:r>
      <w:r w:rsidRPr="000E3B2A">
        <w:rPr>
          <w:sz w:val="28"/>
          <w:szCs w:val="28"/>
          <w:lang w:val="ru-RU"/>
        </w:rPr>
        <w:t>ш</w:t>
      </w:r>
      <w:r w:rsidRPr="000E3B2A">
        <w:rPr>
          <w:sz w:val="28"/>
          <w:szCs w:val="28"/>
          <w:lang w:val="ru-RU"/>
        </w:rPr>
        <w:t>ления);</w:t>
      </w:r>
    </w:p>
    <w:p w:rsidR="00087B61" w:rsidRPr="000E3B2A" w:rsidRDefault="00087B61" w:rsidP="000E3B2A">
      <w:pPr>
        <w:widowControl/>
        <w:numPr>
          <w:ilvl w:val="0"/>
          <w:numId w:val="35"/>
        </w:numPr>
        <w:autoSpaceDE/>
        <w:autoSpaceDN/>
        <w:adjustRightInd/>
        <w:spacing w:before="100" w:beforeAutospacing="1" w:after="100" w:afterAutospacing="1"/>
        <w:rPr>
          <w:sz w:val="28"/>
          <w:szCs w:val="28"/>
          <w:lang w:val="ru-RU"/>
        </w:rPr>
      </w:pPr>
      <w:r w:rsidRPr="000E3B2A">
        <w:rPr>
          <w:sz w:val="28"/>
          <w:szCs w:val="28"/>
          <w:lang w:val="ru-RU"/>
        </w:rPr>
        <w:t>эмоциональный (подбор ассоциаций, образов, создание художес</w:t>
      </w:r>
      <w:r w:rsidRPr="000E3B2A">
        <w:rPr>
          <w:sz w:val="28"/>
          <w:szCs w:val="28"/>
          <w:lang w:val="ru-RU"/>
        </w:rPr>
        <w:t>т</w:t>
      </w:r>
      <w:r w:rsidRPr="000E3B2A">
        <w:rPr>
          <w:sz w:val="28"/>
          <w:szCs w:val="28"/>
          <w:lang w:val="ru-RU"/>
        </w:rPr>
        <w:t>венных впечатлений).</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Основными видами деятельности, лежащими в основе содержания предм</w:t>
      </w:r>
      <w:r w:rsidRPr="000E3B2A">
        <w:rPr>
          <w:sz w:val="28"/>
          <w:szCs w:val="28"/>
          <w:lang w:val="ru-RU"/>
        </w:rPr>
        <w:t>е</w:t>
      </w:r>
      <w:r w:rsidRPr="000E3B2A">
        <w:rPr>
          <w:sz w:val="28"/>
          <w:szCs w:val="28"/>
          <w:lang w:val="ru-RU"/>
        </w:rPr>
        <w:t>та «Коллективное инструментальное музицирование», являются игра на Орф-инструментах; игра на блокфлейте (либо другом духовом инструме</w:t>
      </w:r>
      <w:r w:rsidRPr="000E3B2A">
        <w:rPr>
          <w:sz w:val="28"/>
          <w:szCs w:val="28"/>
          <w:lang w:val="ru-RU"/>
        </w:rPr>
        <w:t>н</w:t>
      </w:r>
      <w:r w:rsidRPr="000E3B2A">
        <w:rPr>
          <w:sz w:val="28"/>
          <w:szCs w:val="28"/>
          <w:lang w:val="ru-RU"/>
        </w:rPr>
        <w:t>те региона); игра в ансамбле; ритмические упражнения, ритмоинтониров</w:t>
      </w:r>
      <w:r w:rsidRPr="000E3B2A">
        <w:rPr>
          <w:sz w:val="28"/>
          <w:szCs w:val="28"/>
          <w:lang w:val="ru-RU"/>
        </w:rPr>
        <w:t>а</w:t>
      </w:r>
      <w:r w:rsidRPr="000E3B2A">
        <w:rPr>
          <w:sz w:val="28"/>
          <w:szCs w:val="28"/>
          <w:lang w:val="ru-RU"/>
        </w:rPr>
        <w:t>ние, ритмодекламация; пластическое интонирование; творческие упражн</w:t>
      </w:r>
      <w:r w:rsidRPr="000E3B2A">
        <w:rPr>
          <w:sz w:val="28"/>
          <w:szCs w:val="28"/>
          <w:lang w:val="ru-RU"/>
        </w:rPr>
        <w:t>е</w:t>
      </w:r>
      <w:r w:rsidRPr="000E3B2A">
        <w:rPr>
          <w:sz w:val="28"/>
          <w:szCs w:val="28"/>
          <w:lang w:val="ru-RU"/>
        </w:rPr>
        <w:lastRenderedPageBreak/>
        <w:t>ния, импровизация, сочинение.</w:t>
      </w:r>
    </w:p>
    <w:p w:rsidR="00087B61" w:rsidRPr="000E3B2A" w:rsidRDefault="00087B61" w:rsidP="000E3B2A">
      <w:pPr>
        <w:spacing w:before="100" w:beforeAutospacing="1" w:after="100" w:afterAutospacing="1"/>
        <w:rPr>
          <w:b/>
          <w:sz w:val="28"/>
          <w:szCs w:val="28"/>
          <w:lang w:val="ru-RU"/>
        </w:rPr>
      </w:pPr>
      <w:r w:rsidRPr="000E3B2A">
        <w:rPr>
          <w:b/>
          <w:sz w:val="28"/>
          <w:szCs w:val="28"/>
          <w:lang w:val="ru-RU"/>
        </w:rPr>
        <w:t>Срок освоения учебного предмета – 4 года.</w:t>
      </w:r>
    </w:p>
    <w:p w:rsidR="00087B61" w:rsidRDefault="00087B61" w:rsidP="000E3B2A">
      <w:pPr>
        <w:spacing w:before="100" w:beforeAutospacing="1" w:after="100" w:afterAutospacing="1"/>
        <w:rPr>
          <w:sz w:val="28"/>
          <w:szCs w:val="28"/>
          <w:lang w:val="ru-RU"/>
        </w:rPr>
      </w:pPr>
      <w:r w:rsidRPr="000E3B2A">
        <w:rPr>
          <w:sz w:val="28"/>
          <w:szCs w:val="28"/>
          <w:lang w:val="ru-RU"/>
        </w:rPr>
        <w:t>Занятия проводятся один раз в неделю. Рекомендуемая продолжительность занятия – 45 минут. Форма проведения занятий</w:t>
      </w:r>
      <w:r w:rsidRPr="000E3B2A">
        <w:rPr>
          <w:sz w:val="28"/>
          <w:szCs w:val="28"/>
        </w:rPr>
        <w:t> </w:t>
      </w:r>
      <w:r w:rsidRPr="000E3B2A">
        <w:rPr>
          <w:sz w:val="28"/>
          <w:szCs w:val="28"/>
          <w:lang w:val="ru-RU"/>
        </w:rPr>
        <w:t xml:space="preserve"> групповая (до 25 человек), возможно деление учащихся на подгруппы (по 10 – 12 человек), а также мелкогрупповые занятия (от 2 до 10 человек)</w:t>
      </w:r>
      <w:r>
        <w:rPr>
          <w:sz w:val="28"/>
          <w:szCs w:val="28"/>
          <w:lang w:val="ru-RU"/>
        </w:rPr>
        <w:t>.</w:t>
      </w:r>
    </w:p>
    <w:p w:rsidR="00087B61" w:rsidRPr="001D2531" w:rsidRDefault="00087B61" w:rsidP="000E3B2A">
      <w:pPr>
        <w:spacing w:before="100" w:beforeAutospacing="1" w:after="100" w:afterAutospacing="1"/>
        <w:rPr>
          <w:b/>
          <w:sz w:val="28"/>
          <w:szCs w:val="28"/>
          <w:lang w:val="ru-RU"/>
        </w:rPr>
      </w:pPr>
      <w:r w:rsidRPr="001D2531">
        <w:rPr>
          <w:b/>
          <w:sz w:val="28"/>
          <w:szCs w:val="28"/>
          <w:lang w:val="ru-RU"/>
        </w:rPr>
        <w:t xml:space="preserve"> Учебно-методические средства обучения.</w:t>
      </w:r>
    </w:p>
    <w:p w:rsidR="00087B61" w:rsidRPr="00DA7F4E" w:rsidRDefault="00087B61" w:rsidP="00DA7F4E">
      <w:pPr>
        <w:spacing w:line="276" w:lineRule="auto"/>
        <w:ind w:firstLine="709"/>
        <w:contextualSpacing/>
        <w:jc w:val="both"/>
        <w:rPr>
          <w:sz w:val="28"/>
          <w:szCs w:val="28"/>
          <w:lang w:val="ru-RU" w:eastAsia="en-US"/>
        </w:rPr>
      </w:pPr>
      <w:r w:rsidRPr="00DA7F4E">
        <w:rPr>
          <w:sz w:val="28"/>
          <w:szCs w:val="28"/>
          <w:lang w:val="ru-RU" w:eastAsia="en-US"/>
        </w:rPr>
        <w:t>- аудиторная доска с магнитной поверхностью и набором приспосо</w:t>
      </w:r>
      <w:r w:rsidRPr="00DA7F4E">
        <w:rPr>
          <w:sz w:val="28"/>
          <w:szCs w:val="28"/>
          <w:lang w:val="ru-RU" w:eastAsia="en-US"/>
        </w:rPr>
        <w:t>б</w:t>
      </w:r>
      <w:r w:rsidRPr="00DA7F4E">
        <w:rPr>
          <w:sz w:val="28"/>
          <w:szCs w:val="28"/>
          <w:lang w:val="ru-RU" w:eastAsia="en-US"/>
        </w:rPr>
        <w:t>лений для крепления демонстрационного материала;</w:t>
      </w:r>
    </w:p>
    <w:p w:rsidR="00087B61" w:rsidRPr="00DA7F4E" w:rsidRDefault="00087B61" w:rsidP="00DA7F4E">
      <w:pPr>
        <w:spacing w:line="276" w:lineRule="auto"/>
        <w:ind w:firstLine="709"/>
        <w:contextualSpacing/>
        <w:jc w:val="both"/>
        <w:rPr>
          <w:sz w:val="28"/>
          <w:szCs w:val="28"/>
          <w:lang w:val="ru-RU" w:eastAsia="en-US"/>
        </w:rPr>
      </w:pPr>
      <w:r w:rsidRPr="00DA7F4E">
        <w:rPr>
          <w:sz w:val="28"/>
          <w:szCs w:val="28"/>
          <w:lang w:val="ru-RU" w:eastAsia="en-US"/>
        </w:rPr>
        <w:t>- музыкальный инструмент: фортепиано (пианино/рояль); клави</w:t>
      </w:r>
      <w:r w:rsidRPr="00DA7F4E">
        <w:rPr>
          <w:sz w:val="28"/>
          <w:szCs w:val="28"/>
          <w:lang w:val="ru-RU" w:eastAsia="en-US"/>
        </w:rPr>
        <w:t>ш</w:t>
      </w:r>
      <w:r w:rsidRPr="00DA7F4E">
        <w:rPr>
          <w:sz w:val="28"/>
          <w:szCs w:val="28"/>
          <w:lang w:val="ru-RU" w:eastAsia="en-US"/>
        </w:rPr>
        <w:t>ный синтезатор;</w:t>
      </w:r>
    </w:p>
    <w:p w:rsidR="00087B61" w:rsidRPr="00DA7F4E" w:rsidRDefault="00087B61" w:rsidP="00DA7F4E">
      <w:pPr>
        <w:spacing w:line="276" w:lineRule="auto"/>
        <w:ind w:firstLine="709"/>
        <w:contextualSpacing/>
        <w:jc w:val="both"/>
        <w:rPr>
          <w:sz w:val="28"/>
          <w:szCs w:val="28"/>
          <w:lang w:val="ru-RU" w:eastAsia="en-US"/>
        </w:rPr>
      </w:pPr>
      <w:r w:rsidRPr="00DA7F4E">
        <w:rPr>
          <w:sz w:val="28"/>
          <w:szCs w:val="28"/>
          <w:lang w:val="ru-RU" w:eastAsia="en-US"/>
        </w:rPr>
        <w:t>- комплект элементарных музыкальных инструментов:</w:t>
      </w:r>
    </w:p>
    <w:p w:rsidR="00087B61" w:rsidRPr="00DA7F4E" w:rsidRDefault="00087B61" w:rsidP="00DA7F4E">
      <w:pPr>
        <w:tabs>
          <w:tab w:val="left" w:pos="426"/>
        </w:tabs>
        <w:spacing w:line="276" w:lineRule="auto"/>
        <w:ind w:firstLine="709"/>
        <w:rPr>
          <w:sz w:val="28"/>
          <w:szCs w:val="28"/>
          <w:lang w:val="ru-RU" w:eastAsia="en-US"/>
        </w:rPr>
      </w:pPr>
      <w:r w:rsidRPr="00DA7F4E">
        <w:rPr>
          <w:sz w:val="28"/>
          <w:szCs w:val="28"/>
          <w:lang w:val="ru-RU" w:eastAsia="en-US"/>
        </w:rPr>
        <w:t>блоктроммель;</w:t>
      </w:r>
    </w:p>
    <w:p w:rsidR="00087B61" w:rsidRPr="00DA7F4E" w:rsidRDefault="00087B61" w:rsidP="00DA7F4E">
      <w:pPr>
        <w:tabs>
          <w:tab w:val="left" w:pos="426"/>
        </w:tabs>
        <w:spacing w:line="276" w:lineRule="auto"/>
        <w:ind w:firstLine="709"/>
        <w:rPr>
          <w:sz w:val="28"/>
          <w:szCs w:val="28"/>
          <w:lang w:val="ru-RU" w:eastAsia="en-US"/>
        </w:rPr>
      </w:pPr>
      <w:r w:rsidRPr="00DA7F4E">
        <w:rPr>
          <w:sz w:val="28"/>
          <w:szCs w:val="28"/>
          <w:lang w:val="ru-RU" w:eastAsia="en-US"/>
        </w:rPr>
        <w:t>блокфлейта (свирель);</w:t>
      </w:r>
    </w:p>
    <w:p w:rsidR="00087B61" w:rsidRPr="00DA7F4E" w:rsidRDefault="00087B61" w:rsidP="00DA7F4E">
      <w:pPr>
        <w:tabs>
          <w:tab w:val="left" w:pos="426"/>
        </w:tabs>
        <w:spacing w:line="276" w:lineRule="auto"/>
        <w:ind w:firstLine="709"/>
        <w:rPr>
          <w:sz w:val="28"/>
          <w:szCs w:val="28"/>
          <w:lang w:val="ru-RU" w:eastAsia="en-US"/>
        </w:rPr>
      </w:pPr>
      <w:r w:rsidRPr="00DA7F4E">
        <w:rPr>
          <w:sz w:val="28"/>
          <w:szCs w:val="28"/>
          <w:lang w:val="ru-RU" w:eastAsia="en-US"/>
        </w:rPr>
        <w:t xml:space="preserve">бонги; </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бубен;</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бубенцы;</w:t>
      </w:r>
    </w:p>
    <w:p w:rsidR="00087B61" w:rsidRPr="00DA7F4E" w:rsidRDefault="00087B61" w:rsidP="00DA7F4E">
      <w:pPr>
        <w:tabs>
          <w:tab w:val="left" w:pos="426"/>
        </w:tabs>
        <w:spacing w:line="276" w:lineRule="auto"/>
        <w:ind w:firstLine="709"/>
        <w:rPr>
          <w:bCs/>
          <w:sz w:val="28"/>
          <w:szCs w:val="28"/>
          <w:lang w:val="ru-RU" w:eastAsia="en-US"/>
        </w:rPr>
      </w:pPr>
      <w:r w:rsidRPr="00DA7F4E">
        <w:rPr>
          <w:bCs/>
          <w:sz w:val="28"/>
          <w:szCs w:val="28"/>
          <w:lang w:val="ru-RU" w:eastAsia="en-US"/>
        </w:rPr>
        <w:t>глокеншпиль (колокольчики);</w:t>
      </w:r>
    </w:p>
    <w:p w:rsidR="00087B61" w:rsidRPr="00DA7F4E" w:rsidRDefault="00087B61" w:rsidP="00DA7F4E">
      <w:pPr>
        <w:tabs>
          <w:tab w:val="left" w:pos="426"/>
        </w:tabs>
        <w:spacing w:line="276" w:lineRule="auto"/>
        <w:ind w:firstLine="709"/>
        <w:rPr>
          <w:bCs/>
          <w:sz w:val="28"/>
          <w:szCs w:val="28"/>
          <w:lang w:val="ru-RU" w:eastAsia="en-US"/>
        </w:rPr>
      </w:pPr>
      <w:r w:rsidRPr="00DA7F4E">
        <w:rPr>
          <w:bCs/>
          <w:sz w:val="28"/>
          <w:szCs w:val="28"/>
          <w:lang w:val="ru-RU" w:eastAsia="en-US"/>
        </w:rPr>
        <w:t>кастаньеты;</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клавес (ритмические палочки);</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колокольчик;</w:t>
      </w:r>
    </w:p>
    <w:p w:rsidR="00087B61" w:rsidRPr="00DA7F4E" w:rsidRDefault="00087B61" w:rsidP="00DA7F4E">
      <w:pPr>
        <w:tabs>
          <w:tab w:val="left" w:pos="426"/>
        </w:tabs>
        <w:spacing w:line="276" w:lineRule="auto"/>
        <w:ind w:firstLine="709"/>
        <w:rPr>
          <w:sz w:val="28"/>
          <w:szCs w:val="28"/>
          <w:lang w:val="ru-RU" w:eastAsia="en-US"/>
        </w:rPr>
      </w:pPr>
      <w:r w:rsidRPr="00DA7F4E">
        <w:rPr>
          <w:sz w:val="28"/>
          <w:szCs w:val="28"/>
          <w:lang w:val="ru-RU" w:eastAsia="en-US"/>
        </w:rPr>
        <w:t>коробочка;</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ксилофон;</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ложки;</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маракас</w:t>
      </w:r>
      <w:r w:rsidRPr="00DA7F4E">
        <w:rPr>
          <w:sz w:val="28"/>
          <w:szCs w:val="28"/>
          <w:lang w:val="ru-RU" w:eastAsia="en-US"/>
        </w:rPr>
        <w:t>;</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металлофон;</w:t>
      </w:r>
    </w:p>
    <w:p w:rsidR="00087B61" w:rsidRPr="00DA7F4E" w:rsidRDefault="00087B61" w:rsidP="00DA7F4E">
      <w:pPr>
        <w:tabs>
          <w:tab w:val="left" w:pos="426"/>
        </w:tabs>
        <w:spacing w:line="276" w:lineRule="auto"/>
        <w:ind w:firstLine="709"/>
        <w:rPr>
          <w:sz w:val="28"/>
          <w:szCs w:val="28"/>
          <w:lang w:val="ru-RU" w:eastAsia="en-US"/>
        </w:rPr>
      </w:pPr>
      <w:r w:rsidRPr="00DA7F4E">
        <w:rPr>
          <w:sz w:val="28"/>
          <w:szCs w:val="28"/>
          <w:lang w:val="ru-RU" w:eastAsia="en-US"/>
        </w:rPr>
        <w:t>румба (пандейра);</w:t>
      </w:r>
    </w:p>
    <w:p w:rsidR="00087B61" w:rsidRPr="00DA7F4E" w:rsidRDefault="00087B61" w:rsidP="00DA7F4E">
      <w:pPr>
        <w:tabs>
          <w:tab w:val="left" w:pos="426"/>
        </w:tabs>
        <w:spacing w:line="276" w:lineRule="auto"/>
        <w:ind w:firstLine="709"/>
        <w:rPr>
          <w:sz w:val="28"/>
          <w:szCs w:val="28"/>
          <w:lang w:val="ru-RU" w:eastAsia="en-US"/>
        </w:rPr>
      </w:pPr>
      <w:r w:rsidRPr="00DA7F4E">
        <w:rPr>
          <w:bCs/>
          <w:sz w:val="28"/>
          <w:szCs w:val="28"/>
          <w:lang w:val="ru-RU" w:eastAsia="en-US"/>
        </w:rPr>
        <w:t>ручной барабан;</w:t>
      </w:r>
    </w:p>
    <w:p w:rsidR="00087B61" w:rsidRPr="006E072F" w:rsidRDefault="00087B61" w:rsidP="00DA7F4E">
      <w:pPr>
        <w:tabs>
          <w:tab w:val="left" w:pos="426"/>
        </w:tabs>
        <w:spacing w:line="276" w:lineRule="auto"/>
        <w:ind w:firstLine="709"/>
        <w:rPr>
          <w:sz w:val="28"/>
          <w:szCs w:val="28"/>
          <w:lang w:eastAsia="en-US"/>
        </w:rPr>
      </w:pPr>
      <w:r w:rsidRPr="006E072F">
        <w:rPr>
          <w:bCs/>
          <w:sz w:val="28"/>
          <w:szCs w:val="28"/>
          <w:lang w:eastAsia="en-US"/>
        </w:rPr>
        <w:t>тамбурин;</w:t>
      </w:r>
    </w:p>
    <w:p w:rsidR="00087B61" w:rsidRPr="006E072F" w:rsidRDefault="00087B61" w:rsidP="00DA7F4E">
      <w:pPr>
        <w:tabs>
          <w:tab w:val="left" w:pos="426"/>
        </w:tabs>
        <w:spacing w:line="276" w:lineRule="auto"/>
        <w:ind w:firstLine="709"/>
        <w:rPr>
          <w:sz w:val="28"/>
          <w:szCs w:val="28"/>
          <w:lang w:eastAsia="en-US"/>
        </w:rPr>
      </w:pPr>
      <w:r w:rsidRPr="006E072F">
        <w:rPr>
          <w:sz w:val="28"/>
          <w:szCs w:val="28"/>
          <w:lang w:eastAsia="en-US"/>
        </w:rPr>
        <w:t>тарелки;</w:t>
      </w:r>
    </w:p>
    <w:p w:rsidR="00087B61" w:rsidRPr="006E072F" w:rsidRDefault="00087B61" w:rsidP="00DA7F4E">
      <w:pPr>
        <w:tabs>
          <w:tab w:val="left" w:pos="426"/>
        </w:tabs>
        <w:spacing w:line="276" w:lineRule="auto"/>
        <w:ind w:firstLine="709"/>
        <w:rPr>
          <w:sz w:val="28"/>
          <w:szCs w:val="28"/>
          <w:lang w:eastAsia="en-US"/>
        </w:rPr>
      </w:pPr>
      <w:r w:rsidRPr="006E072F">
        <w:rPr>
          <w:bCs/>
          <w:sz w:val="28"/>
          <w:szCs w:val="28"/>
          <w:lang w:eastAsia="en-US"/>
        </w:rPr>
        <w:t>треугольник</w:t>
      </w:r>
      <w:r w:rsidRPr="006E072F">
        <w:rPr>
          <w:sz w:val="28"/>
          <w:szCs w:val="28"/>
          <w:lang w:eastAsia="en-US"/>
        </w:rPr>
        <w:t>;</w:t>
      </w:r>
    </w:p>
    <w:p w:rsidR="00087B61" w:rsidRPr="006E072F" w:rsidRDefault="00087B61" w:rsidP="00DA7F4E">
      <w:pPr>
        <w:tabs>
          <w:tab w:val="left" w:pos="426"/>
        </w:tabs>
        <w:spacing w:line="276" w:lineRule="auto"/>
        <w:ind w:firstLine="709"/>
        <w:rPr>
          <w:sz w:val="28"/>
          <w:szCs w:val="28"/>
          <w:lang w:eastAsia="en-US"/>
        </w:rPr>
      </w:pPr>
      <w:r w:rsidRPr="006E072F">
        <w:rPr>
          <w:sz w:val="28"/>
          <w:szCs w:val="28"/>
          <w:lang w:eastAsia="en-US"/>
        </w:rPr>
        <w:t>трещотка;</w:t>
      </w:r>
    </w:p>
    <w:p w:rsidR="00087B61" w:rsidRDefault="00087B61" w:rsidP="006101F6">
      <w:pPr>
        <w:widowControl/>
        <w:autoSpaceDE/>
        <w:autoSpaceDN/>
        <w:adjustRightInd/>
        <w:ind w:left="60" w:firstLine="480"/>
        <w:jc w:val="both"/>
        <w:rPr>
          <w:color w:val="000000"/>
          <w:spacing w:val="1"/>
          <w:sz w:val="28"/>
          <w:szCs w:val="28"/>
          <w:lang w:val="ru-RU"/>
        </w:rPr>
      </w:pPr>
    </w:p>
    <w:p w:rsidR="00087B61" w:rsidRDefault="00087B61" w:rsidP="006101F6">
      <w:pPr>
        <w:widowControl/>
        <w:autoSpaceDE/>
        <w:autoSpaceDN/>
        <w:adjustRightInd/>
        <w:ind w:left="60" w:firstLine="480"/>
        <w:jc w:val="both"/>
        <w:rPr>
          <w:color w:val="000000"/>
          <w:spacing w:val="1"/>
          <w:sz w:val="28"/>
          <w:szCs w:val="28"/>
          <w:lang w:val="ru-RU"/>
        </w:rPr>
      </w:pPr>
    </w:p>
    <w:p w:rsidR="00087B61" w:rsidRDefault="00087B61" w:rsidP="006101F6">
      <w:pPr>
        <w:widowControl/>
        <w:autoSpaceDE/>
        <w:autoSpaceDN/>
        <w:adjustRightInd/>
        <w:ind w:left="60" w:firstLine="480"/>
        <w:jc w:val="both"/>
        <w:rPr>
          <w:color w:val="000000"/>
          <w:spacing w:val="1"/>
          <w:sz w:val="28"/>
          <w:szCs w:val="28"/>
          <w:lang w:val="ru-RU"/>
        </w:rPr>
      </w:pPr>
    </w:p>
    <w:p w:rsidR="00087B61" w:rsidRDefault="00087B61" w:rsidP="006101F6">
      <w:pPr>
        <w:widowControl/>
        <w:autoSpaceDE/>
        <w:autoSpaceDN/>
        <w:adjustRightInd/>
        <w:ind w:left="60" w:firstLine="480"/>
        <w:jc w:val="both"/>
        <w:rPr>
          <w:color w:val="000000"/>
          <w:spacing w:val="1"/>
          <w:sz w:val="28"/>
          <w:szCs w:val="28"/>
          <w:lang w:val="ru-RU"/>
        </w:rPr>
      </w:pPr>
    </w:p>
    <w:p w:rsidR="00087B61" w:rsidRDefault="00087B61" w:rsidP="006101F6">
      <w:pPr>
        <w:widowControl/>
        <w:autoSpaceDE/>
        <w:autoSpaceDN/>
        <w:adjustRightInd/>
        <w:ind w:left="60" w:firstLine="480"/>
        <w:jc w:val="both"/>
        <w:rPr>
          <w:color w:val="000000"/>
          <w:spacing w:val="1"/>
          <w:sz w:val="28"/>
          <w:szCs w:val="28"/>
          <w:lang w:val="ru-RU"/>
        </w:rPr>
      </w:pPr>
    </w:p>
    <w:p w:rsidR="00087B61" w:rsidRDefault="00087B61" w:rsidP="006101F6">
      <w:pPr>
        <w:pStyle w:val="ae"/>
        <w:numPr>
          <w:ilvl w:val="0"/>
          <w:numId w:val="16"/>
        </w:numPr>
        <w:jc w:val="center"/>
        <w:rPr>
          <w:b/>
          <w:sz w:val="28"/>
          <w:szCs w:val="28"/>
          <w:lang w:val="ru-RU"/>
        </w:rPr>
      </w:pPr>
      <w:r w:rsidRPr="00AE655C">
        <w:rPr>
          <w:b/>
          <w:sz w:val="28"/>
          <w:szCs w:val="28"/>
          <w:lang w:val="ru-RU"/>
        </w:rPr>
        <w:lastRenderedPageBreak/>
        <w:t>Тематическое планирование учебного предмета «Коллекти</w:t>
      </w:r>
      <w:r w:rsidRPr="00AE655C">
        <w:rPr>
          <w:b/>
          <w:sz w:val="28"/>
          <w:szCs w:val="28"/>
          <w:lang w:val="ru-RU"/>
        </w:rPr>
        <w:t>в</w:t>
      </w:r>
      <w:r w:rsidRPr="00AE655C">
        <w:rPr>
          <w:b/>
          <w:sz w:val="28"/>
          <w:szCs w:val="28"/>
          <w:lang w:val="ru-RU"/>
        </w:rPr>
        <w:t>ное</w:t>
      </w:r>
      <w:r>
        <w:rPr>
          <w:b/>
          <w:sz w:val="28"/>
          <w:szCs w:val="28"/>
          <w:lang w:val="ru-RU"/>
        </w:rPr>
        <w:t xml:space="preserve"> инструментальное </w:t>
      </w:r>
      <w:r w:rsidRPr="00AE655C">
        <w:rPr>
          <w:b/>
          <w:sz w:val="28"/>
          <w:szCs w:val="28"/>
          <w:lang w:val="ru-RU"/>
        </w:rPr>
        <w:t>музицирование»</w:t>
      </w:r>
    </w:p>
    <w:p w:rsidR="00087B61" w:rsidRPr="00AE655C" w:rsidRDefault="00087B61" w:rsidP="000E3B2A">
      <w:pPr>
        <w:pStyle w:val="ae"/>
        <w:ind w:left="0"/>
        <w:jc w:val="center"/>
        <w:rPr>
          <w:b/>
          <w:sz w:val="28"/>
          <w:szCs w:val="28"/>
          <w:lang w:val="ru-RU"/>
        </w:rPr>
      </w:pPr>
      <w:r>
        <w:rPr>
          <w:b/>
          <w:sz w:val="28"/>
          <w:szCs w:val="28"/>
          <w:lang w:val="ru-RU"/>
        </w:rPr>
        <w:t>1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5"/>
        <w:gridCol w:w="6090"/>
        <w:gridCol w:w="1410"/>
      </w:tblGrid>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 темы</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Название темы</w:t>
            </w:r>
          </w:p>
        </w:tc>
        <w:tc>
          <w:tcPr>
            <w:tcW w:w="141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Четверть</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1.</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 xml:space="preserve">Классификация звуков. Звучащие жесты. Пластическое интонирование и движение под музыку. </w:t>
            </w:r>
            <w:r w:rsidRPr="00BF51E7">
              <w:t>Пальчиковые игры</w:t>
            </w:r>
          </w:p>
        </w:tc>
        <w:tc>
          <w:tcPr>
            <w:tcW w:w="141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2.</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Свойства музыкального звука: тембр, длительность, гро</w:t>
            </w:r>
            <w:r w:rsidRPr="000E3B2A">
              <w:rPr>
                <w:lang w:val="ru-RU"/>
              </w:rPr>
              <w:t>м</w:t>
            </w:r>
            <w:r w:rsidRPr="000E3B2A">
              <w:rPr>
                <w:lang w:val="ru-RU"/>
              </w:rPr>
              <w:t>кость, высота</w:t>
            </w:r>
          </w:p>
        </w:tc>
        <w:tc>
          <w:tcPr>
            <w:tcW w:w="141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3.</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Инструменты малого ударного состава</w:t>
            </w:r>
          </w:p>
        </w:tc>
        <w:tc>
          <w:tcPr>
            <w:tcW w:w="141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4.</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Орф-оркестр (инструментальный ансамбль): элемента</w:t>
            </w:r>
            <w:r w:rsidRPr="000E3B2A">
              <w:rPr>
                <w:lang w:val="ru-RU"/>
              </w:rPr>
              <w:t>р</w:t>
            </w:r>
            <w:r w:rsidRPr="000E3B2A">
              <w:rPr>
                <w:lang w:val="ru-RU"/>
              </w:rPr>
              <w:t xml:space="preserve">ные навыки игры в ансамбле. </w:t>
            </w:r>
            <w:r w:rsidRPr="00BF51E7">
              <w:t>Исполнение песен текущего репертуара с сопровождением Орф-инструментов</w:t>
            </w:r>
          </w:p>
        </w:tc>
        <w:tc>
          <w:tcPr>
            <w:tcW w:w="141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2</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5.</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Метроритм. Графическое и пространственное моделир</w:t>
            </w:r>
            <w:r w:rsidRPr="000E3B2A">
              <w:rPr>
                <w:lang w:val="ru-RU"/>
              </w:rPr>
              <w:t>о</w:t>
            </w:r>
            <w:r w:rsidRPr="000E3B2A">
              <w:rPr>
                <w:lang w:val="ru-RU"/>
              </w:rPr>
              <w:t>вание протяженности звука. Понятие музыкальных дл</w:t>
            </w:r>
            <w:r w:rsidRPr="000E3B2A">
              <w:rPr>
                <w:lang w:val="ru-RU"/>
              </w:rPr>
              <w:t>и</w:t>
            </w:r>
            <w:r w:rsidRPr="000E3B2A">
              <w:rPr>
                <w:lang w:val="ru-RU"/>
              </w:rPr>
              <w:t xml:space="preserve">тельностей. Короткие и длинные звуки. Сильные и слабые доли. </w:t>
            </w:r>
            <w:r w:rsidRPr="00BF51E7">
              <w:t>Такт. Ритмодекламация. Выразительные свойства ритма</w:t>
            </w:r>
          </w:p>
        </w:tc>
        <w:tc>
          <w:tcPr>
            <w:tcW w:w="141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2</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6.</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Блок-флейта – знакомство с инструментом. Комплексные упражнения на формирование дыхания. «Атака» звука. Аппликатура. Приемы игры на инструменте. (Вариативная часть – региональный компонент: возможен любой другой духовой инструмент региона)</w:t>
            </w:r>
          </w:p>
        </w:tc>
        <w:tc>
          <w:tcPr>
            <w:tcW w:w="141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3</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7.</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Музыкально-театрализованные представления. Концерты</w:t>
            </w:r>
          </w:p>
        </w:tc>
        <w:tc>
          <w:tcPr>
            <w:tcW w:w="141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4</w:t>
            </w:r>
          </w:p>
        </w:tc>
      </w:tr>
    </w:tbl>
    <w:p w:rsidR="00087B61" w:rsidRPr="00BF51E7" w:rsidRDefault="00087B61" w:rsidP="000E3B2A">
      <w:pPr>
        <w:spacing w:before="100" w:beforeAutospacing="1" w:after="100" w:afterAutospacing="1"/>
        <w:jc w:val="center"/>
      </w:pPr>
      <w:r w:rsidRPr="00BF51E7">
        <w:t> </w:t>
      </w:r>
    </w:p>
    <w:p w:rsidR="00087B61" w:rsidRPr="00203FDB" w:rsidRDefault="00087B61" w:rsidP="000E3B2A">
      <w:pPr>
        <w:spacing w:before="100" w:beforeAutospacing="1" w:after="100" w:afterAutospacing="1"/>
        <w:jc w:val="center"/>
        <w:rPr>
          <w:b/>
        </w:rPr>
      </w:pPr>
      <w:r w:rsidRPr="00203FDB">
        <w:rPr>
          <w:b/>
        </w:rPr>
        <w:t>2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5"/>
        <w:gridCol w:w="6090"/>
        <w:gridCol w:w="1320"/>
      </w:tblGrid>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 темы</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Название темы</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Четверть</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1.</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 xml:space="preserve">Свойства музыкального звука: высота, длительность, тембр, громкость. </w:t>
            </w:r>
            <w:r w:rsidRPr="00BF51E7">
              <w:t>Имитационные пластические упражнения. Пальчиковый театр</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2.</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Метроритм. Простые размеры. Ритмоформулы. Ритмич</w:t>
            </w:r>
            <w:r w:rsidRPr="000E3B2A">
              <w:rPr>
                <w:lang w:val="ru-RU"/>
              </w:rPr>
              <w:t>е</w:t>
            </w:r>
            <w:r w:rsidRPr="000E3B2A">
              <w:rPr>
                <w:lang w:val="ru-RU"/>
              </w:rPr>
              <w:t>ские партитуры</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3.</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Блокфлейта: совершенствование мастерства, усложнение репертуара. (Вариативная часть – региональный комп</w:t>
            </w:r>
            <w:r w:rsidRPr="000E3B2A">
              <w:rPr>
                <w:lang w:val="ru-RU"/>
              </w:rPr>
              <w:t>о</w:t>
            </w:r>
            <w:r w:rsidRPr="000E3B2A">
              <w:rPr>
                <w:lang w:val="ru-RU"/>
              </w:rPr>
              <w:t>нент: возможен любой другой духовой инструмент реги</w:t>
            </w:r>
            <w:r w:rsidRPr="000E3B2A">
              <w:rPr>
                <w:lang w:val="ru-RU"/>
              </w:rPr>
              <w:t>о</w:t>
            </w:r>
            <w:r w:rsidRPr="000E3B2A">
              <w:rPr>
                <w:lang w:val="ru-RU"/>
              </w:rPr>
              <w:t>на)</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2</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4.</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Импровизация на различных инструментах (Вариативная часть – региональный компонент: возможен любой другой инструментарий региона)</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2</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5.</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Орф-оркестр (инструментальный ансамбль): пьесы для первой ансамблевой игры, работа над ансамблем. Усло</w:t>
            </w:r>
            <w:r w:rsidRPr="000E3B2A">
              <w:rPr>
                <w:lang w:val="ru-RU"/>
              </w:rPr>
              <w:t>ж</w:t>
            </w:r>
            <w:r w:rsidRPr="000E3B2A">
              <w:rPr>
                <w:lang w:val="ru-RU"/>
              </w:rPr>
              <w:t xml:space="preserve">нение репертуара. Исполнение песен текущего репертуара с сопровождением Орф-инструментов. </w:t>
            </w:r>
            <w:r w:rsidRPr="00BF51E7">
              <w:t>(Вариативная часть – региональный компонент: введение в репертуар произведений региона)</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3</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lastRenderedPageBreak/>
              <w:t>6.</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Сочинение элементарных пьес на заданную тему с и</w:t>
            </w:r>
            <w:r w:rsidRPr="000E3B2A">
              <w:rPr>
                <w:lang w:val="ru-RU"/>
              </w:rPr>
              <w:t>с</w:t>
            </w:r>
            <w:r w:rsidRPr="000E3B2A">
              <w:rPr>
                <w:lang w:val="ru-RU"/>
              </w:rPr>
              <w:t>пользованием различных тембров и ритмов</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3</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7.</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Совместная деятельность с родителями. Музыкальные с</w:t>
            </w:r>
            <w:r w:rsidRPr="000E3B2A">
              <w:rPr>
                <w:lang w:val="ru-RU"/>
              </w:rPr>
              <w:t>о</w:t>
            </w:r>
            <w:r w:rsidRPr="000E3B2A">
              <w:rPr>
                <w:lang w:val="ru-RU"/>
              </w:rPr>
              <w:t xml:space="preserve">ревнования. </w:t>
            </w:r>
            <w:r w:rsidRPr="00BF51E7">
              <w:t>Открытые уроки</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4</w:t>
            </w:r>
          </w:p>
        </w:tc>
      </w:tr>
      <w:tr w:rsidR="00087B61" w:rsidRPr="00BF51E7" w:rsidTr="00FB51FB">
        <w:trPr>
          <w:tblCellSpacing w:w="0" w:type="dxa"/>
        </w:trPr>
        <w:tc>
          <w:tcPr>
            <w:tcW w:w="825"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8.</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Музыкально-театрализованные представления. Концерты</w:t>
            </w:r>
          </w:p>
        </w:tc>
        <w:tc>
          <w:tcPr>
            <w:tcW w:w="132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4</w:t>
            </w:r>
          </w:p>
        </w:tc>
      </w:tr>
    </w:tbl>
    <w:p w:rsidR="00087B61" w:rsidRPr="00BF51E7" w:rsidRDefault="00087B61" w:rsidP="000E3B2A">
      <w:pPr>
        <w:spacing w:before="100" w:beforeAutospacing="1" w:after="100" w:afterAutospacing="1"/>
        <w:jc w:val="center"/>
      </w:pPr>
      <w:r w:rsidRPr="00BF51E7">
        <w:t> </w:t>
      </w:r>
    </w:p>
    <w:p w:rsidR="00087B61" w:rsidRPr="00203FDB" w:rsidRDefault="00087B61" w:rsidP="000E3B2A">
      <w:pPr>
        <w:spacing w:before="100" w:beforeAutospacing="1" w:after="100" w:afterAutospacing="1"/>
        <w:jc w:val="center"/>
        <w:rPr>
          <w:b/>
        </w:rPr>
      </w:pPr>
      <w:r w:rsidRPr="00203FDB">
        <w:rPr>
          <w:b/>
        </w:rPr>
        <w:t>3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0"/>
        <w:gridCol w:w="6090"/>
        <w:gridCol w:w="1425"/>
      </w:tblGrid>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 темы</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Название темы</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Четверть</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1.</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outlineLvl w:val="1"/>
              <w:rPr>
                <w:bCs/>
                <w:lang w:val="ru-RU"/>
              </w:rPr>
            </w:pPr>
            <w:r w:rsidRPr="000E3B2A">
              <w:rPr>
                <w:bCs/>
                <w:lang w:val="ru-RU"/>
              </w:rPr>
              <w:t>Свойства музыкального звука: высота, длительность, тембр, громкость</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2.</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outlineLvl w:val="1"/>
              <w:rPr>
                <w:bCs/>
                <w:lang w:val="ru-RU"/>
              </w:rPr>
            </w:pPr>
            <w:r w:rsidRPr="000E3B2A">
              <w:rPr>
                <w:bCs/>
                <w:lang w:val="ru-RU"/>
              </w:rPr>
              <w:t>Метроритм. Понятия: такт, метр, размер. Пластическое и графическое моделирование метроритма</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3.</w:t>
            </w:r>
          </w:p>
        </w:tc>
        <w:tc>
          <w:tcPr>
            <w:tcW w:w="6090" w:type="dxa"/>
            <w:tcBorders>
              <w:top w:val="outset" w:sz="6" w:space="0" w:color="auto"/>
              <w:left w:val="outset" w:sz="6" w:space="0" w:color="auto"/>
              <w:bottom w:val="outset" w:sz="6" w:space="0" w:color="auto"/>
              <w:right w:val="outset" w:sz="6" w:space="0" w:color="auto"/>
            </w:tcBorders>
          </w:tcPr>
          <w:p w:rsidR="00087B61" w:rsidRPr="00374958" w:rsidRDefault="00087B61" w:rsidP="00FB51FB">
            <w:pPr>
              <w:spacing w:before="100" w:beforeAutospacing="1" w:after="100" w:afterAutospacing="1"/>
              <w:outlineLvl w:val="1"/>
              <w:rPr>
                <w:bCs/>
              </w:rPr>
            </w:pPr>
            <w:r w:rsidRPr="000E3B2A">
              <w:rPr>
                <w:bCs/>
                <w:lang w:val="ru-RU"/>
              </w:rPr>
              <w:t xml:space="preserve">Работа с новыми ритмическими моделями. </w:t>
            </w:r>
            <w:r w:rsidRPr="00374958">
              <w:rPr>
                <w:bCs/>
              </w:rPr>
              <w:t>Ритмический канон</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4.</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Блокфлейта: совершенствование мастерства, работа над аппликатурой. Усложнение репертуара. (Вариативная часть – региональный компонент: возможен любой другой духовой инструмент региона)</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2</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5.</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Орф-оркестр (инструментальный ансамбль): совершенс</w:t>
            </w:r>
            <w:r w:rsidRPr="000E3B2A">
              <w:rPr>
                <w:lang w:val="ru-RU"/>
              </w:rPr>
              <w:t>т</w:t>
            </w:r>
            <w:r w:rsidRPr="000E3B2A">
              <w:rPr>
                <w:lang w:val="ru-RU"/>
              </w:rPr>
              <w:t>вование игры в ансамбле. Исполнение оркестровых парт</w:t>
            </w:r>
            <w:r w:rsidRPr="000E3B2A">
              <w:rPr>
                <w:lang w:val="ru-RU"/>
              </w:rPr>
              <w:t>и</w:t>
            </w:r>
            <w:r w:rsidRPr="000E3B2A">
              <w:rPr>
                <w:lang w:val="ru-RU"/>
              </w:rPr>
              <w:t xml:space="preserve">тур для малого и большого составов. Исполнение песен текущего репертуара с сопровождением Орф-инструментов. </w:t>
            </w:r>
            <w:r w:rsidRPr="00BF51E7">
              <w:t>(Вариативная часть – региональный компонент: введение в репертуар произведений региона)</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2</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6.</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Исполнение элементарных канонов. Сочинение речевых пьес с шумовым аккомпанементом в простых размерах</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3</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7.</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Совместная деятельность с родителями. Музыкальные с</w:t>
            </w:r>
            <w:r w:rsidRPr="000E3B2A">
              <w:rPr>
                <w:lang w:val="ru-RU"/>
              </w:rPr>
              <w:t>о</w:t>
            </w:r>
            <w:r w:rsidRPr="000E3B2A">
              <w:rPr>
                <w:lang w:val="ru-RU"/>
              </w:rPr>
              <w:t>ревнования</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3</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8.</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 xml:space="preserve">Музыкально-театрализованные представления. Открытые уроки. </w:t>
            </w:r>
            <w:r w:rsidRPr="00BF51E7">
              <w:t>Концерты</w:t>
            </w:r>
          </w:p>
        </w:tc>
        <w:tc>
          <w:tcPr>
            <w:tcW w:w="1425"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4</w:t>
            </w:r>
          </w:p>
        </w:tc>
      </w:tr>
    </w:tbl>
    <w:p w:rsidR="00087B61" w:rsidRPr="002337EC" w:rsidRDefault="00087B61" w:rsidP="000E3B2A">
      <w:pPr>
        <w:spacing w:before="100" w:beforeAutospacing="1" w:after="100" w:afterAutospacing="1"/>
        <w:jc w:val="center"/>
        <w:rPr>
          <w:b/>
        </w:rPr>
      </w:pPr>
      <w:r w:rsidRPr="002337EC">
        <w:rPr>
          <w:b/>
        </w:rPr>
        <w:t>4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0"/>
        <w:gridCol w:w="6090"/>
        <w:gridCol w:w="1380"/>
      </w:tblGrid>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 темы</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Название темы</w:t>
            </w:r>
          </w:p>
        </w:tc>
        <w:tc>
          <w:tcPr>
            <w:tcW w:w="138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Четверть</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1.</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Орф-оркестр (инструментальный ансамбль)</w:t>
            </w:r>
          </w:p>
        </w:tc>
        <w:tc>
          <w:tcPr>
            <w:tcW w:w="138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1</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2.</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BF51E7">
              <w:t>Импровизация</w:t>
            </w:r>
          </w:p>
        </w:tc>
        <w:tc>
          <w:tcPr>
            <w:tcW w:w="138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2</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3.</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Исполнительское мастерство. Работа с репертуаром</w:t>
            </w:r>
          </w:p>
        </w:tc>
        <w:tc>
          <w:tcPr>
            <w:tcW w:w="138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3</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jc w:val="center"/>
            </w:pPr>
            <w:r w:rsidRPr="00BF51E7">
              <w:t>4.</w:t>
            </w:r>
          </w:p>
        </w:tc>
        <w:tc>
          <w:tcPr>
            <w:tcW w:w="6090" w:type="dxa"/>
            <w:tcBorders>
              <w:top w:val="outset" w:sz="6" w:space="0" w:color="auto"/>
              <w:left w:val="outset" w:sz="6" w:space="0" w:color="auto"/>
              <w:bottom w:val="outset" w:sz="6" w:space="0" w:color="auto"/>
              <w:right w:val="outset" w:sz="6" w:space="0" w:color="auto"/>
            </w:tcBorders>
          </w:tcPr>
          <w:p w:rsidR="00087B61" w:rsidRPr="000E3B2A" w:rsidRDefault="00087B61" w:rsidP="00FB51FB">
            <w:pPr>
              <w:spacing w:before="100" w:beforeAutospacing="1" w:after="100" w:afterAutospacing="1"/>
              <w:rPr>
                <w:lang w:val="ru-RU"/>
              </w:rPr>
            </w:pPr>
            <w:r w:rsidRPr="000E3B2A">
              <w:rPr>
                <w:lang w:val="ru-RU"/>
              </w:rPr>
              <w:t>Совместная деятельность с родителями. Музыкальные с</w:t>
            </w:r>
            <w:r w:rsidRPr="000E3B2A">
              <w:rPr>
                <w:lang w:val="ru-RU"/>
              </w:rPr>
              <w:t>о</w:t>
            </w:r>
            <w:r w:rsidRPr="000E3B2A">
              <w:rPr>
                <w:lang w:val="ru-RU"/>
              </w:rPr>
              <w:t>ревнования</w:t>
            </w:r>
          </w:p>
        </w:tc>
        <w:tc>
          <w:tcPr>
            <w:tcW w:w="138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3</w:t>
            </w:r>
          </w:p>
        </w:tc>
      </w:tr>
      <w:tr w:rsidR="00087B61" w:rsidRPr="00BF51E7" w:rsidTr="00FB51FB">
        <w:trPr>
          <w:tblCellSpacing w:w="0" w:type="dxa"/>
        </w:trPr>
        <w:tc>
          <w:tcPr>
            <w:tcW w:w="720" w:type="dxa"/>
            <w:tcBorders>
              <w:top w:val="outset" w:sz="6" w:space="0" w:color="auto"/>
              <w:bottom w:val="outset" w:sz="6" w:space="0" w:color="auto"/>
              <w:right w:val="outset" w:sz="6" w:space="0" w:color="auto"/>
            </w:tcBorders>
            <w:vAlign w:val="center"/>
          </w:tcPr>
          <w:p w:rsidR="00087B61" w:rsidRPr="00BF51E7" w:rsidRDefault="00087B61" w:rsidP="00FB51FB">
            <w:pPr>
              <w:spacing w:before="100" w:beforeAutospacing="1" w:after="100" w:afterAutospacing="1"/>
              <w:jc w:val="center"/>
            </w:pPr>
            <w:r w:rsidRPr="00BF51E7">
              <w:t>5.</w:t>
            </w:r>
          </w:p>
        </w:tc>
        <w:tc>
          <w:tcPr>
            <w:tcW w:w="6090" w:type="dxa"/>
            <w:tcBorders>
              <w:top w:val="outset" w:sz="6" w:space="0" w:color="auto"/>
              <w:left w:val="outset" w:sz="6" w:space="0" w:color="auto"/>
              <w:bottom w:val="outset" w:sz="6" w:space="0" w:color="auto"/>
              <w:right w:val="outset" w:sz="6" w:space="0" w:color="auto"/>
            </w:tcBorders>
          </w:tcPr>
          <w:p w:rsidR="00087B61" w:rsidRPr="00BF51E7" w:rsidRDefault="00087B61" w:rsidP="00FB51FB">
            <w:pPr>
              <w:spacing w:before="100" w:beforeAutospacing="1" w:after="100" w:afterAutospacing="1"/>
            </w:pPr>
            <w:r w:rsidRPr="000E3B2A">
              <w:rPr>
                <w:lang w:val="ru-RU"/>
              </w:rPr>
              <w:t xml:space="preserve">Музыкально-театрализованные представления. Открытые уроки. </w:t>
            </w:r>
            <w:r w:rsidRPr="00BF51E7">
              <w:t>Концерты</w:t>
            </w:r>
          </w:p>
        </w:tc>
        <w:tc>
          <w:tcPr>
            <w:tcW w:w="1380" w:type="dxa"/>
            <w:tcBorders>
              <w:top w:val="outset" w:sz="6" w:space="0" w:color="auto"/>
              <w:left w:val="outset" w:sz="6" w:space="0" w:color="auto"/>
              <w:bottom w:val="outset" w:sz="6" w:space="0" w:color="auto"/>
            </w:tcBorders>
          </w:tcPr>
          <w:p w:rsidR="00087B61" w:rsidRPr="00BF51E7" w:rsidRDefault="00087B61" w:rsidP="00FB51FB">
            <w:pPr>
              <w:spacing w:before="100" w:beforeAutospacing="1" w:after="100" w:afterAutospacing="1"/>
            </w:pPr>
            <w:r w:rsidRPr="00BF51E7">
              <w:t>4</w:t>
            </w:r>
          </w:p>
        </w:tc>
      </w:tr>
    </w:tbl>
    <w:p w:rsidR="00087B61" w:rsidRDefault="00087B61" w:rsidP="005B2094">
      <w:pPr>
        <w:rPr>
          <w:sz w:val="28"/>
          <w:szCs w:val="28"/>
          <w:lang w:val="ru-RU"/>
        </w:rPr>
      </w:pPr>
    </w:p>
    <w:p w:rsidR="00323776" w:rsidRDefault="00323776" w:rsidP="005B2094">
      <w:pPr>
        <w:rPr>
          <w:sz w:val="28"/>
          <w:szCs w:val="28"/>
          <w:lang w:val="ru-RU"/>
        </w:rPr>
      </w:pPr>
    </w:p>
    <w:p w:rsidR="00323776" w:rsidRDefault="00323776" w:rsidP="00323776">
      <w:pPr>
        <w:pStyle w:val="ae"/>
        <w:widowControl/>
        <w:tabs>
          <w:tab w:val="left" w:pos="3124"/>
        </w:tabs>
        <w:autoSpaceDE/>
        <w:autoSpaceDN/>
        <w:adjustRightInd/>
        <w:ind w:left="0"/>
        <w:rPr>
          <w:b/>
          <w:spacing w:val="2"/>
          <w:sz w:val="28"/>
          <w:szCs w:val="28"/>
          <w:lang w:val="ru-RU" w:eastAsia="en-US"/>
        </w:rPr>
      </w:pPr>
    </w:p>
    <w:p w:rsidR="00087B61" w:rsidRPr="007B3487" w:rsidRDefault="00087B61" w:rsidP="000E3B2A">
      <w:pPr>
        <w:pStyle w:val="ae"/>
        <w:widowControl/>
        <w:numPr>
          <w:ilvl w:val="0"/>
          <w:numId w:val="16"/>
        </w:numPr>
        <w:tabs>
          <w:tab w:val="left" w:pos="3124"/>
        </w:tabs>
        <w:autoSpaceDE/>
        <w:autoSpaceDN/>
        <w:adjustRightInd/>
        <w:rPr>
          <w:b/>
          <w:spacing w:val="2"/>
          <w:sz w:val="28"/>
          <w:szCs w:val="28"/>
          <w:lang w:val="ru-RU" w:eastAsia="en-US"/>
        </w:rPr>
      </w:pPr>
      <w:r w:rsidRPr="007B3487">
        <w:rPr>
          <w:b/>
          <w:spacing w:val="2"/>
          <w:sz w:val="28"/>
          <w:szCs w:val="28"/>
          <w:lang w:val="ru-RU" w:eastAsia="en-US"/>
        </w:rPr>
        <w:lastRenderedPageBreak/>
        <w:t>Особенности деятельности на занятиях</w:t>
      </w:r>
    </w:p>
    <w:p w:rsidR="00087B61" w:rsidRPr="000E3B2A" w:rsidRDefault="00087B61" w:rsidP="000E3B2A">
      <w:pPr>
        <w:spacing w:before="100" w:beforeAutospacing="1" w:after="100" w:afterAutospacing="1"/>
        <w:jc w:val="center"/>
        <w:rPr>
          <w:b/>
          <w:u w:val="single"/>
          <w:lang w:val="ru-RU"/>
        </w:rPr>
      </w:pPr>
      <w:r w:rsidRPr="000E3B2A">
        <w:rPr>
          <w:b/>
          <w:u w:val="single"/>
          <w:lang w:val="ru-RU"/>
        </w:rPr>
        <w:t>1 класс</w:t>
      </w:r>
    </w:p>
    <w:p w:rsidR="00087B61" w:rsidRPr="00503477" w:rsidRDefault="00087B61" w:rsidP="000E3B2A">
      <w:pPr>
        <w:spacing w:before="100" w:beforeAutospacing="1" w:after="100" w:afterAutospacing="1"/>
        <w:rPr>
          <w:b/>
          <w:lang w:val="ru-RU"/>
        </w:rPr>
      </w:pPr>
      <w:r w:rsidRPr="000E3B2A">
        <w:rPr>
          <w:lang w:val="ru-RU"/>
        </w:rPr>
        <w:t>1.</w:t>
      </w:r>
      <w:r w:rsidRPr="00BF51E7">
        <w:t> </w:t>
      </w:r>
      <w:r w:rsidRPr="000E3B2A">
        <w:rPr>
          <w:lang w:val="ru-RU"/>
        </w:rPr>
        <w:t xml:space="preserve"> </w:t>
      </w:r>
      <w:r w:rsidRPr="000E3B2A">
        <w:rPr>
          <w:b/>
          <w:lang w:val="ru-RU"/>
        </w:rPr>
        <w:t xml:space="preserve">Классификация звуков. Звучащие жесты. Пластическое интонирование. </w:t>
      </w:r>
      <w:r w:rsidRPr="00503477">
        <w:rPr>
          <w:b/>
          <w:lang w:val="ru-RU"/>
        </w:rPr>
        <w:t>Пал</w:t>
      </w:r>
      <w:r w:rsidRPr="00503477">
        <w:rPr>
          <w:b/>
          <w:lang w:val="ru-RU"/>
        </w:rPr>
        <w:t>ь</w:t>
      </w:r>
      <w:r w:rsidRPr="00503477">
        <w:rPr>
          <w:b/>
          <w:lang w:val="ru-RU"/>
        </w:rPr>
        <w:t>чиковые игры.</w:t>
      </w:r>
    </w:p>
    <w:p w:rsidR="00087B61" w:rsidRPr="000E3B2A" w:rsidRDefault="00087B61" w:rsidP="000E3B2A">
      <w:pPr>
        <w:spacing w:before="100" w:beforeAutospacing="1" w:after="100" w:afterAutospacing="1"/>
        <w:rPr>
          <w:sz w:val="28"/>
          <w:szCs w:val="28"/>
          <w:lang w:val="ru-RU"/>
        </w:rPr>
      </w:pPr>
      <w:r w:rsidRPr="000E3B2A">
        <w:rPr>
          <w:i/>
          <w:sz w:val="28"/>
          <w:szCs w:val="28"/>
          <w:lang w:val="ru-RU"/>
        </w:rPr>
        <w:t>Классификация звуков</w:t>
      </w:r>
      <w:r w:rsidRPr="000E3B2A">
        <w:rPr>
          <w:sz w:val="28"/>
          <w:szCs w:val="28"/>
          <w:lang w:val="ru-RU"/>
        </w:rPr>
        <w:t>: шумовые и музыкальные. Поиск звуков в окр</w:t>
      </w:r>
      <w:r w:rsidRPr="000E3B2A">
        <w:rPr>
          <w:sz w:val="28"/>
          <w:szCs w:val="28"/>
          <w:lang w:val="ru-RU"/>
        </w:rPr>
        <w:t>у</w:t>
      </w:r>
      <w:r w:rsidRPr="000E3B2A">
        <w:rPr>
          <w:sz w:val="28"/>
          <w:szCs w:val="28"/>
          <w:lang w:val="ru-RU"/>
        </w:rPr>
        <w:t xml:space="preserve">жающем мире. Озвучивание различных явлений: голоса животных и птиц, шум леса, звучание механизмов и т.д. </w:t>
      </w:r>
      <w:r w:rsidRPr="000E3B2A">
        <w:rPr>
          <w:i/>
          <w:sz w:val="28"/>
          <w:szCs w:val="28"/>
          <w:lang w:val="ru-RU"/>
        </w:rPr>
        <w:t>Звучащие жесты</w:t>
      </w:r>
      <w:r w:rsidRPr="000E3B2A">
        <w:rPr>
          <w:sz w:val="28"/>
          <w:szCs w:val="28"/>
          <w:lang w:val="ru-RU"/>
        </w:rPr>
        <w:t xml:space="preserve"> («инструменты т</w:t>
      </w:r>
      <w:r w:rsidRPr="000E3B2A">
        <w:rPr>
          <w:sz w:val="28"/>
          <w:szCs w:val="28"/>
          <w:lang w:val="ru-RU"/>
        </w:rPr>
        <w:t>е</w:t>
      </w:r>
      <w:r w:rsidRPr="000E3B2A">
        <w:rPr>
          <w:sz w:val="28"/>
          <w:szCs w:val="28"/>
          <w:lang w:val="ru-RU"/>
        </w:rPr>
        <w:t>ла»): хлопки, шлепки, щелчки и притопы. Использование «звучащих же</w:t>
      </w:r>
      <w:r w:rsidRPr="000E3B2A">
        <w:rPr>
          <w:sz w:val="28"/>
          <w:szCs w:val="28"/>
          <w:lang w:val="ru-RU"/>
        </w:rPr>
        <w:t>с</w:t>
      </w:r>
      <w:r w:rsidRPr="000E3B2A">
        <w:rPr>
          <w:sz w:val="28"/>
          <w:szCs w:val="28"/>
          <w:lang w:val="ru-RU"/>
        </w:rPr>
        <w:t xml:space="preserve">тов» в качестве аккомпанемента к стихотворным текстам и музыкальным пьесам. </w:t>
      </w:r>
      <w:r w:rsidRPr="000E3B2A">
        <w:rPr>
          <w:i/>
          <w:sz w:val="28"/>
          <w:szCs w:val="28"/>
          <w:lang w:val="ru-RU"/>
        </w:rPr>
        <w:t>Пластическое интонирование</w:t>
      </w:r>
      <w:r w:rsidRPr="000E3B2A">
        <w:rPr>
          <w:sz w:val="28"/>
          <w:szCs w:val="28"/>
          <w:lang w:val="ru-RU"/>
        </w:rPr>
        <w:t>: свободное дирижирование, имит</w:t>
      </w:r>
      <w:r w:rsidRPr="000E3B2A">
        <w:rPr>
          <w:sz w:val="28"/>
          <w:szCs w:val="28"/>
          <w:lang w:val="ru-RU"/>
        </w:rPr>
        <w:t>а</w:t>
      </w:r>
      <w:r w:rsidRPr="000E3B2A">
        <w:rPr>
          <w:sz w:val="28"/>
          <w:szCs w:val="28"/>
          <w:lang w:val="ru-RU"/>
        </w:rPr>
        <w:t>ция игры на музыкальных инструментах, танцевальные движения, инсц</w:t>
      </w:r>
      <w:r w:rsidRPr="000E3B2A">
        <w:rPr>
          <w:sz w:val="28"/>
          <w:szCs w:val="28"/>
          <w:lang w:val="ru-RU"/>
        </w:rPr>
        <w:t>е</w:t>
      </w:r>
      <w:r w:rsidRPr="000E3B2A">
        <w:rPr>
          <w:sz w:val="28"/>
          <w:szCs w:val="28"/>
          <w:lang w:val="ru-RU"/>
        </w:rPr>
        <w:t xml:space="preserve">нировка песен. </w:t>
      </w:r>
      <w:r w:rsidRPr="000E3B2A">
        <w:rPr>
          <w:i/>
          <w:sz w:val="28"/>
          <w:szCs w:val="28"/>
          <w:lang w:val="ru-RU"/>
        </w:rPr>
        <w:t>Пальчиковые игры</w:t>
      </w:r>
      <w:r w:rsidRPr="000E3B2A">
        <w:rPr>
          <w:sz w:val="28"/>
          <w:szCs w:val="28"/>
          <w:lang w:val="ru-RU"/>
        </w:rPr>
        <w:t>: Рука – образ: использование фиксир</w:t>
      </w:r>
      <w:r w:rsidRPr="000E3B2A">
        <w:rPr>
          <w:sz w:val="28"/>
          <w:szCs w:val="28"/>
          <w:lang w:val="ru-RU"/>
        </w:rPr>
        <w:t>о</w:t>
      </w:r>
      <w:r w:rsidRPr="000E3B2A">
        <w:rPr>
          <w:sz w:val="28"/>
          <w:szCs w:val="28"/>
          <w:lang w:val="ru-RU"/>
        </w:rPr>
        <w:t>ванных пальчиковых образов.</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2.</w:t>
      </w:r>
      <w:r w:rsidRPr="000E3B2A">
        <w:rPr>
          <w:sz w:val="28"/>
          <w:szCs w:val="28"/>
        </w:rPr>
        <w:t> </w:t>
      </w:r>
      <w:r w:rsidRPr="000E3B2A">
        <w:rPr>
          <w:b/>
          <w:sz w:val="28"/>
          <w:szCs w:val="28"/>
          <w:lang w:val="ru-RU"/>
        </w:rPr>
        <w:t>Свойства музыкального звука</w:t>
      </w:r>
      <w:r w:rsidRPr="000E3B2A">
        <w:rPr>
          <w:sz w:val="28"/>
          <w:szCs w:val="28"/>
          <w:lang w:val="ru-RU"/>
        </w:rPr>
        <w:t>. «Музыкальный цветок» – четыре сво</w:t>
      </w:r>
      <w:r w:rsidRPr="000E3B2A">
        <w:rPr>
          <w:sz w:val="28"/>
          <w:szCs w:val="28"/>
          <w:lang w:val="ru-RU"/>
        </w:rPr>
        <w:t>й</w:t>
      </w:r>
      <w:r w:rsidRPr="000E3B2A">
        <w:rPr>
          <w:sz w:val="28"/>
          <w:szCs w:val="28"/>
          <w:lang w:val="ru-RU"/>
        </w:rPr>
        <w:t xml:space="preserve">ства звука: тембр, громкость, длительность, высота. </w:t>
      </w:r>
      <w:r w:rsidRPr="000E3B2A">
        <w:rPr>
          <w:i/>
          <w:sz w:val="28"/>
          <w:szCs w:val="28"/>
          <w:lang w:val="ru-RU"/>
        </w:rPr>
        <w:t xml:space="preserve">Тембр </w:t>
      </w:r>
      <w:r w:rsidRPr="000E3B2A">
        <w:rPr>
          <w:sz w:val="28"/>
          <w:szCs w:val="28"/>
          <w:lang w:val="ru-RU"/>
        </w:rPr>
        <w:t>– «цветные» а</w:t>
      </w:r>
      <w:r w:rsidRPr="000E3B2A">
        <w:rPr>
          <w:sz w:val="28"/>
          <w:szCs w:val="28"/>
          <w:lang w:val="ru-RU"/>
        </w:rPr>
        <w:t>с</w:t>
      </w:r>
      <w:r w:rsidRPr="000E3B2A">
        <w:rPr>
          <w:sz w:val="28"/>
          <w:szCs w:val="28"/>
          <w:lang w:val="ru-RU"/>
        </w:rPr>
        <w:t xml:space="preserve">социации восприятия «окраски» звука. </w:t>
      </w:r>
      <w:r w:rsidRPr="000E3B2A">
        <w:rPr>
          <w:i/>
          <w:sz w:val="28"/>
          <w:szCs w:val="28"/>
          <w:lang w:val="ru-RU"/>
        </w:rPr>
        <w:t xml:space="preserve">Громкость </w:t>
      </w:r>
      <w:r w:rsidRPr="000E3B2A">
        <w:rPr>
          <w:sz w:val="28"/>
          <w:szCs w:val="28"/>
          <w:lang w:val="ru-RU"/>
        </w:rPr>
        <w:t xml:space="preserve">– выразительный аспект понятий форте и пиано. </w:t>
      </w:r>
      <w:r w:rsidRPr="000E3B2A">
        <w:rPr>
          <w:i/>
          <w:sz w:val="28"/>
          <w:szCs w:val="28"/>
          <w:lang w:val="ru-RU"/>
        </w:rPr>
        <w:t>Длительность</w:t>
      </w:r>
      <w:r w:rsidRPr="000E3B2A">
        <w:rPr>
          <w:sz w:val="28"/>
          <w:szCs w:val="28"/>
          <w:lang w:val="ru-RU"/>
        </w:rPr>
        <w:t xml:space="preserve"> – выразительные свойства прот</w:t>
      </w:r>
      <w:r w:rsidRPr="000E3B2A">
        <w:rPr>
          <w:sz w:val="28"/>
          <w:szCs w:val="28"/>
          <w:lang w:val="ru-RU"/>
        </w:rPr>
        <w:t>я</w:t>
      </w:r>
      <w:r w:rsidRPr="000E3B2A">
        <w:rPr>
          <w:sz w:val="28"/>
          <w:szCs w:val="28"/>
          <w:lang w:val="ru-RU"/>
        </w:rPr>
        <w:t xml:space="preserve">женности звучания, поиск графических моделей. </w:t>
      </w:r>
      <w:r w:rsidRPr="000E3B2A">
        <w:rPr>
          <w:i/>
          <w:sz w:val="28"/>
          <w:szCs w:val="28"/>
          <w:lang w:val="ru-RU"/>
        </w:rPr>
        <w:t>Высота</w:t>
      </w:r>
      <w:r w:rsidRPr="000E3B2A">
        <w:rPr>
          <w:sz w:val="28"/>
          <w:szCs w:val="28"/>
          <w:lang w:val="ru-RU"/>
        </w:rPr>
        <w:t xml:space="preserve"> – различные приемы пространственного моделирования звуковысотных отношений. Игры со звуками: поиск подходящего тембра, высоты, продолжительности звука, штрихов в инструментальном аккомпанементе к знакомым песенкам и пьесам.</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3.</w:t>
      </w:r>
      <w:r w:rsidRPr="000E3B2A">
        <w:rPr>
          <w:sz w:val="28"/>
          <w:szCs w:val="28"/>
        </w:rPr>
        <w:t> </w:t>
      </w:r>
      <w:r w:rsidRPr="000E3B2A">
        <w:rPr>
          <w:b/>
          <w:sz w:val="28"/>
          <w:szCs w:val="28"/>
          <w:lang w:val="ru-RU"/>
        </w:rPr>
        <w:t>Инструменты малого ударного состава.</w:t>
      </w:r>
      <w:r w:rsidRPr="000E3B2A">
        <w:rPr>
          <w:sz w:val="28"/>
          <w:szCs w:val="28"/>
          <w:lang w:val="ru-RU"/>
        </w:rPr>
        <w:t xml:space="preserve"> Маракас, пандейра, коробо</w:t>
      </w:r>
      <w:r w:rsidRPr="000E3B2A">
        <w:rPr>
          <w:sz w:val="28"/>
          <w:szCs w:val="28"/>
          <w:lang w:val="ru-RU"/>
        </w:rPr>
        <w:t>ч</w:t>
      </w:r>
      <w:r w:rsidRPr="000E3B2A">
        <w:rPr>
          <w:sz w:val="28"/>
          <w:szCs w:val="28"/>
          <w:lang w:val="ru-RU"/>
        </w:rPr>
        <w:t>ка, колокольцы, блоктроммель, барабан, бубен, треугольник, реко-реко и др. Описание внешних признаков: цвет, форма, устройство, материал, из которого изготовлен музыкальный инструмент. Исследовательская де</w:t>
      </w:r>
      <w:r w:rsidRPr="000E3B2A">
        <w:rPr>
          <w:sz w:val="28"/>
          <w:szCs w:val="28"/>
          <w:lang w:val="ru-RU"/>
        </w:rPr>
        <w:t>я</w:t>
      </w:r>
      <w:r w:rsidRPr="000E3B2A">
        <w:rPr>
          <w:sz w:val="28"/>
          <w:szCs w:val="28"/>
          <w:lang w:val="ru-RU"/>
        </w:rPr>
        <w:t>тельность по выявлению способов звукоизвлечения. Овладение приемами игры. Формирование эталонного представления о красивом звуке при игре на инструментах малого ударного состава. Условные обозначения инстр</w:t>
      </w:r>
      <w:r w:rsidRPr="000E3B2A">
        <w:rPr>
          <w:sz w:val="28"/>
          <w:szCs w:val="28"/>
          <w:lang w:val="ru-RU"/>
        </w:rPr>
        <w:t>у</w:t>
      </w:r>
      <w:r w:rsidRPr="000E3B2A">
        <w:rPr>
          <w:sz w:val="28"/>
          <w:szCs w:val="28"/>
          <w:lang w:val="ru-RU"/>
        </w:rPr>
        <w:t>ментов. Ритмические остинатные формы. Импровизация.</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4.</w:t>
      </w:r>
      <w:r w:rsidRPr="000E3B2A">
        <w:rPr>
          <w:sz w:val="28"/>
          <w:szCs w:val="28"/>
        </w:rPr>
        <w:t> </w:t>
      </w:r>
      <w:r w:rsidRPr="000E3B2A">
        <w:rPr>
          <w:b/>
          <w:sz w:val="28"/>
          <w:szCs w:val="28"/>
          <w:lang w:val="ru-RU"/>
        </w:rPr>
        <w:t>Орф-оркестр (инструментальный ансамбль): элементарные навыки игры в ансамбле.</w:t>
      </w:r>
      <w:r w:rsidRPr="000E3B2A">
        <w:rPr>
          <w:sz w:val="28"/>
          <w:szCs w:val="28"/>
          <w:lang w:val="ru-RU"/>
        </w:rPr>
        <w:t xml:space="preserve"> Мышечная свобода, организация моторно-двигательного аппарата. Упражнения на координацию рук. Работа с п</w:t>
      </w:r>
      <w:r w:rsidRPr="000E3B2A">
        <w:rPr>
          <w:sz w:val="28"/>
          <w:szCs w:val="28"/>
          <w:lang w:val="ru-RU"/>
        </w:rPr>
        <w:t>а</w:t>
      </w:r>
      <w:r w:rsidRPr="000E3B2A">
        <w:rPr>
          <w:sz w:val="28"/>
          <w:szCs w:val="28"/>
          <w:lang w:val="ru-RU"/>
        </w:rPr>
        <w:t>лочками. Приемы игры на ксилофоне, металлофоне: одновременная, п</w:t>
      </w:r>
      <w:r w:rsidRPr="000E3B2A">
        <w:rPr>
          <w:sz w:val="28"/>
          <w:szCs w:val="28"/>
          <w:lang w:val="ru-RU"/>
        </w:rPr>
        <w:t>о</w:t>
      </w:r>
      <w:r w:rsidRPr="000E3B2A">
        <w:rPr>
          <w:sz w:val="28"/>
          <w:szCs w:val="28"/>
          <w:lang w:val="ru-RU"/>
        </w:rPr>
        <w:t>очередная фиксация удара; сила удара; восходящее, нисходящее движение мелодии. Латинские обозначения звуков. Индивидуальное и ансамблевое исполнение упражнений на ксилофоне и металлофоне. Коллективное м</w:t>
      </w:r>
      <w:r w:rsidRPr="000E3B2A">
        <w:rPr>
          <w:sz w:val="28"/>
          <w:szCs w:val="28"/>
          <w:lang w:val="ru-RU"/>
        </w:rPr>
        <w:t>у</w:t>
      </w:r>
      <w:r w:rsidRPr="000E3B2A">
        <w:rPr>
          <w:sz w:val="28"/>
          <w:szCs w:val="28"/>
          <w:lang w:val="ru-RU"/>
        </w:rPr>
        <w:t>зицирование на мелодических и шумовых инструментах Орф-оркестра. Импровизация.</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lastRenderedPageBreak/>
        <w:t>5.</w:t>
      </w:r>
      <w:r w:rsidRPr="000E3B2A">
        <w:rPr>
          <w:sz w:val="28"/>
          <w:szCs w:val="28"/>
        </w:rPr>
        <w:t> </w:t>
      </w:r>
      <w:r w:rsidRPr="000E3B2A">
        <w:rPr>
          <w:b/>
          <w:sz w:val="28"/>
          <w:szCs w:val="28"/>
          <w:lang w:val="ru-RU"/>
        </w:rPr>
        <w:t>Метроритм. Понятие музыкальных длительностей. Графическое и пространственное моделирование протяженности звука.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Ритм как временная категория, как процесс, как «носитель» эмоционально-выразительной информации и событийности через длительности разли</w:t>
      </w:r>
      <w:r w:rsidRPr="000E3B2A">
        <w:rPr>
          <w:sz w:val="28"/>
          <w:szCs w:val="28"/>
          <w:lang w:val="ru-RU"/>
        </w:rPr>
        <w:t>ч</w:t>
      </w:r>
      <w:r w:rsidRPr="000E3B2A">
        <w:rPr>
          <w:sz w:val="28"/>
          <w:szCs w:val="28"/>
          <w:lang w:val="ru-RU"/>
        </w:rPr>
        <w:t>ной протяженности. Интонационная природа ритма. Получение информ</w:t>
      </w:r>
      <w:r w:rsidRPr="000E3B2A">
        <w:rPr>
          <w:sz w:val="28"/>
          <w:szCs w:val="28"/>
          <w:lang w:val="ru-RU"/>
        </w:rPr>
        <w:t>а</w:t>
      </w:r>
      <w:r w:rsidRPr="000E3B2A">
        <w:rPr>
          <w:sz w:val="28"/>
          <w:szCs w:val="28"/>
          <w:lang w:val="ru-RU"/>
        </w:rPr>
        <w:t>ции о музыкальном ритме через типовые визуальные модели как носители определенного образа (животные, машины и т.д.).</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Метр как способ организации событийного и ритмического процессов. Формирование устойчивой способности к равномерной пульсации. Сил</w:t>
      </w:r>
      <w:r w:rsidRPr="000E3B2A">
        <w:rPr>
          <w:sz w:val="28"/>
          <w:szCs w:val="28"/>
          <w:lang w:val="ru-RU"/>
        </w:rPr>
        <w:t>ь</w:t>
      </w:r>
      <w:r w:rsidRPr="000E3B2A">
        <w:rPr>
          <w:sz w:val="28"/>
          <w:szCs w:val="28"/>
          <w:lang w:val="ru-RU"/>
        </w:rPr>
        <w:t>ная и слабая доли, такт.</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Изобразительно-графическая и двигательно-пластическая визуализация звуков различной длительности. Слоговая система озвучивания длител</w:t>
      </w:r>
      <w:r w:rsidRPr="000E3B2A">
        <w:rPr>
          <w:sz w:val="28"/>
          <w:szCs w:val="28"/>
          <w:lang w:val="ru-RU"/>
        </w:rPr>
        <w:t>ь</w:t>
      </w:r>
      <w:r w:rsidRPr="000E3B2A">
        <w:rPr>
          <w:sz w:val="28"/>
          <w:szCs w:val="28"/>
          <w:lang w:val="ru-RU"/>
        </w:rPr>
        <w:t>ностей и их графическое обозначение. Паузы различной протяженности. Пластическая форма проживания длительностей и пауз.</w:t>
      </w:r>
    </w:p>
    <w:p w:rsidR="00087B61" w:rsidRPr="000E3B2A" w:rsidRDefault="00087B61" w:rsidP="000E3B2A">
      <w:pPr>
        <w:spacing w:before="100" w:beforeAutospacing="1" w:after="100" w:afterAutospacing="1"/>
        <w:rPr>
          <w:sz w:val="28"/>
          <w:szCs w:val="28"/>
          <w:lang w:val="ru-RU"/>
        </w:rPr>
      </w:pPr>
      <w:r w:rsidRPr="000E3B2A">
        <w:rPr>
          <w:i/>
          <w:sz w:val="28"/>
          <w:szCs w:val="28"/>
          <w:lang w:val="ru-RU"/>
        </w:rPr>
        <w:t>Ритмодекламация</w:t>
      </w:r>
      <w:r w:rsidRPr="000E3B2A">
        <w:rPr>
          <w:sz w:val="28"/>
          <w:szCs w:val="28"/>
          <w:lang w:val="ru-RU"/>
        </w:rPr>
        <w:t xml:space="preserve"> как способ вербального воспроизведения протяженн</w:t>
      </w:r>
      <w:r w:rsidRPr="000E3B2A">
        <w:rPr>
          <w:sz w:val="28"/>
          <w:szCs w:val="28"/>
          <w:lang w:val="ru-RU"/>
        </w:rPr>
        <w:t>о</w:t>
      </w:r>
      <w:r w:rsidRPr="000E3B2A">
        <w:rPr>
          <w:sz w:val="28"/>
          <w:szCs w:val="28"/>
          <w:lang w:val="ru-RU"/>
        </w:rPr>
        <w:t>сти звука. Ритмоинтонирование слов, фраз, стихов. Работа с тембром гол</w:t>
      </w:r>
      <w:r w:rsidRPr="000E3B2A">
        <w:rPr>
          <w:sz w:val="28"/>
          <w:szCs w:val="28"/>
          <w:lang w:val="ru-RU"/>
        </w:rPr>
        <w:t>о</w:t>
      </w:r>
      <w:r w:rsidRPr="000E3B2A">
        <w:rPr>
          <w:sz w:val="28"/>
          <w:szCs w:val="28"/>
          <w:lang w:val="ru-RU"/>
        </w:rPr>
        <w:t>са. Вокализированная речь. Звуковысотные ритмические модели. Графич</w:t>
      </w:r>
      <w:r w:rsidRPr="000E3B2A">
        <w:rPr>
          <w:sz w:val="28"/>
          <w:szCs w:val="28"/>
          <w:lang w:val="ru-RU"/>
        </w:rPr>
        <w:t>е</w:t>
      </w:r>
      <w:r w:rsidRPr="000E3B2A">
        <w:rPr>
          <w:sz w:val="28"/>
          <w:szCs w:val="28"/>
          <w:lang w:val="ru-RU"/>
        </w:rPr>
        <w:t>ское моделирование различных видов пульсации: соединение зрительного ряда со слуховыми представлениями. Работа с моделями, несущими обра</w:t>
      </w:r>
      <w:r w:rsidRPr="000E3B2A">
        <w:rPr>
          <w:sz w:val="28"/>
          <w:szCs w:val="28"/>
          <w:lang w:val="ru-RU"/>
        </w:rPr>
        <w:t>з</w:t>
      </w:r>
      <w:r w:rsidRPr="000E3B2A">
        <w:rPr>
          <w:sz w:val="28"/>
          <w:szCs w:val="28"/>
          <w:lang w:val="ru-RU"/>
        </w:rPr>
        <w:t>но-смысловую нагрузку. Пластическое интонирование ритмических мод</w:t>
      </w:r>
      <w:r w:rsidRPr="000E3B2A">
        <w:rPr>
          <w:sz w:val="28"/>
          <w:szCs w:val="28"/>
          <w:lang w:val="ru-RU"/>
        </w:rPr>
        <w:t>е</w:t>
      </w:r>
      <w:r w:rsidRPr="000E3B2A">
        <w:rPr>
          <w:sz w:val="28"/>
          <w:szCs w:val="28"/>
          <w:lang w:val="ru-RU"/>
        </w:rPr>
        <w:t>лей. Ритмические сюиты (ряд ритмических заданий, объединенных ед</w:t>
      </w:r>
      <w:r w:rsidRPr="000E3B2A">
        <w:rPr>
          <w:sz w:val="28"/>
          <w:szCs w:val="28"/>
          <w:lang w:val="ru-RU"/>
        </w:rPr>
        <w:t>и</w:t>
      </w:r>
      <w:r w:rsidRPr="000E3B2A">
        <w:rPr>
          <w:sz w:val="28"/>
          <w:szCs w:val="28"/>
          <w:lang w:val="ru-RU"/>
        </w:rPr>
        <w:t>ным сюжетом).</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6. </w:t>
      </w:r>
      <w:r w:rsidRPr="000E3B2A">
        <w:rPr>
          <w:b/>
          <w:sz w:val="28"/>
          <w:szCs w:val="28"/>
          <w:lang w:val="ru-RU"/>
        </w:rPr>
        <w:t>Блокфлейта (региональный компонент – любой духовой инструмент региона).</w:t>
      </w:r>
      <w:r w:rsidRPr="000E3B2A">
        <w:rPr>
          <w:sz w:val="28"/>
          <w:szCs w:val="28"/>
          <w:lang w:val="ru-RU"/>
        </w:rPr>
        <w:t xml:space="preserve"> Знакомство с флейтой. Сказка о флейте. Миф об игре древнегр</w:t>
      </w:r>
      <w:r w:rsidRPr="000E3B2A">
        <w:rPr>
          <w:sz w:val="28"/>
          <w:szCs w:val="28"/>
          <w:lang w:val="ru-RU"/>
        </w:rPr>
        <w:t>е</w:t>
      </w:r>
      <w:r w:rsidRPr="000E3B2A">
        <w:rPr>
          <w:sz w:val="28"/>
          <w:szCs w:val="28"/>
          <w:lang w:val="ru-RU"/>
        </w:rPr>
        <w:t>ческого бога Пана на флейте. Формирование умения правильно обращат</w:t>
      </w:r>
      <w:r w:rsidRPr="000E3B2A">
        <w:rPr>
          <w:sz w:val="28"/>
          <w:szCs w:val="28"/>
          <w:lang w:val="ru-RU"/>
        </w:rPr>
        <w:t>ь</w:t>
      </w:r>
      <w:r w:rsidRPr="000E3B2A">
        <w:rPr>
          <w:sz w:val="28"/>
          <w:szCs w:val="28"/>
          <w:lang w:val="ru-RU"/>
        </w:rPr>
        <w:t xml:space="preserve">ся с инструментом. </w:t>
      </w:r>
      <w:r w:rsidRPr="000E3B2A">
        <w:rPr>
          <w:i/>
          <w:sz w:val="28"/>
          <w:szCs w:val="28"/>
          <w:lang w:val="ru-RU"/>
        </w:rPr>
        <w:t xml:space="preserve">Комплексные упражнения на формирование дыхания. </w:t>
      </w:r>
      <w:r w:rsidRPr="000E3B2A">
        <w:rPr>
          <w:sz w:val="28"/>
          <w:szCs w:val="28"/>
          <w:lang w:val="ru-RU"/>
        </w:rPr>
        <w:t>Развитие нижнереберного диафрагмального дыхания. Связная манера и</w:t>
      </w:r>
      <w:r w:rsidRPr="000E3B2A">
        <w:rPr>
          <w:sz w:val="28"/>
          <w:szCs w:val="28"/>
          <w:lang w:val="ru-RU"/>
        </w:rPr>
        <w:t>с</w:t>
      </w:r>
      <w:r w:rsidRPr="000E3B2A">
        <w:rPr>
          <w:sz w:val="28"/>
          <w:szCs w:val="28"/>
          <w:lang w:val="ru-RU"/>
        </w:rPr>
        <w:t>полнения. Короткое и задержанное дыхание. Приемы цепного дыхания</w:t>
      </w:r>
      <w:r w:rsidRPr="000E3B2A">
        <w:rPr>
          <w:i/>
          <w:sz w:val="28"/>
          <w:szCs w:val="28"/>
          <w:lang w:val="ru-RU"/>
        </w:rPr>
        <w:t>. «Атака» звука</w:t>
      </w:r>
      <w:r w:rsidRPr="000E3B2A">
        <w:rPr>
          <w:sz w:val="28"/>
          <w:szCs w:val="28"/>
          <w:lang w:val="ru-RU"/>
        </w:rPr>
        <w:t>. Работа язычком на коротких фазах выдоха, выталкивание воздуха малыми порциями. Активизация кончика языка на согласных «д», «т». Работа со слогами «ту», «ду»; их особая форма произнесения. Игра элементарных упражнений.</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7. </w:t>
      </w:r>
      <w:r w:rsidRPr="000E3B2A">
        <w:rPr>
          <w:b/>
          <w:sz w:val="28"/>
          <w:szCs w:val="28"/>
          <w:lang w:val="ru-RU"/>
        </w:rPr>
        <w:t xml:space="preserve">Музыкально-театрализованные представления. Концерты. </w:t>
      </w:r>
      <w:r w:rsidRPr="000E3B2A">
        <w:rPr>
          <w:sz w:val="28"/>
          <w:szCs w:val="28"/>
          <w:lang w:val="ru-RU"/>
        </w:rPr>
        <w:t>Театр</w:t>
      </w:r>
      <w:r w:rsidRPr="000E3B2A">
        <w:rPr>
          <w:sz w:val="28"/>
          <w:szCs w:val="28"/>
          <w:lang w:val="ru-RU"/>
        </w:rPr>
        <w:t>а</w:t>
      </w:r>
      <w:r w:rsidRPr="000E3B2A">
        <w:rPr>
          <w:sz w:val="28"/>
          <w:szCs w:val="28"/>
          <w:lang w:val="ru-RU"/>
        </w:rPr>
        <w:t>лизованные формы проведения открытых уроков, концертов</w:t>
      </w:r>
    </w:p>
    <w:p w:rsidR="00087B61" w:rsidRPr="000E3B2A" w:rsidRDefault="00087B61" w:rsidP="000E3B2A">
      <w:pPr>
        <w:spacing w:before="100" w:beforeAutospacing="1" w:after="100" w:afterAutospacing="1"/>
        <w:rPr>
          <w:b/>
          <w:sz w:val="28"/>
          <w:szCs w:val="28"/>
          <w:lang w:val="ru-RU"/>
        </w:rPr>
      </w:pPr>
      <w:r w:rsidRPr="000E3B2A">
        <w:rPr>
          <w:sz w:val="28"/>
          <w:szCs w:val="28"/>
        </w:rPr>
        <w:t> </w:t>
      </w:r>
    </w:p>
    <w:p w:rsidR="00087B61" w:rsidRPr="000E3B2A" w:rsidRDefault="00087B61" w:rsidP="000E3B2A">
      <w:pPr>
        <w:spacing w:before="100" w:beforeAutospacing="1" w:after="100" w:afterAutospacing="1"/>
        <w:jc w:val="center"/>
        <w:rPr>
          <w:b/>
          <w:sz w:val="28"/>
          <w:szCs w:val="28"/>
          <w:lang w:val="ru-RU"/>
        </w:rPr>
      </w:pPr>
      <w:r w:rsidRPr="000E3B2A">
        <w:rPr>
          <w:b/>
          <w:sz w:val="28"/>
          <w:szCs w:val="28"/>
          <w:lang w:val="ru-RU"/>
        </w:rPr>
        <w:t>2 класс</w:t>
      </w:r>
    </w:p>
    <w:p w:rsidR="00087B61" w:rsidRPr="000E3B2A" w:rsidRDefault="00087B61" w:rsidP="000E3B2A">
      <w:pPr>
        <w:spacing w:before="100" w:beforeAutospacing="1" w:after="100" w:afterAutospacing="1"/>
        <w:rPr>
          <w:b/>
          <w:sz w:val="28"/>
          <w:szCs w:val="28"/>
          <w:lang w:val="ru-RU"/>
        </w:rPr>
      </w:pPr>
      <w:r w:rsidRPr="000E3B2A">
        <w:rPr>
          <w:b/>
          <w:sz w:val="28"/>
          <w:szCs w:val="28"/>
          <w:lang w:val="ru-RU"/>
        </w:rPr>
        <w:t>1.</w:t>
      </w:r>
      <w:r w:rsidRPr="000E3B2A">
        <w:rPr>
          <w:b/>
          <w:sz w:val="28"/>
          <w:szCs w:val="28"/>
        </w:rPr>
        <w:t> </w:t>
      </w:r>
      <w:r w:rsidRPr="000E3B2A">
        <w:rPr>
          <w:b/>
          <w:sz w:val="28"/>
          <w:szCs w:val="28"/>
          <w:lang w:val="ru-RU"/>
        </w:rPr>
        <w:t xml:space="preserve"> Свойства музыкального звука: высота, длительность, тембр, гро</w:t>
      </w:r>
      <w:r w:rsidRPr="000E3B2A">
        <w:rPr>
          <w:b/>
          <w:sz w:val="28"/>
          <w:szCs w:val="28"/>
          <w:lang w:val="ru-RU"/>
        </w:rPr>
        <w:t>м</w:t>
      </w:r>
      <w:r w:rsidRPr="000E3B2A">
        <w:rPr>
          <w:b/>
          <w:sz w:val="28"/>
          <w:szCs w:val="28"/>
          <w:lang w:val="ru-RU"/>
        </w:rPr>
        <w:lastRenderedPageBreak/>
        <w:t>кость. Имитационные пластические упражнения. Пальчиковый театр.</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Углубленное рассмотрение понятий: высота, длительность, тембр, гро</w:t>
      </w:r>
      <w:r w:rsidRPr="000E3B2A">
        <w:rPr>
          <w:sz w:val="28"/>
          <w:szCs w:val="28"/>
          <w:lang w:val="ru-RU"/>
        </w:rPr>
        <w:t>м</w:t>
      </w:r>
      <w:r w:rsidRPr="000E3B2A">
        <w:rPr>
          <w:sz w:val="28"/>
          <w:szCs w:val="28"/>
          <w:lang w:val="ru-RU"/>
        </w:rPr>
        <w:t>кость. Моделирующая пластика и имитирующие движения (попугай, ол</w:t>
      </w:r>
      <w:r w:rsidRPr="000E3B2A">
        <w:rPr>
          <w:sz w:val="28"/>
          <w:szCs w:val="28"/>
          <w:lang w:val="ru-RU"/>
        </w:rPr>
        <w:t>е</w:t>
      </w:r>
      <w:r w:rsidRPr="000E3B2A">
        <w:rPr>
          <w:sz w:val="28"/>
          <w:szCs w:val="28"/>
          <w:lang w:val="ru-RU"/>
        </w:rPr>
        <w:t>ненок-постреленок, улитка, козочка, единорог и т.д.). Активизация памяти мышечных ощущений. Пальчиковый театр.</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t xml:space="preserve">2. </w:t>
      </w:r>
      <w:r w:rsidRPr="000E3B2A">
        <w:rPr>
          <w:b/>
          <w:sz w:val="28"/>
          <w:szCs w:val="28"/>
          <w:lang w:val="ru-RU"/>
        </w:rPr>
        <w:t>Метроритм. Простые размеры. Ритмоформулы. Ритмические па</w:t>
      </w:r>
      <w:r w:rsidRPr="000E3B2A">
        <w:rPr>
          <w:b/>
          <w:sz w:val="28"/>
          <w:szCs w:val="28"/>
          <w:lang w:val="ru-RU"/>
        </w:rPr>
        <w:t>р</w:t>
      </w:r>
      <w:r w:rsidRPr="000E3B2A">
        <w:rPr>
          <w:b/>
          <w:sz w:val="28"/>
          <w:szCs w:val="28"/>
          <w:lang w:val="ru-RU"/>
        </w:rPr>
        <w:t>титуры.</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Осознание сильных и слабых долей в пульсации. Исполнение ритмофо</w:t>
      </w:r>
      <w:r w:rsidRPr="000E3B2A">
        <w:rPr>
          <w:sz w:val="28"/>
          <w:szCs w:val="28"/>
          <w:lang w:val="ru-RU"/>
        </w:rPr>
        <w:t>р</w:t>
      </w:r>
      <w:r w:rsidRPr="000E3B2A">
        <w:rPr>
          <w:sz w:val="28"/>
          <w:szCs w:val="28"/>
          <w:lang w:val="ru-RU"/>
        </w:rPr>
        <w:t>мул в простых размерах. Подбор различных остинатных ритмов для с</w:t>
      </w:r>
      <w:r w:rsidRPr="000E3B2A">
        <w:rPr>
          <w:sz w:val="28"/>
          <w:szCs w:val="28"/>
          <w:lang w:val="ru-RU"/>
        </w:rPr>
        <w:t>о</w:t>
      </w:r>
      <w:r w:rsidRPr="000E3B2A">
        <w:rPr>
          <w:sz w:val="28"/>
          <w:szCs w:val="28"/>
          <w:lang w:val="ru-RU"/>
        </w:rPr>
        <w:t>провождения. Включение карточек с ритмами в различные виды муз</w:t>
      </w:r>
      <w:r w:rsidRPr="000E3B2A">
        <w:rPr>
          <w:sz w:val="28"/>
          <w:szCs w:val="28"/>
          <w:lang w:val="ru-RU"/>
        </w:rPr>
        <w:t>ы</w:t>
      </w:r>
      <w:r w:rsidRPr="000E3B2A">
        <w:rPr>
          <w:sz w:val="28"/>
          <w:szCs w:val="28"/>
          <w:lang w:val="ru-RU"/>
        </w:rPr>
        <w:t>кальной деятельности: звучащие жесты, ритмодекламацию, пение, игру на инструментах, импровизацию. Ритмические партитуры. Работа со схемами. Собственные инструменты, «инструменты тела». Инструменты малого ударного состава. Исполнение ритмической партитуры на инструментах. Ритмические сюиты (ряд ритмических заданий, объединенных единым сюжетом).</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3. </w:t>
      </w:r>
      <w:r w:rsidRPr="000E3B2A">
        <w:rPr>
          <w:b/>
          <w:sz w:val="28"/>
          <w:szCs w:val="28"/>
          <w:lang w:val="ru-RU"/>
        </w:rPr>
        <w:t>Блокфлейта: совершенствование мастерства, усложнение реперту</w:t>
      </w:r>
      <w:r w:rsidRPr="000E3B2A">
        <w:rPr>
          <w:b/>
          <w:sz w:val="28"/>
          <w:szCs w:val="28"/>
          <w:lang w:val="ru-RU"/>
        </w:rPr>
        <w:t>а</w:t>
      </w:r>
      <w:r w:rsidRPr="000E3B2A">
        <w:rPr>
          <w:b/>
          <w:sz w:val="28"/>
          <w:szCs w:val="28"/>
          <w:lang w:val="ru-RU"/>
        </w:rPr>
        <w:t>ра. (Вариативная часть – региональный компонент: возможен любой другой духовой инструмент региона).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Аппликатура. Совершенствование двигательных навыков. Работа над а</w:t>
      </w:r>
      <w:r w:rsidRPr="000E3B2A">
        <w:rPr>
          <w:sz w:val="28"/>
          <w:szCs w:val="28"/>
          <w:lang w:val="ru-RU"/>
        </w:rPr>
        <w:t>п</w:t>
      </w:r>
      <w:r w:rsidRPr="000E3B2A">
        <w:rPr>
          <w:sz w:val="28"/>
          <w:szCs w:val="28"/>
          <w:lang w:val="ru-RU"/>
        </w:rPr>
        <w:t>пликатурой. Активизация мышечной памяти. Осмысленное и выразител</w:t>
      </w:r>
      <w:r w:rsidRPr="000E3B2A">
        <w:rPr>
          <w:sz w:val="28"/>
          <w:szCs w:val="28"/>
          <w:lang w:val="ru-RU"/>
        </w:rPr>
        <w:t>ь</w:t>
      </w:r>
      <w:r w:rsidRPr="000E3B2A">
        <w:rPr>
          <w:sz w:val="28"/>
          <w:szCs w:val="28"/>
          <w:lang w:val="ru-RU"/>
        </w:rPr>
        <w:t>ное исполнение пьес. Интонирование. «Эмоциональный» звук. Работа со звукообразами.</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t xml:space="preserve">4. </w:t>
      </w:r>
      <w:r w:rsidRPr="000E3B2A">
        <w:rPr>
          <w:b/>
          <w:sz w:val="28"/>
          <w:szCs w:val="28"/>
          <w:lang w:val="ru-RU"/>
        </w:rPr>
        <w:t>Импровизация на различных инструментах (Вариативная часть р</w:t>
      </w:r>
      <w:r w:rsidRPr="000E3B2A">
        <w:rPr>
          <w:b/>
          <w:sz w:val="28"/>
          <w:szCs w:val="28"/>
          <w:lang w:val="ru-RU"/>
        </w:rPr>
        <w:t>е</w:t>
      </w:r>
      <w:r w:rsidRPr="000E3B2A">
        <w:rPr>
          <w:b/>
          <w:sz w:val="28"/>
          <w:szCs w:val="28"/>
          <w:lang w:val="ru-RU"/>
        </w:rPr>
        <w:t>гиональный компонент: возможен любой другой инструментарий р</w:t>
      </w:r>
      <w:r w:rsidRPr="000E3B2A">
        <w:rPr>
          <w:b/>
          <w:sz w:val="28"/>
          <w:szCs w:val="28"/>
          <w:lang w:val="ru-RU"/>
        </w:rPr>
        <w:t>е</w:t>
      </w:r>
      <w:r w:rsidRPr="000E3B2A">
        <w:rPr>
          <w:b/>
          <w:sz w:val="28"/>
          <w:szCs w:val="28"/>
          <w:lang w:val="ru-RU"/>
        </w:rPr>
        <w:t>гиона).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Навык импровизации. Использование пройденных ритмоформул (импр</w:t>
      </w:r>
      <w:r w:rsidRPr="000E3B2A">
        <w:rPr>
          <w:sz w:val="28"/>
          <w:szCs w:val="28"/>
          <w:lang w:val="ru-RU"/>
        </w:rPr>
        <w:t>о</w:t>
      </w:r>
      <w:r w:rsidRPr="000E3B2A">
        <w:rPr>
          <w:sz w:val="28"/>
          <w:szCs w:val="28"/>
          <w:lang w:val="ru-RU"/>
        </w:rPr>
        <w:t>визации на заданный ритм). Импровизационная техника (ритмы для д</w:t>
      </w:r>
      <w:r w:rsidRPr="000E3B2A">
        <w:rPr>
          <w:sz w:val="28"/>
          <w:szCs w:val="28"/>
          <w:lang w:val="ru-RU"/>
        </w:rPr>
        <w:t>о</w:t>
      </w:r>
      <w:r w:rsidRPr="000E3B2A">
        <w:rPr>
          <w:sz w:val="28"/>
          <w:szCs w:val="28"/>
          <w:lang w:val="ru-RU"/>
        </w:rPr>
        <w:t>полнения, ритмические рондо, мелодии для дополнения, мелодическое рондо). Импровизации на заданную тему.</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t>5</w:t>
      </w:r>
      <w:r w:rsidRPr="000E3B2A">
        <w:rPr>
          <w:b/>
          <w:sz w:val="28"/>
          <w:szCs w:val="28"/>
          <w:lang w:val="ru-RU"/>
        </w:rPr>
        <w:t>.Орф-оркестр (инструментальный ансамбль): пьесы для ансамблевой игры, работа над ансамблем. Усложнение репертуара. (Вариативная часть – региональный компонент: введение в репертуар произведений региона).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Пьесы с остинатным сопровождением для малого и большого состава; с образным и ритмическим контрастами. Совершенствование навыков а</w:t>
      </w:r>
      <w:r w:rsidRPr="000E3B2A">
        <w:rPr>
          <w:sz w:val="28"/>
          <w:szCs w:val="28"/>
          <w:lang w:val="ru-RU"/>
        </w:rPr>
        <w:t>н</w:t>
      </w:r>
      <w:r w:rsidRPr="000E3B2A">
        <w:rPr>
          <w:sz w:val="28"/>
          <w:szCs w:val="28"/>
          <w:lang w:val="ru-RU"/>
        </w:rPr>
        <w:t xml:space="preserve">самблевого музицирования. Исполнение Орф-оркестром произведений </w:t>
      </w:r>
      <w:r w:rsidRPr="000E3B2A">
        <w:rPr>
          <w:sz w:val="28"/>
          <w:szCs w:val="28"/>
          <w:lang w:val="ru-RU"/>
        </w:rPr>
        <w:lastRenderedPageBreak/>
        <w:t>классической и современной детской музыки, специально подобранных и аранжированных для данной цели.</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t>6</w:t>
      </w:r>
      <w:r w:rsidRPr="000E3B2A">
        <w:rPr>
          <w:b/>
          <w:sz w:val="28"/>
          <w:szCs w:val="28"/>
          <w:lang w:val="ru-RU"/>
        </w:rPr>
        <w:t>. Сочинение элементарных пьес на заданную тему с использованием различных тембров и ритмов</w:t>
      </w:r>
    </w:p>
    <w:p w:rsidR="00087B61" w:rsidRPr="00503477" w:rsidRDefault="00087B61" w:rsidP="000E3B2A">
      <w:pPr>
        <w:spacing w:before="100" w:beforeAutospacing="1" w:after="100" w:afterAutospacing="1"/>
        <w:rPr>
          <w:sz w:val="28"/>
          <w:szCs w:val="28"/>
          <w:lang w:val="ru-RU"/>
        </w:rPr>
      </w:pPr>
      <w:r w:rsidRPr="000E3B2A">
        <w:rPr>
          <w:sz w:val="28"/>
          <w:szCs w:val="28"/>
          <w:lang w:val="ru-RU"/>
        </w:rPr>
        <w:t xml:space="preserve">Поиск средств музыкальной выразительности. Сочинение элементарных пьес на заданную тему. </w:t>
      </w:r>
      <w:r w:rsidRPr="00503477">
        <w:rPr>
          <w:sz w:val="28"/>
          <w:szCs w:val="28"/>
          <w:lang w:val="ru-RU"/>
        </w:rPr>
        <w:t>Включение инструментов малого ударного состава и Орф-инструментария.</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7</w:t>
      </w:r>
      <w:r w:rsidRPr="000E3B2A">
        <w:rPr>
          <w:b/>
          <w:sz w:val="28"/>
          <w:szCs w:val="28"/>
          <w:lang w:val="ru-RU"/>
        </w:rPr>
        <w:t>. Совместная деятельность с родителями. Музыкальные соревнов</w:t>
      </w:r>
      <w:r w:rsidRPr="000E3B2A">
        <w:rPr>
          <w:b/>
          <w:sz w:val="28"/>
          <w:szCs w:val="28"/>
          <w:lang w:val="ru-RU"/>
        </w:rPr>
        <w:t>а</w:t>
      </w:r>
      <w:r w:rsidRPr="000E3B2A">
        <w:rPr>
          <w:b/>
          <w:sz w:val="28"/>
          <w:szCs w:val="28"/>
          <w:lang w:val="ru-RU"/>
        </w:rPr>
        <w:t>ния. Открытые уроки.</w:t>
      </w:r>
      <w:r w:rsidRPr="000E3B2A">
        <w:rPr>
          <w:sz w:val="28"/>
          <w:szCs w:val="28"/>
          <w:lang w:val="ru-RU"/>
        </w:rPr>
        <w:t xml:space="preserve"> Совместная деятельность в дуэтах: «ребенок – р</w:t>
      </w:r>
      <w:r w:rsidRPr="000E3B2A">
        <w:rPr>
          <w:sz w:val="28"/>
          <w:szCs w:val="28"/>
          <w:lang w:val="ru-RU"/>
        </w:rPr>
        <w:t>о</w:t>
      </w:r>
      <w:r w:rsidRPr="000E3B2A">
        <w:rPr>
          <w:sz w:val="28"/>
          <w:szCs w:val="28"/>
          <w:lang w:val="ru-RU"/>
        </w:rPr>
        <w:t>дитель», «ребёнок – педагог», «педагог – родитель». Освоение взрослыми приемов игры на инструментах. Домашнее музицирование. Создание с</w:t>
      </w:r>
      <w:r w:rsidRPr="000E3B2A">
        <w:rPr>
          <w:sz w:val="28"/>
          <w:szCs w:val="28"/>
          <w:lang w:val="ru-RU"/>
        </w:rPr>
        <w:t>а</w:t>
      </w:r>
      <w:r w:rsidRPr="000E3B2A">
        <w:rPr>
          <w:sz w:val="28"/>
          <w:szCs w:val="28"/>
          <w:lang w:val="ru-RU"/>
        </w:rPr>
        <w:t>модельных инструментов совместно с родителями. Озвучивание стихов и сказок с использованием шумовых инструментов в домашнем музицир</w:t>
      </w:r>
      <w:r w:rsidRPr="000E3B2A">
        <w:rPr>
          <w:sz w:val="28"/>
          <w:szCs w:val="28"/>
          <w:lang w:val="ru-RU"/>
        </w:rPr>
        <w:t>о</w:t>
      </w:r>
      <w:r w:rsidRPr="000E3B2A">
        <w:rPr>
          <w:sz w:val="28"/>
          <w:szCs w:val="28"/>
          <w:lang w:val="ru-RU"/>
        </w:rPr>
        <w:t>вании. Ребенок как педагог своих родителей. Участие родителей в конце</w:t>
      </w:r>
      <w:r w:rsidRPr="000E3B2A">
        <w:rPr>
          <w:sz w:val="28"/>
          <w:szCs w:val="28"/>
          <w:lang w:val="ru-RU"/>
        </w:rPr>
        <w:t>р</w:t>
      </w:r>
      <w:r w:rsidRPr="000E3B2A">
        <w:rPr>
          <w:sz w:val="28"/>
          <w:szCs w:val="28"/>
          <w:lang w:val="ru-RU"/>
        </w:rPr>
        <w:t>тах и открытых уроках.</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t xml:space="preserve">8. </w:t>
      </w:r>
      <w:r w:rsidRPr="000E3B2A">
        <w:rPr>
          <w:b/>
          <w:sz w:val="28"/>
          <w:szCs w:val="28"/>
          <w:lang w:val="ru-RU"/>
        </w:rPr>
        <w:t>Музыкально-театрализованные представления. Концерты</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Театрализованные формы проведения открытых уроков, концертов. Реп</w:t>
      </w:r>
      <w:r w:rsidRPr="000E3B2A">
        <w:rPr>
          <w:sz w:val="28"/>
          <w:szCs w:val="28"/>
          <w:lang w:val="ru-RU"/>
        </w:rPr>
        <w:t>е</w:t>
      </w:r>
      <w:r w:rsidRPr="000E3B2A">
        <w:rPr>
          <w:sz w:val="28"/>
          <w:szCs w:val="28"/>
          <w:lang w:val="ru-RU"/>
        </w:rPr>
        <w:t>тиции на сцене. Преодоление сценического волнения. Понимание</w:t>
      </w:r>
      <w:r w:rsidRPr="000E3B2A">
        <w:rPr>
          <w:sz w:val="28"/>
          <w:szCs w:val="28"/>
        </w:rPr>
        <w:t> </w:t>
      </w:r>
      <w:r w:rsidRPr="000E3B2A">
        <w:rPr>
          <w:sz w:val="28"/>
          <w:szCs w:val="28"/>
          <w:lang w:val="ru-RU"/>
        </w:rPr>
        <w:t xml:space="preserve"> дир</w:t>
      </w:r>
      <w:r w:rsidRPr="000E3B2A">
        <w:rPr>
          <w:sz w:val="28"/>
          <w:szCs w:val="28"/>
          <w:lang w:val="ru-RU"/>
        </w:rPr>
        <w:t>и</w:t>
      </w:r>
      <w:r w:rsidRPr="000E3B2A">
        <w:rPr>
          <w:sz w:val="28"/>
          <w:szCs w:val="28"/>
          <w:lang w:val="ru-RU"/>
        </w:rPr>
        <w:t>жерских жестов. Концерт из детских произведений. Создание спектакля с участием Орф-оркестра.</w:t>
      </w:r>
    </w:p>
    <w:p w:rsidR="00087B61" w:rsidRPr="000E3B2A" w:rsidRDefault="00087B61" w:rsidP="000E3B2A">
      <w:pPr>
        <w:spacing w:before="100" w:beforeAutospacing="1" w:after="100" w:afterAutospacing="1"/>
        <w:rPr>
          <w:sz w:val="28"/>
          <w:szCs w:val="28"/>
          <w:lang w:val="ru-RU"/>
        </w:rPr>
      </w:pPr>
      <w:r w:rsidRPr="000E3B2A">
        <w:rPr>
          <w:sz w:val="28"/>
          <w:szCs w:val="28"/>
        </w:rPr>
        <w:t> </w:t>
      </w:r>
    </w:p>
    <w:p w:rsidR="00087B61" w:rsidRPr="000E3B2A" w:rsidRDefault="00087B61" w:rsidP="000E3B2A">
      <w:pPr>
        <w:spacing w:before="100" w:beforeAutospacing="1" w:after="100" w:afterAutospacing="1"/>
        <w:jc w:val="center"/>
        <w:rPr>
          <w:b/>
          <w:sz w:val="28"/>
          <w:szCs w:val="28"/>
          <w:lang w:val="ru-RU"/>
        </w:rPr>
      </w:pPr>
      <w:r w:rsidRPr="000E3B2A">
        <w:rPr>
          <w:b/>
          <w:sz w:val="28"/>
          <w:szCs w:val="28"/>
          <w:lang w:val="ru-RU"/>
        </w:rPr>
        <w:t>3 класс</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1. </w:t>
      </w:r>
      <w:r w:rsidRPr="000E3B2A">
        <w:rPr>
          <w:b/>
          <w:sz w:val="28"/>
          <w:szCs w:val="28"/>
          <w:lang w:val="ru-RU"/>
        </w:rPr>
        <w:t>Свойства музыкального звука: высота, длительность, тембр, гро</w:t>
      </w:r>
      <w:r w:rsidRPr="000E3B2A">
        <w:rPr>
          <w:b/>
          <w:sz w:val="28"/>
          <w:szCs w:val="28"/>
          <w:lang w:val="ru-RU"/>
        </w:rPr>
        <w:t>м</w:t>
      </w:r>
      <w:r w:rsidRPr="000E3B2A">
        <w:rPr>
          <w:b/>
          <w:sz w:val="28"/>
          <w:szCs w:val="28"/>
          <w:lang w:val="ru-RU"/>
        </w:rPr>
        <w:t>кость.</w:t>
      </w:r>
      <w:r w:rsidRPr="000E3B2A">
        <w:rPr>
          <w:sz w:val="28"/>
          <w:szCs w:val="28"/>
          <w:lang w:val="ru-RU"/>
        </w:rPr>
        <w:t xml:space="preserve"> Углубленное рассмотрение понятий высота, длительность, тембр, громкость. Соединение теоретических знаний и накопленных практич</w:t>
      </w:r>
      <w:r w:rsidRPr="000E3B2A">
        <w:rPr>
          <w:sz w:val="28"/>
          <w:szCs w:val="28"/>
          <w:lang w:val="ru-RU"/>
        </w:rPr>
        <w:t>е</w:t>
      </w:r>
      <w:r w:rsidRPr="000E3B2A">
        <w:rPr>
          <w:sz w:val="28"/>
          <w:szCs w:val="28"/>
          <w:lang w:val="ru-RU"/>
        </w:rPr>
        <w:t>ских навыков. Упражнения и игры.</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t xml:space="preserve">2. </w:t>
      </w:r>
      <w:r w:rsidRPr="000E3B2A">
        <w:rPr>
          <w:b/>
          <w:sz w:val="28"/>
          <w:szCs w:val="28"/>
          <w:lang w:val="ru-RU"/>
        </w:rPr>
        <w:t>Метроритм. Понятия: такт, метр, размер. Пластическое и графич</w:t>
      </w:r>
      <w:r w:rsidRPr="000E3B2A">
        <w:rPr>
          <w:b/>
          <w:sz w:val="28"/>
          <w:szCs w:val="28"/>
          <w:lang w:val="ru-RU"/>
        </w:rPr>
        <w:t>е</w:t>
      </w:r>
      <w:r w:rsidRPr="000E3B2A">
        <w:rPr>
          <w:b/>
          <w:sz w:val="28"/>
          <w:szCs w:val="28"/>
          <w:lang w:val="ru-RU"/>
        </w:rPr>
        <w:t>ское моделирование метроритма.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Теоретические понятия: метр, такт, размер. Разновидности метра. Поиск имитационных жестов, движений в различных видах человеческой де</w:t>
      </w:r>
      <w:r w:rsidRPr="000E3B2A">
        <w:rPr>
          <w:sz w:val="28"/>
          <w:szCs w:val="28"/>
          <w:lang w:val="ru-RU"/>
        </w:rPr>
        <w:t>я</w:t>
      </w:r>
      <w:r w:rsidRPr="000E3B2A">
        <w:rPr>
          <w:sz w:val="28"/>
          <w:szCs w:val="28"/>
          <w:lang w:val="ru-RU"/>
        </w:rPr>
        <w:t>тельности, воспроизводящих энергию метра «сильно-слабо» и «сильно-слабо-слабо». Понятие акцента, сильных и слабых долей. Такт как модель метрической структуры. Понятие размера как цифрового выражения ме</w:t>
      </w:r>
      <w:r w:rsidRPr="000E3B2A">
        <w:rPr>
          <w:sz w:val="28"/>
          <w:szCs w:val="28"/>
          <w:lang w:val="ru-RU"/>
        </w:rPr>
        <w:t>т</w:t>
      </w:r>
      <w:r w:rsidRPr="000E3B2A">
        <w:rPr>
          <w:sz w:val="28"/>
          <w:szCs w:val="28"/>
          <w:lang w:val="ru-RU"/>
        </w:rPr>
        <w:t>ра. Графические способы фиксации разновидностей метра. Пластическое и графическое моделирование метроритма. Выразительные свойства метра.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lastRenderedPageBreak/>
        <w:t xml:space="preserve">3. </w:t>
      </w:r>
      <w:r w:rsidRPr="000E3B2A">
        <w:rPr>
          <w:b/>
          <w:sz w:val="28"/>
          <w:szCs w:val="28"/>
          <w:lang w:val="ru-RU"/>
        </w:rPr>
        <w:t>Работа с новыми ритмическими моделями. Ритмический канон.</w:t>
      </w:r>
      <w:r w:rsidRPr="000E3B2A">
        <w:rPr>
          <w:sz w:val="28"/>
          <w:szCs w:val="28"/>
          <w:lang w:val="ru-RU"/>
        </w:rPr>
        <w:t xml:space="preserve"> Введение в тактовую систему ритмики, расширение арсенала ритмофо</w:t>
      </w:r>
      <w:r w:rsidRPr="000E3B2A">
        <w:rPr>
          <w:sz w:val="28"/>
          <w:szCs w:val="28"/>
          <w:lang w:val="ru-RU"/>
        </w:rPr>
        <w:t>р</w:t>
      </w:r>
      <w:r w:rsidRPr="000E3B2A">
        <w:rPr>
          <w:sz w:val="28"/>
          <w:szCs w:val="28"/>
          <w:lang w:val="ru-RU"/>
        </w:rPr>
        <w:t>мул. Введение в практический опыт синкопированных ритмов, четверти с точкой, шестнадцатых длительностей, пунктирного ритма. Использование слоговых обозначений, моделирующих знаков. Ритмодекламационный и вокальный способ воспроизведения новых ритмов. Ритмические диктанты. Исполнение ритмического канона: звучащие жесты, инструменты малого ударного состава. Ритмические сюиты (ряд ритмических заданий, объед</w:t>
      </w:r>
      <w:r w:rsidRPr="000E3B2A">
        <w:rPr>
          <w:sz w:val="28"/>
          <w:szCs w:val="28"/>
          <w:lang w:val="ru-RU"/>
        </w:rPr>
        <w:t>и</w:t>
      </w:r>
      <w:r w:rsidRPr="000E3B2A">
        <w:rPr>
          <w:sz w:val="28"/>
          <w:szCs w:val="28"/>
          <w:lang w:val="ru-RU"/>
        </w:rPr>
        <w:t>ненных единым сюжетом).</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t xml:space="preserve">4. </w:t>
      </w:r>
      <w:r w:rsidRPr="000E3B2A">
        <w:rPr>
          <w:b/>
          <w:sz w:val="28"/>
          <w:szCs w:val="28"/>
          <w:lang w:val="ru-RU"/>
        </w:rPr>
        <w:t>Блокфлейта: совершенствование мастерства, работа над техникой исполнения. Усложнение репертуара. (Вариативная часть – реги</w:t>
      </w:r>
      <w:r w:rsidRPr="000E3B2A">
        <w:rPr>
          <w:b/>
          <w:sz w:val="28"/>
          <w:szCs w:val="28"/>
          <w:lang w:val="ru-RU"/>
        </w:rPr>
        <w:t>о</w:t>
      </w:r>
      <w:r w:rsidRPr="000E3B2A">
        <w:rPr>
          <w:b/>
          <w:sz w:val="28"/>
          <w:szCs w:val="28"/>
          <w:lang w:val="ru-RU"/>
        </w:rPr>
        <w:t>нальный компонент: возможен любой другой духовой инструмент р</w:t>
      </w:r>
      <w:r w:rsidRPr="000E3B2A">
        <w:rPr>
          <w:b/>
          <w:sz w:val="28"/>
          <w:szCs w:val="28"/>
          <w:lang w:val="ru-RU"/>
        </w:rPr>
        <w:t>е</w:t>
      </w:r>
      <w:r w:rsidRPr="000E3B2A">
        <w:rPr>
          <w:b/>
          <w:sz w:val="28"/>
          <w:szCs w:val="28"/>
          <w:lang w:val="ru-RU"/>
        </w:rPr>
        <w:t>гиона).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Комплексные упражнения на формирование дыхания и атаки звука, работа над аппликатурой. Совершенствование практических навыков игры на и</w:t>
      </w:r>
      <w:r w:rsidRPr="000E3B2A">
        <w:rPr>
          <w:sz w:val="28"/>
          <w:szCs w:val="28"/>
          <w:lang w:val="ru-RU"/>
        </w:rPr>
        <w:t>н</w:t>
      </w:r>
      <w:r w:rsidRPr="000E3B2A">
        <w:rPr>
          <w:sz w:val="28"/>
          <w:szCs w:val="28"/>
          <w:lang w:val="ru-RU"/>
        </w:rPr>
        <w:t>струменте. «Певческое» дыхание. Овладение спецификой выдувания зв</w:t>
      </w:r>
      <w:r w:rsidRPr="000E3B2A">
        <w:rPr>
          <w:sz w:val="28"/>
          <w:szCs w:val="28"/>
          <w:lang w:val="ru-RU"/>
        </w:rPr>
        <w:t>у</w:t>
      </w:r>
      <w:r w:rsidRPr="000E3B2A">
        <w:rPr>
          <w:sz w:val="28"/>
          <w:szCs w:val="28"/>
          <w:lang w:val="ru-RU"/>
        </w:rPr>
        <w:t>ков второй октавы.</w:t>
      </w:r>
    </w:p>
    <w:p w:rsidR="00087B61" w:rsidRPr="00503477" w:rsidRDefault="00087B61" w:rsidP="000E3B2A">
      <w:pPr>
        <w:spacing w:before="100" w:beforeAutospacing="1" w:after="100" w:afterAutospacing="1"/>
        <w:rPr>
          <w:b/>
          <w:sz w:val="28"/>
          <w:szCs w:val="28"/>
          <w:lang w:val="ru-RU"/>
        </w:rPr>
      </w:pPr>
      <w:r w:rsidRPr="000E3B2A">
        <w:rPr>
          <w:sz w:val="28"/>
          <w:szCs w:val="28"/>
          <w:lang w:val="ru-RU"/>
        </w:rPr>
        <w:t xml:space="preserve">5. </w:t>
      </w:r>
      <w:r w:rsidRPr="000E3B2A">
        <w:rPr>
          <w:b/>
          <w:sz w:val="28"/>
          <w:szCs w:val="28"/>
          <w:lang w:val="ru-RU"/>
        </w:rPr>
        <w:t>Орф-оркестр (инструментальный ансамбль): совершенствование игры в ансамбле. Исполнение оркестровых партитур для малого и большого составов. Исполнение песен текущего репертуара с сопр</w:t>
      </w:r>
      <w:r w:rsidRPr="000E3B2A">
        <w:rPr>
          <w:b/>
          <w:sz w:val="28"/>
          <w:szCs w:val="28"/>
          <w:lang w:val="ru-RU"/>
        </w:rPr>
        <w:t>о</w:t>
      </w:r>
      <w:r w:rsidRPr="000E3B2A">
        <w:rPr>
          <w:b/>
          <w:sz w:val="28"/>
          <w:szCs w:val="28"/>
          <w:lang w:val="ru-RU"/>
        </w:rPr>
        <w:t xml:space="preserve">вождением Орф-инструментов. </w:t>
      </w:r>
      <w:r w:rsidRPr="00503477">
        <w:rPr>
          <w:b/>
          <w:sz w:val="28"/>
          <w:szCs w:val="28"/>
          <w:lang w:val="ru-RU"/>
        </w:rPr>
        <w:t>(Вариативная часть – региональный компонент: введение в репертуар произведений региона).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Развитие моторно-двигательного аппарата. Достижение</w:t>
      </w:r>
      <w:r w:rsidRPr="000E3B2A">
        <w:rPr>
          <w:sz w:val="28"/>
          <w:szCs w:val="28"/>
        </w:rPr>
        <w:t> </w:t>
      </w:r>
      <w:r w:rsidRPr="000E3B2A">
        <w:rPr>
          <w:sz w:val="28"/>
          <w:szCs w:val="28"/>
          <w:lang w:val="ru-RU"/>
        </w:rPr>
        <w:t xml:space="preserve"> ощущения своб</w:t>
      </w:r>
      <w:r w:rsidRPr="000E3B2A">
        <w:rPr>
          <w:sz w:val="28"/>
          <w:szCs w:val="28"/>
          <w:lang w:val="ru-RU"/>
        </w:rPr>
        <w:t>о</w:t>
      </w:r>
      <w:r w:rsidRPr="000E3B2A">
        <w:rPr>
          <w:sz w:val="28"/>
          <w:szCs w:val="28"/>
          <w:lang w:val="ru-RU"/>
        </w:rPr>
        <w:t>ды и комфортности, получение мышечного удовольствия от игры на уда</w:t>
      </w:r>
      <w:r w:rsidRPr="000E3B2A">
        <w:rPr>
          <w:sz w:val="28"/>
          <w:szCs w:val="28"/>
          <w:lang w:val="ru-RU"/>
        </w:rPr>
        <w:t>р</w:t>
      </w:r>
      <w:r w:rsidRPr="000E3B2A">
        <w:rPr>
          <w:sz w:val="28"/>
          <w:szCs w:val="28"/>
          <w:lang w:val="ru-RU"/>
        </w:rPr>
        <w:t>ных инструментах. Упражнения с палочками на деревянных кругах, м</w:t>
      </w:r>
      <w:r w:rsidRPr="000E3B2A">
        <w:rPr>
          <w:sz w:val="28"/>
          <w:szCs w:val="28"/>
          <w:lang w:val="ru-RU"/>
        </w:rPr>
        <w:t>е</w:t>
      </w:r>
      <w:r w:rsidRPr="000E3B2A">
        <w:rPr>
          <w:sz w:val="28"/>
          <w:szCs w:val="28"/>
          <w:lang w:val="ru-RU"/>
        </w:rPr>
        <w:t>таллических пластинах и других инструментах. Овладение различными приемами игры. Исполнение небольших оркестровых партитур для малого и большого составов. Совершенствование навыков ансамблевой игры. Достижение звуковысотного и ритмического унисона.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6. </w:t>
      </w:r>
      <w:r w:rsidRPr="000E3B2A">
        <w:rPr>
          <w:b/>
          <w:sz w:val="28"/>
          <w:szCs w:val="28"/>
          <w:lang w:val="ru-RU"/>
        </w:rPr>
        <w:t>Исполнение элементарных канонов. Сочинение ритмических и и</w:t>
      </w:r>
      <w:r w:rsidRPr="000E3B2A">
        <w:rPr>
          <w:b/>
          <w:sz w:val="28"/>
          <w:szCs w:val="28"/>
          <w:lang w:val="ru-RU"/>
        </w:rPr>
        <w:t>н</w:t>
      </w:r>
      <w:r w:rsidRPr="000E3B2A">
        <w:rPr>
          <w:b/>
          <w:sz w:val="28"/>
          <w:szCs w:val="28"/>
          <w:lang w:val="ru-RU"/>
        </w:rPr>
        <w:t>струментальных пьес с шумовым аккомпанементом в простых разм</w:t>
      </w:r>
      <w:r w:rsidRPr="000E3B2A">
        <w:rPr>
          <w:b/>
          <w:sz w:val="28"/>
          <w:szCs w:val="28"/>
          <w:lang w:val="ru-RU"/>
        </w:rPr>
        <w:t>е</w:t>
      </w:r>
      <w:r w:rsidRPr="000E3B2A">
        <w:rPr>
          <w:b/>
          <w:sz w:val="28"/>
          <w:szCs w:val="28"/>
          <w:lang w:val="ru-RU"/>
        </w:rPr>
        <w:t>рах</w:t>
      </w:r>
      <w:r w:rsidRPr="000E3B2A">
        <w:rPr>
          <w:sz w:val="28"/>
          <w:szCs w:val="28"/>
          <w:lang w:val="ru-RU"/>
        </w:rPr>
        <w:t>. Исполнение элементарных мелодико-ритмических канонов, ритмич</w:t>
      </w:r>
      <w:r w:rsidRPr="000E3B2A">
        <w:rPr>
          <w:sz w:val="28"/>
          <w:szCs w:val="28"/>
          <w:lang w:val="ru-RU"/>
        </w:rPr>
        <w:t>е</w:t>
      </w:r>
      <w:r w:rsidRPr="000E3B2A">
        <w:rPr>
          <w:sz w:val="28"/>
          <w:szCs w:val="28"/>
          <w:lang w:val="ru-RU"/>
        </w:rPr>
        <w:t>ских упражнений и импровизаций. Пьесы с остинатным сопровождением для малого и большого состава; с образным и ритмическим контрастами и репризой. Сочинение речевых пьес и пьес для отдельных инструментов в сопровождении шумового аккомпанемента.</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7. </w:t>
      </w:r>
      <w:r w:rsidRPr="000E3B2A">
        <w:rPr>
          <w:b/>
          <w:sz w:val="28"/>
          <w:szCs w:val="28"/>
          <w:lang w:val="ru-RU"/>
        </w:rPr>
        <w:t>Совместная деятельность с родителями. Музыкальные соревнов</w:t>
      </w:r>
      <w:r w:rsidRPr="000E3B2A">
        <w:rPr>
          <w:b/>
          <w:sz w:val="28"/>
          <w:szCs w:val="28"/>
          <w:lang w:val="ru-RU"/>
        </w:rPr>
        <w:t>а</w:t>
      </w:r>
      <w:r w:rsidRPr="000E3B2A">
        <w:rPr>
          <w:b/>
          <w:sz w:val="28"/>
          <w:szCs w:val="28"/>
          <w:lang w:val="ru-RU"/>
        </w:rPr>
        <w:t>ния.</w:t>
      </w:r>
      <w:r w:rsidRPr="000E3B2A">
        <w:rPr>
          <w:sz w:val="28"/>
          <w:szCs w:val="28"/>
          <w:lang w:val="ru-RU"/>
        </w:rPr>
        <w:t xml:space="preserve"> Совместная деятельность в дуэтах: «ребенок – родитель», «ребёнок – педагог», «педагог – родитель». Участие родителей в концертах и откр</w:t>
      </w:r>
      <w:r w:rsidRPr="000E3B2A">
        <w:rPr>
          <w:sz w:val="28"/>
          <w:szCs w:val="28"/>
          <w:lang w:val="ru-RU"/>
        </w:rPr>
        <w:t>ы</w:t>
      </w:r>
      <w:r w:rsidRPr="000E3B2A">
        <w:rPr>
          <w:sz w:val="28"/>
          <w:szCs w:val="28"/>
          <w:lang w:val="ru-RU"/>
        </w:rPr>
        <w:lastRenderedPageBreak/>
        <w:t>тых уроках. Озвучивание стихов и сказок с использованием шумовых и</w:t>
      </w:r>
      <w:r w:rsidRPr="000E3B2A">
        <w:rPr>
          <w:sz w:val="28"/>
          <w:szCs w:val="28"/>
          <w:lang w:val="ru-RU"/>
        </w:rPr>
        <w:t>н</w:t>
      </w:r>
      <w:r w:rsidRPr="000E3B2A">
        <w:rPr>
          <w:sz w:val="28"/>
          <w:szCs w:val="28"/>
          <w:lang w:val="ru-RU"/>
        </w:rPr>
        <w:t>струментов в домашнем музицировании. Ребенок как педагог своих род</w:t>
      </w:r>
      <w:r w:rsidRPr="000E3B2A">
        <w:rPr>
          <w:sz w:val="28"/>
          <w:szCs w:val="28"/>
          <w:lang w:val="ru-RU"/>
        </w:rPr>
        <w:t>и</w:t>
      </w:r>
      <w:r w:rsidRPr="000E3B2A">
        <w:rPr>
          <w:sz w:val="28"/>
          <w:szCs w:val="28"/>
          <w:lang w:val="ru-RU"/>
        </w:rPr>
        <w:t>телей. Создание самодельных инструментов совместно с родителями.</w:t>
      </w:r>
    </w:p>
    <w:p w:rsidR="00087B61" w:rsidRPr="000E3B2A" w:rsidRDefault="00087B61" w:rsidP="000E3B2A">
      <w:pPr>
        <w:spacing w:before="100" w:beforeAutospacing="1" w:after="100" w:afterAutospacing="1"/>
        <w:rPr>
          <w:b/>
          <w:sz w:val="28"/>
          <w:szCs w:val="28"/>
          <w:lang w:val="ru-RU"/>
        </w:rPr>
      </w:pPr>
      <w:r w:rsidRPr="000E3B2A">
        <w:rPr>
          <w:sz w:val="28"/>
          <w:szCs w:val="28"/>
          <w:lang w:val="ru-RU"/>
        </w:rPr>
        <w:t xml:space="preserve">8. </w:t>
      </w:r>
      <w:r w:rsidRPr="000E3B2A">
        <w:rPr>
          <w:b/>
          <w:sz w:val="28"/>
          <w:szCs w:val="28"/>
          <w:lang w:val="ru-RU"/>
        </w:rPr>
        <w:t>Музыкально-театрализованные представления. Открытые уроки. Концерты.</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Театрализованные формы проведения открытых уроков, концертов. Закр</w:t>
      </w:r>
      <w:r w:rsidRPr="000E3B2A">
        <w:rPr>
          <w:sz w:val="28"/>
          <w:szCs w:val="28"/>
          <w:lang w:val="ru-RU"/>
        </w:rPr>
        <w:t>е</w:t>
      </w:r>
      <w:r w:rsidRPr="000E3B2A">
        <w:rPr>
          <w:sz w:val="28"/>
          <w:szCs w:val="28"/>
          <w:lang w:val="ru-RU"/>
        </w:rPr>
        <w:t>пление первоначальных навыков выступления на сцене. Разыгрывание сюжетных и танцевальных песен, речевых игр и пьес. Потребность в пу</w:t>
      </w:r>
      <w:r w:rsidRPr="000E3B2A">
        <w:rPr>
          <w:sz w:val="28"/>
          <w:szCs w:val="28"/>
          <w:lang w:val="ru-RU"/>
        </w:rPr>
        <w:t>б</w:t>
      </w:r>
      <w:r w:rsidRPr="000E3B2A">
        <w:rPr>
          <w:sz w:val="28"/>
          <w:szCs w:val="28"/>
          <w:lang w:val="ru-RU"/>
        </w:rPr>
        <w:t>личном самовыражении как в способе поделиться прекрасным, подарить радость своим выступлением. Создание спектакля с участием Орф-оркестра.</w:t>
      </w:r>
    </w:p>
    <w:p w:rsidR="00087B61" w:rsidRPr="000E3B2A" w:rsidRDefault="00087B61" w:rsidP="000E3B2A">
      <w:pPr>
        <w:spacing w:before="100" w:beforeAutospacing="1" w:after="100" w:afterAutospacing="1"/>
        <w:rPr>
          <w:sz w:val="28"/>
          <w:szCs w:val="28"/>
          <w:lang w:val="ru-RU"/>
        </w:rPr>
      </w:pPr>
      <w:r w:rsidRPr="000E3B2A">
        <w:rPr>
          <w:sz w:val="28"/>
          <w:szCs w:val="28"/>
        </w:rPr>
        <w:t> </w:t>
      </w:r>
    </w:p>
    <w:p w:rsidR="00087B61" w:rsidRPr="000E3B2A" w:rsidRDefault="00087B61" w:rsidP="000E3B2A">
      <w:pPr>
        <w:spacing w:before="100" w:beforeAutospacing="1" w:after="100" w:afterAutospacing="1"/>
        <w:jc w:val="center"/>
        <w:rPr>
          <w:b/>
          <w:sz w:val="28"/>
          <w:szCs w:val="28"/>
          <w:lang w:val="ru-RU"/>
        </w:rPr>
      </w:pPr>
      <w:r w:rsidRPr="000E3B2A">
        <w:rPr>
          <w:b/>
          <w:sz w:val="28"/>
          <w:szCs w:val="28"/>
          <w:lang w:val="ru-RU"/>
        </w:rPr>
        <w:t>4 класс</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1. </w:t>
      </w:r>
      <w:r w:rsidRPr="000E3B2A">
        <w:rPr>
          <w:b/>
          <w:sz w:val="28"/>
          <w:szCs w:val="28"/>
          <w:lang w:val="ru-RU"/>
        </w:rPr>
        <w:t>Орф-оркестр (инструментальный ансамбль).</w:t>
      </w:r>
      <w:r w:rsidRPr="000E3B2A">
        <w:rPr>
          <w:sz w:val="28"/>
          <w:szCs w:val="28"/>
          <w:lang w:val="ru-RU"/>
        </w:rPr>
        <w:t xml:space="preserve"> Совершенствование а</w:t>
      </w:r>
      <w:r w:rsidRPr="000E3B2A">
        <w:rPr>
          <w:sz w:val="28"/>
          <w:szCs w:val="28"/>
          <w:lang w:val="ru-RU"/>
        </w:rPr>
        <w:t>н</w:t>
      </w:r>
      <w:r w:rsidRPr="000E3B2A">
        <w:rPr>
          <w:sz w:val="28"/>
          <w:szCs w:val="28"/>
          <w:lang w:val="ru-RU"/>
        </w:rPr>
        <w:t>самблевого исполнения. Умение играть в ансамблях разного состава, м</w:t>
      </w:r>
      <w:r w:rsidRPr="000E3B2A">
        <w:rPr>
          <w:sz w:val="28"/>
          <w:szCs w:val="28"/>
          <w:lang w:val="ru-RU"/>
        </w:rPr>
        <w:t>е</w:t>
      </w:r>
      <w:r w:rsidRPr="000E3B2A">
        <w:rPr>
          <w:sz w:val="28"/>
          <w:szCs w:val="28"/>
          <w:lang w:val="ru-RU"/>
        </w:rPr>
        <w:t>няясь инструментами и партиями. Исполнение песен с аккомпанементом полного состава Орф-оркестра. Умение дирижировать исполнением песен.</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2. </w:t>
      </w:r>
      <w:r w:rsidRPr="000E3B2A">
        <w:rPr>
          <w:b/>
          <w:sz w:val="28"/>
          <w:szCs w:val="28"/>
          <w:lang w:val="ru-RU"/>
        </w:rPr>
        <w:t>Импровизация.</w:t>
      </w:r>
      <w:r w:rsidRPr="000E3B2A">
        <w:rPr>
          <w:sz w:val="28"/>
          <w:szCs w:val="28"/>
          <w:lang w:val="ru-RU"/>
        </w:rPr>
        <w:t xml:space="preserve"> Творческое проявление индивидуальности, информ</w:t>
      </w:r>
      <w:r w:rsidRPr="000E3B2A">
        <w:rPr>
          <w:sz w:val="28"/>
          <w:szCs w:val="28"/>
          <w:lang w:val="ru-RU"/>
        </w:rPr>
        <w:t>а</w:t>
      </w:r>
      <w:r w:rsidRPr="000E3B2A">
        <w:rPr>
          <w:sz w:val="28"/>
          <w:szCs w:val="28"/>
          <w:lang w:val="ru-RU"/>
        </w:rPr>
        <w:t>ция о степени владения материалом, показатель уровня развития спосо</w:t>
      </w:r>
      <w:r w:rsidRPr="000E3B2A">
        <w:rPr>
          <w:sz w:val="28"/>
          <w:szCs w:val="28"/>
          <w:lang w:val="ru-RU"/>
        </w:rPr>
        <w:t>б</w:t>
      </w:r>
      <w:r w:rsidRPr="000E3B2A">
        <w:rPr>
          <w:sz w:val="28"/>
          <w:szCs w:val="28"/>
          <w:lang w:val="ru-RU"/>
        </w:rPr>
        <w:t>ностей. Импровизация ритма на фоне равномерной пульсации (звучащие жесты, шумовые инструменты, ксилофон). Импровизация цепочкой без пауз на фоне пульса. Исполнение диалогов на инструментах или голосом. Импровизация на ксилофонах и металлофонах пьесы в форме рондо (</w:t>
      </w:r>
      <w:r w:rsidRPr="000E3B2A">
        <w:rPr>
          <w:sz w:val="28"/>
          <w:szCs w:val="28"/>
        </w:rPr>
        <w:t>solo</w:t>
      </w:r>
      <w:r w:rsidRPr="000E3B2A">
        <w:rPr>
          <w:sz w:val="28"/>
          <w:szCs w:val="28"/>
          <w:lang w:val="ru-RU"/>
        </w:rPr>
        <w:t xml:space="preserve"> и </w:t>
      </w:r>
      <w:r w:rsidRPr="000E3B2A">
        <w:rPr>
          <w:sz w:val="28"/>
          <w:szCs w:val="28"/>
        </w:rPr>
        <w:t>tutti</w:t>
      </w:r>
      <w:r w:rsidRPr="000E3B2A">
        <w:rPr>
          <w:sz w:val="28"/>
          <w:szCs w:val="28"/>
          <w:lang w:val="ru-RU"/>
        </w:rPr>
        <w:t>). Импровизации на заданную тему.</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3. </w:t>
      </w:r>
      <w:r w:rsidRPr="000E3B2A">
        <w:rPr>
          <w:b/>
          <w:sz w:val="28"/>
          <w:szCs w:val="28"/>
          <w:lang w:val="ru-RU"/>
        </w:rPr>
        <w:t>Исполнительское мастерство. Работа с репертуаром.</w:t>
      </w:r>
      <w:r w:rsidRPr="000E3B2A">
        <w:rPr>
          <w:sz w:val="28"/>
          <w:szCs w:val="28"/>
          <w:lang w:val="ru-RU"/>
        </w:rPr>
        <w:t xml:space="preserve"> Формирование дисциплины и культуры сценического поведения во время репетиционного процесса и концертного выступления. Концентрация внимания во время исполнения. Понимание языка жестов: вступление, снятие, штрих, темп. Выполнение требований дирижера. Усложнение репертуара. Раскрытие образно-эмоционального содержания пьес. Неформальное отношение к исполняемым произведениям. Понятие о кульминации. Работа над выраз</w:t>
      </w:r>
      <w:r w:rsidRPr="000E3B2A">
        <w:rPr>
          <w:sz w:val="28"/>
          <w:szCs w:val="28"/>
          <w:lang w:val="ru-RU"/>
        </w:rPr>
        <w:t>и</w:t>
      </w:r>
      <w:r w:rsidRPr="000E3B2A">
        <w:rPr>
          <w:sz w:val="28"/>
          <w:szCs w:val="28"/>
          <w:lang w:val="ru-RU"/>
        </w:rPr>
        <w:t>тельным исполнением.</w:t>
      </w:r>
    </w:p>
    <w:p w:rsidR="00087B61" w:rsidRPr="000E3B2A" w:rsidRDefault="00087B61" w:rsidP="000E3B2A">
      <w:pPr>
        <w:spacing w:before="100" w:beforeAutospacing="1" w:after="100" w:afterAutospacing="1"/>
        <w:rPr>
          <w:sz w:val="28"/>
          <w:szCs w:val="28"/>
          <w:lang w:val="ru-RU"/>
        </w:rPr>
      </w:pPr>
      <w:r w:rsidRPr="000E3B2A">
        <w:rPr>
          <w:sz w:val="28"/>
          <w:szCs w:val="28"/>
          <w:lang w:val="ru-RU"/>
        </w:rPr>
        <w:t xml:space="preserve">4. </w:t>
      </w:r>
      <w:r w:rsidRPr="000E3B2A">
        <w:rPr>
          <w:b/>
          <w:sz w:val="28"/>
          <w:szCs w:val="28"/>
          <w:lang w:val="ru-RU"/>
        </w:rPr>
        <w:t>Открытые уроки. Концерты. Музыкально-театрализованные пре</w:t>
      </w:r>
      <w:r w:rsidRPr="000E3B2A">
        <w:rPr>
          <w:b/>
          <w:sz w:val="28"/>
          <w:szCs w:val="28"/>
          <w:lang w:val="ru-RU"/>
        </w:rPr>
        <w:t>д</w:t>
      </w:r>
      <w:r w:rsidRPr="000E3B2A">
        <w:rPr>
          <w:b/>
          <w:sz w:val="28"/>
          <w:szCs w:val="28"/>
          <w:lang w:val="ru-RU"/>
        </w:rPr>
        <w:t>ставления.</w:t>
      </w:r>
      <w:r w:rsidRPr="000E3B2A">
        <w:rPr>
          <w:sz w:val="28"/>
          <w:szCs w:val="28"/>
          <w:lang w:val="ru-RU"/>
        </w:rPr>
        <w:t xml:space="preserve"> Совершенствование исполнительского и музыкально-сценического опыта. Навыки ансамблевой игры на сцене. Степень ответс</w:t>
      </w:r>
      <w:r w:rsidRPr="000E3B2A">
        <w:rPr>
          <w:sz w:val="28"/>
          <w:szCs w:val="28"/>
          <w:lang w:val="ru-RU"/>
        </w:rPr>
        <w:t>т</w:t>
      </w:r>
      <w:r w:rsidRPr="000E3B2A">
        <w:rPr>
          <w:sz w:val="28"/>
          <w:szCs w:val="28"/>
          <w:lang w:val="ru-RU"/>
        </w:rPr>
        <w:t>венности каждого</w:t>
      </w:r>
      <w:r w:rsidRPr="000E3B2A">
        <w:rPr>
          <w:sz w:val="28"/>
          <w:szCs w:val="28"/>
        </w:rPr>
        <w:t> </w:t>
      </w:r>
      <w:r w:rsidRPr="000E3B2A">
        <w:rPr>
          <w:sz w:val="28"/>
          <w:szCs w:val="28"/>
          <w:lang w:val="ru-RU"/>
        </w:rPr>
        <w:t xml:space="preserve"> в совместной творческой деятельности. Музыкально-театральные представления, приуроченные к календарным и государс</w:t>
      </w:r>
      <w:r w:rsidRPr="000E3B2A">
        <w:rPr>
          <w:sz w:val="28"/>
          <w:szCs w:val="28"/>
          <w:lang w:val="ru-RU"/>
        </w:rPr>
        <w:t>т</w:t>
      </w:r>
      <w:r w:rsidRPr="000E3B2A">
        <w:rPr>
          <w:sz w:val="28"/>
          <w:szCs w:val="28"/>
          <w:lang w:val="ru-RU"/>
        </w:rPr>
        <w:lastRenderedPageBreak/>
        <w:t>венным праздникам.</w:t>
      </w:r>
    </w:p>
    <w:p w:rsidR="00087B61" w:rsidRPr="000E3B2A" w:rsidRDefault="00087B61" w:rsidP="004B6CBF">
      <w:pPr>
        <w:widowControl/>
        <w:tabs>
          <w:tab w:val="left" w:pos="3124"/>
        </w:tabs>
        <w:autoSpaceDE/>
        <w:autoSpaceDN/>
        <w:adjustRightInd/>
        <w:jc w:val="center"/>
        <w:rPr>
          <w:b/>
          <w:spacing w:val="2"/>
          <w:sz w:val="28"/>
          <w:szCs w:val="28"/>
          <w:lang w:val="ru-RU" w:eastAsia="en-US"/>
        </w:rPr>
      </w:pPr>
    </w:p>
    <w:p w:rsidR="00087B61" w:rsidRPr="00A54743" w:rsidRDefault="00087B61" w:rsidP="00A54743">
      <w:pPr>
        <w:pStyle w:val="ae"/>
        <w:widowControl/>
        <w:numPr>
          <w:ilvl w:val="0"/>
          <w:numId w:val="16"/>
        </w:numPr>
        <w:autoSpaceDE/>
        <w:autoSpaceDN/>
        <w:adjustRightInd/>
        <w:spacing w:line="322" w:lineRule="exact"/>
        <w:jc w:val="center"/>
        <w:rPr>
          <w:b/>
          <w:color w:val="000000"/>
          <w:spacing w:val="1"/>
          <w:sz w:val="28"/>
          <w:szCs w:val="28"/>
          <w:lang w:val="ru-RU"/>
        </w:rPr>
      </w:pPr>
      <w:r>
        <w:rPr>
          <w:b/>
          <w:color w:val="000000"/>
          <w:spacing w:val="1"/>
          <w:sz w:val="28"/>
          <w:szCs w:val="28"/>
          <w:lang w:val="ru-RU"/>
        </w:rPr>
        <w:t>Мониторинг успешности программы</w:t>
      </w:r>
    </w:p>
    <w:p w:rsidR="00087B61" w:rsidRDefault="00087B61" w:rsidP="000C675D">
      <w:pPr>
        <w:jc w:val="both"/>
        <w:rPr>
          <w:sz w:val="28"/>
          <w:szCs w:val="28"/>
          <w:shd w:val="clear" w:color="auto" w:fill="FFFFFF"/>
          <w:lang w:val="ru-RU"/>
        </w:rPr>
      </w:pPr>
      <w:r w:rsidRPr="00987C41">
        <w:rPr>
          <w:sz w:val="28"/>
          <w:szCs w:val="28"/>
          <w:shd w:val="clear" w:color="auto" w:fill="FFFFFF"/>
          <w:lang w:val="ru-RU"/>
        </w:rPr>
        <w:t xml:space="preserve">Для отслеживания результатов </w:t>
      </w:r>
      <w:r>
        <w:rPr>
          <w:sz w:val="28"/>
          <w:szCs w:val="28"/>
          <w:shd w:val="clear" w:color="auto" w:fill="FFFFFF"/>
          <w:lang w:val="ru-RU"/>
        </w:rPr>
        <w:t xml:space="preserve">апробации экспериментальной программы </w:t>
      </w:r>
      <w:r w:rsidRPr="00987C41">
        <w:rPr>
          <w:sz w:val="28"/>
          <w:szCs w:val="28"/>
          <w:shd w:val="clear" w:color="auto" w:fill="FFFFFF"/>
          <w:lang w:val="ru-RU"/>
        </w:rPr>
        <w:t xml:space="preserve">предусматриваются </w:t>
      </w:r>
      <w:r>
        <w:rPr>
          <w:sz w:val="28"/>
          <w:szCs w:val="28"/>
          <w:shd w:val="clear" w:color="auto" w:fill="FFFFFF"/>
          <w:lang w:val="ru-RU"/>
        </w:rPr>
        <w:t>с</w:t>
      </w:r>
      <w:r w:rsidRPr="00987C41">
        <w:rPr>
          <w:sz w:val="28"/>
          <w:szCs w:val="28"/>
          <w:shd w:val="clear" w:color="auto" w:fill="FFFFFF"/>
          <w:lang w:val="ru-RU"/>
        </w:rPr>
        <w:t>ледующие</w:t>
      </w:r>
      <w:r w:rsidRPr="00884D26">
        <w:rPr>
          <w:rStyle w:val="apple-converted-space"/>
          <w:sz w:val="28"/>
          <w:szCs w:val="28"/>
          <w:shd w:val="clear" w:color="auto" w:fill="FFFFFF"/>
        </w:rPr>
        <w:t> </w:t>
      </w:r>
      <w:r>
        <w:rPr>
          <w:b/>
          <w:bCs/>
          <w:sz w:val="28"/>
          <w:szCs w:val="28"/>
          <w:shd w:val="clear" w:color="auto" w:fill="FFFFFF"/>
          <w:lang w:val="ru-RU"/>
        </w:rPr>
        <w:t>способы отслеживания</w:t>
      </w:r>
      <w:r w:rsidRPr="00987C41">
        <w:rPr>
          <w:sz w:val="28"/>
          <w:szCs w:val="28"/>
          <w:shd w:val="clear" w:color="auto" w:fill="FFFFFF"/>
          <w:lang w:val="ru-RU"/>
        </w:rPr>
        <w:t>:</w:t>
      </w:r>
    </w:p>
    <w:p w:rsidR="00087B61" w:rsidRPr="00655C89" w:rsidRDefault="00087B61" w:rsidP="00D32C6F">
      <w:pPr>
        <w:pStyle w:val="ae"/>
        <w:numPr>
          <w:ilvl w:val="0"/>
          <w:numId w:val="26"/>
        </w:numPr>
        <w:contextualSpacing w:val="0"/>
        <w:rPr>
          <w:b/>
          <w:bCs/>
          <w:i/>
          <w:sz w:val="28"/>
          <w:szCs w:val="28"/>
          <w:shd w:val="clear" w:color="auto" w:fill="FFFFFF"/>
          <w:lang w:val="ru-RU"/>
        </w:rPr>
      </w:pPr>
      <w:r w:rsidRPr="00655C89">
        <w:rPr>
          <w:b/>
          <w:bCs/>
          <w:i/>
          <w:sz w:val="28"/>
          <w:szCs w:val="28"/>
          <w:shd w:val="clear" w:color="auto" w:fill="FFFFFF"/>
          <w:lang w:val="ru-RU"/>
        </w:rPr>
        <w:t xml:space="preserve">Экспертная оценка учителем музыки: </w:t>
      </w:r>
    </w:p>
    <w:p w:rsidR="00087B61" w:rsidRPr="00B763E1" w:rsidRDefault="00087B61" w:rsidP="00D32C6F">
      <w:pPr>
        <w:pStyle w:val="ae"/>
        <w:numPr>
          <w:ilvl w:val="0"/>
          <w:numId w:val="25"/>
        </w:numPr>
        <w:contextualSpacing w:val="0"/>
        <w:rPr>
          <w:sz w:val="28"/>
          <w:szCs w:val="28"/>
          <w:lang w:val="ru-RU"/>
        </w:rPr>
      </w:pPr>
      <w:r w:rsidRPr="00B763E1">
        <w:rPr>
          <w:bCs/>
          <w:sz w:val="28"/>
          <w:szCs w:val="28"/>
          <w:shd w:val="clear" w:color="auto" w:fill="FFFFFF"/>
          <w:lang w:val="ru-RU"/>
        </w:rPr>
        <w:t>и</w:t>
      </w:r>
      <w:r w:rsidRPr="00B763E1">
        <w:rPr>
          <w:sz w:val="28"/>
          <w:szCs w:val="28"/>
          <w:lang w:val="ru-RU"/>
        </w:rPr>
        <w:t>нтереса к поставленным на занятии задачам;</w:t>
      </w:r>
    </w:p>
    <w:p w:rsidR="00087B61" w:rsidRPr="00B763E1" w:rsidRDefault="00087B61" w:rsidP="00D32C6F">
      <w:pPr>
        <w:pStyle w:val="ae"/>
        <w:numPr>
          <w:ilvl w:val="0"/>
          <w:numId w:val="25"/>
        </w:numPr>
        <w:contextualSpacing w:val="0"/>
        <w:rPr>
          <w:sz w:val="28"/>
          <w:szCs w:val="28"/>
          <w:lang w:val="ru-RU"/>
        </w:rPr>
      </w:pPr>
      <w:r w:rsidRPr="00B763E1">
        <w:rPr>
          <w:sz w:val="28"/>
          <w:szCs w:val="28"/>
          <w:lang w:val="ru-RU"/>
        </w:rPr>
        <w:t>степени у</w:t>
      </w:r>
      <w:r w:rsidRPr="00B763E1">
        <w:rPr>
          <w:sz w:val="28"/>
          <w:szCs w:val="28"/>
        </w:rPr>
        <w:t>своени</w:t>
      </w:r>
      <w:r w:rsidRPr="00B763E1">
        <w:rPr>
          <w:sz w:val="28"/>
          <w:szCs w:val="28"/>
          <w:lang w:val="ru-RU"/>
        </w:rPr>
        <w:t>я</w:t>
      </w:r>
      <w:r>
        <w:rPr>
          <w:sz w:val="28"/>
          <w:szCs w:val="28"/>
          <w:lang w:val="ru-RU"/>
        </w:rPr>
        <w:t xml:space="preserve"> </w:t>
      </w:r>
      <w:r w:rsidRPr="00B763E1">
        <w:rPr>
          <w:sz w:val="28"/>
          <w:szCs w:val="28"/>
        </w:rPr>
        <w:t>материала</w:t>
      </w:r>
      <w:r w:rsidRPr="00B763E1">
        <w:rPr>
          <w:sz w:val="28"/>
          <w:szCs w:val="28"/>
          <w:lang w:val="ru-RU"/>
        </w:rPr>
        <w:t xml:space="preserve"> занятия;</w:t>
      </w:r>
    </w:p>
    <w:p w:rsidR="00087B61" w:rsidRPr="00B763E1" w:rsidRDefault="00087B61" w:rsidP="00D32C6F">
      <w:pPr>
        <w:pStyle w:val="ae"/>
        <w:numPr>
          <w:ilvl w:val="0"/>
          <w:numId w:val="25"/>
        </w:numPr>
        <w:contextualSpacing w:val="0"/>
        <w:rPr>
          <w:sz w:val="28"/>
          <w:szCs w:val="28"/>
          <w:lang w:val="ru-RU"/>
        </w:rPr>
      </w:pPr>
      <w:r w:rsidRPr="00B763E1">
        <w:rPr>
          <w:sz w:val="28"/>
          <w:szCs w:val="28"/>
          <w:lang w:val="ru-RU"/>
        </w:rPr>
        <w:t>степени активности детей в практической деятельности на занятии</w:t>
      </w:r>
      <w:r>
        <w:rPr>
          <w:sz w:val="28"/>
          <w:szCs w:val="28"/>
          <w:lang w:val="ru-RU"/>
        </w:rPr>
        <w:t xml:space="preserve"> и др</w:t>
      </w:r>
      <w:r w:rsidRPr="00B763E1">
        <w:rPr>
          <w:sz w:val="28"/>
          <w:szCs w:val="28"/>
          <w:lang w:val="ru-RU"/>
        </w:rPr>
        <w:t>.</w:t>
      </w:r>
    </w:p>
    <w:p w:rsidR="00087B61" w:rsidRPr="00B763E1" w:rsidRDefault="00087B61" w:rsidP="00D32C6F">
      <w:pPr>
        <w:ind w:firstLine="360"/>
        <w:jc w:val="both"/>
        <w:rPr>
          <w:sz w:val="28"/>
          <w:szCs w:val="28"/>
          <w:lang w:val="ru-RU"/>
        </w:rPr>
      </w:pPr>
      <w:r w:rsidRPr="00B763E1">
        <w:rPr>
          <w:bCs/>
          <w:sz w:val="28"/>
          <w:szCs w:val="28"/>
          <w:u w:val="single"/>
          <w:shd w:val="clear" w:color="auto" w:fill="FFFFFF"/>
          <w:lang w:val="ru-RU"/>
        </w:rPr>
        <w:t>Диагностический инструмент экспертной оценки</w:t>
      </w:r>
      <w:r w:rsidRPr="00B763E1">
        <w:rPr>
          <w:bCs/>
          <w:sz w:val="28"/>
          <w:szCs w:val="28"/>
          <w:shd w:val="clear" w:color="auto" w:fill="FFFFFF"/>
          <w:lang w:val="ru-RU"/>
        </w:rPr>
        <w:t xml:space="preserve"> - </w:t>
      </w:r>
      <w:r w:rsidRPr="00B763E1">
        <w:rPr>
          <w:sz w:val="28"/>
          <w:szCs w:val="28"/>
          <w:lang w:val="ru-RU"/>
        </w:rPr>
        <w:t>дневник  апробации программы</w:t>
      </w:r>
      <w:r>
        <w:rPr>
          <w:sz w:val="28"/>
          <w:szCs w:val="28"/>
          <w:lang w:val="ru-RU"/>
        </w:rPr>
        <w:t xml:space="preserve"> (педагогических наблюдений)</w:t>
      </w:r>
      <w:r w:rsidRPr="00B763E1">
        <w:rPr>
          <w:sz w:val="28"/>
          <w:szCs w:val="28"/>
          <w:lang w:val="ru-RU"/>
        </w:rPr>
        <w:t xml:space="preserve">.   </w:t>
      </w:r>
    </w:p>
    <w:p w:rsidR="00087B61" w:rsidRDefault="00087B61" w:rsidP="00D32C6F">
      <w:pPr>
        <w:ind w:firstLine="360"/>
        <w:jc w:val="both"/>
        <w:rPr>
          <w:bCs/>
          <w:sz w:val="28"/>
          <w:szCs w:val="28"/>
          <w:shd w:val="clear" w:color="auto" w:fill="FFFFFF"/>
          <w:lang w:val="ru-RU"/>
        </w:rPr>
      </w:pPr>
      <w:r w:rsidRPr="002A7A7F">
        <w:rPr>
          <w:bCs/>
          <w:sz w:val="28"/>
          <w:szCs w:val="28"/>
          <w:shd w:val="clear" w:color="auto" w:fill="FFFFFF"/>
          <w:lang w:val="ru-RU"/>
        </w:rPr>
        <w:t xml:space="preserve">Данный инструмент позволяет проводить </w:t>
      </w:r>
      <w:r>
        <w:rPr>
          <w:bCs/>
          <w:sz w:val="28"/>
          <w:szCs w:val="28"/>
          <w:shd w:val="clear" w:color="auto" w:fill="FFFFFF"/>
          <w:lang w:val="ru-RU"/>
        </w:rPr>
        <w:t>текущее</w:t>
      </w:r>
      <w:r w:rsidRPr="002A7A7F">
        <w:rPr>
          <w:bCs/>
          <w:sz w:val="28"/>
          <w:szCs w:val="28"/>
          <w:shd w:val="clear" w:color="auto" w:fill="FFFFFF"/>
          <w:lang w:val="ru-RU"/>
        </w:rPr>
        <w:t xml:space="preserve"> оценивание сформ</w:t>
      </w:r>
      <w:r w:rsidRPr="002A7A7F">
        <w:rPr>
          <w:bCs/>
          <w:sz w:val="28"/>
          <w:szCs w:val="28"/>
          <w:shd w:val="clear" w:color="auto" w:fill="FFFFFF"/>
          <w:lang w:val="ru-RU"/>
        </w:rPr>
        <w:t>и</w:t>
      </w:r>
      <w:r w:rsidRPr="002A7A7F">
        <w:rPr>
          <w:bCs/>
          <w:sz w:val="28"/>
          <w:szCs w:val="28"/>
          <w:shd w:val="clear" w:color="auto" w:fill="FFFFFF"/>
          <w:lang w:val="ru-RU"/>
        </w:rPr>
        <w:t>рованности планируемых показателей успешности апробации.</w:t>
      </w:r>
    </w:p>
    <w:p w:rsidR="00087B61" w:rsidRDefault="00087B61" w:rsidP="00D32C6F">
      <w:pPr>
        <w:ind w:firstLine="360"/>
        <w:jc w:val="both"/>
        <w:rPr>
          <w:bCs/>
          <w:sz w:val="28"/>
          <w:szCs w:val="28"/>
          <w:shd w:val="clear" w:color="auto" w:fill="FFFFFF"/>
          <w:lang w:val="ru-RU"/>
        </w:rPr>
      </w:pPr>
      <w:r>
        <w:rPr>
          <w:bCs/>
          <w:sz w:val="28"/>
          <w:szCs w:val="28"/>
          <w:shd w:val="clear" w:color="auto" w:fill="FFFFFF"/>
          <w:lang w:val="ru-RU"/>
        </w:rPr>
        <w:t>Регулярность заполнения дневника апробации – 1 раз в четверть( 1 – 4 кл.).</w:t>
      </w:r>
    </w:p>
    <w:p w:rsidR="00087B61" w:rsidRPr="00D32C6F" w:rsidRDefault="00087B61" w:rsidP="00064B64">
      <w:pPr>
        <w:widowControl/>
        <w:shd w:val="clear" w:color="auto" w:fill="FFFFFF"/>
        <w:autoSpaceDE/>
        <w:autoSpaceDN/>
        <w:adjustRightInd/>
        <w:ind w:firstLine="426"/>
        <w:jc w:val="both"/>
        <w:rPr>
          <w:sz w:val="28"/>
          <w:szCs w:val="28"/>
          <w:lang w:val="ru-RU"/>
        </w:rPr>
      </w:pPr>
      <w:r w:rsidRPr="00D32C6F">
        <w:rPr>
          <w:sz w:val="28"/>
          <w:szCs w:val="28"/>
          <w:lang w:val="ru-RU"/>
        </w:rPr>
        <w:t>Для учащихся 1-х  классов школы применяется безоценочная</w:t>
      </w:r>
      <w:r>
        <w:rPr>
          <w:sz w:val="28"/>
          <w:szCs w:val="28"/>
          <w:lang w:val="ru-RU"/>
        </w:rPr>
        <w:t xml:space="preserve"> </w:t>
      </w:r>
      <w:r w:rsidRPr="00D32C6F">
        <w:rPr>
          <w:spacing w:val="-1"/>
          <w:sz w:val="28"/>
          <w:szCs w:val="28"/>
          <w:lang w:val="ru-RU"/>
        </w:rPr>
        <w:t xml:space="preserve">система, так как главная цель обучения - способствовать развитию </w:t>
      </w:r>
      <w:r w:rsidRPr="00D32C6F">
        <w:rPr>
          <w:sz w:val="28"/>
          <w:szCs w:val="28"/>
          <w:lang w:val="ru-RU"/>
        </w:rPr>
        <w:t>творческих и коммуникативных способностей ребёнка.</w:t>
      </w:r>
    </w:p>
    <w:p w:rsidR="00087B61" w:rsidRPr="00D32C6F" w:rsidRDefault="00087B61" w:rsidP="00064B64">
      <w:pPr>
        <w:widowControl/>
        <w:autoSpaceDE/>
        <w:autoSpaceDN/>
        <w:adjustRightInd/>
        <w:ind w:firstLine="426"/>
        <w:jc w:val="both"/>
        <w:rPr>
          <w:sz w:val="28"/>
          <w:szCs w:val="28"/>
          <w:lang w:val="ru-RU"/>
        </w:rPr>
      </w:pPr>
      <w:r w:rsidRPr="00D32C6F">
        <w:rPr>
          <w:sz w:val="28"/>
          <w:szCs w:val="28"/>
          <w:lang w:val="ru-RU"/>
        </w:rPr>
        <w:t>Контроль за уровнем усвоения хорового репертуара осуществляется руководителем хорового коллектива  в форме индивидуального опроса  на занятиях.</w:t>
      </w:r>
    </w:p>
    <w:p w:rsidR="00087B61" w:rsidRPr="00D32C6F" w:rsidRDefault="00087B61" w:rsidP="00064B64">
      <w:pPr>
        <w:widowControl/>
        <w:autoSpaceDE/>
        <w:autoSpaceDN/>
        <w:adjustRightInd/>
        <w:ind w:firstLine="426"/>
        <w:jc w:val="both"/>
        <w:rPr>
          <w:sz w:val="28"/>
          <w:szCs w:val="28"/>
          <w:lang w:val="ru-RU"/>
        </w:rPr>
      </w:pPr>
      <w:r w:rsidRPr="00D32C6F">
        <w:rPr>
          <w:sz w:val="28"/>
          <w:szCs w:val="28"/>
          <w:lang w:val="ru-RU"/>
        </w:rPr>
        <w:t xml:space="preserve">Два раза в год для родителей проводятся отчётные концерты. Итоговая </w:t>
      </w:r>
      <w:r w:rsidRPr="00D32C6F">
        <w:rPr>
          <w:spacing w:val="-2"/>
          <w:sz w:val="28"/>
          <w:szCs w:val="28"/>
          <w:lang w:val="ru-RU"/>
        </w:rPr>
        <w:t xml:space="preserve">аттестация проходит в конце года в форме концертных выступлений. </w:t>
      </w:r>
      <w:r w:rsidRPr="00D32C6F">
        <w:rPr>
          <w:sz w:val="28"/>
          <w:szCs w:val="28"/>
          <w:lang w:val="ru-RU"/>
        </w:rPr>
        <w:t>Ва</w:t>
      </w:r>
      <w:r w:rsidRPr="00D32C6F">
        <w:rPr>
          <w:sz w:val="28"/>
          <w:szCs w:val="28"/>
          <w:lang w:val="ru-RU"/>
        </w:rPr>
        <w:t>ж</w:t>
      </w:r>
      <w:r w:rsidRPr="00D32C6F">
        <w:rPr>
          <w:sz w:val="28"/>
          <w:szCs w:val="28"/>
          <w:lang w:val="ru-RU"/>
        </w:rPr>
        <w:t>ным элементом учебного процесса в школе является систематический ко</w:t>
      </w:r>
      <w:r w:rsidRPr="00D32C6F">
        <w:rPr>
          <w:sz w:val="28"/>
          <w:szCs w:val="28"/>
          <w:lang w:val="ru-RU"/>
        </w:rPr>
        <w:t>н</w:t>
      </w:r>
      <w:r w:rsidRPr="00D32C6F">
        <w:rPr>
          <w:sz w:val="28"/>
          <w:szCs w:val="28"/>
          <w:lang w:val="ru-RU"/>
        </w:rPr>
        <w:t>троль успеваемости учащихся.</w:t>
      </w:r>
    </w:p>
    <w:p w:rsidR="00087B61" w:rsidRDefault="00087B61" w:rsidP="001D1833">
      <w:pPr>
        <w:widowControl/>
        <w:autoSpaceDE/>
        <w:autoSpaceDN/>
        <w:adjustRightInd/>
        <w:spacing w:line="322" w:lineRule="exact"/>
        <w:ind w:left="60"/>
        <w:jc w:val="both"/>
        <w:rPr>
          <w:b/>
          <w:color w:val="000000"/>
          <w:spacing w:val="1"/>
          <w:sz w:val="28"/>
          <w:szCs w:val="28"/>
          <w:lang w:val="ru-RU"/>
        </w:rPr>
      </w:pPr>
    </w:p>
    <w:p w:rsidR="00087B61" w:rsidRDefault="00087B61" w:rsidP="001D1833">
      <w:pPr>
        <w:widowControl/>
        <w:autoSpaceDE/>
        <w:autoSpaceDN/>
        <w:adjustRightInd/>
        <w:spacing w:line="322" w:lineRule="exact"/>
        <w:ind w:left="60"/>
        <w:jc w:val="both"/>
        <w:rPr>
          <w:b/>
          <w:color w:val="000000"/>
          <w:spacing w:val="1"/>
          <w:sz w:val="28"/>
          <w:szCs w:val="28"/>
          <w:lang w:val="ru-RU"/>
        </w:rPr>
      </w:pPr>
    </w:p>
    <w:p w:rsidR="00087B61" w:rsidRDefault="00087B61"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323776" w:rsidRDefault="00323776" w:rsidP="001D1833">
      <w:pPr>
        <w:widowControl/>
        <w:autoSpaceDE/>
        <w:autoSpaceDN/>
        <w:adjustRightInd/>
        <w:spacing w:line="322" w:lineRule="exact"/>
        <w:ind w:left="60"/>
        <w:jc w:val="both"/>
        <w:rPr>
          <w:b/>
          <w:color w:val="000000"/>
          <w:spacing w:val="1"/>
          <w:sz w:val="28"/>
          <w:szCs w:val="28"/>
          <w:lang w:val="ru-RU"/>
        </w:rPr>
      </w:pPr>
    </w:p>
    <w:p w:rsidR="00087B61" w:rsidRDefault="00087B61" w:rsidP="001D1833">
      <w:pPr>
        <w:widowControl/>
        <w:autoSpaceDE/>
        <w:autoSpaceDN/>
        <w:adjustRightInd/>
        <w:spacing w:line="322" w:lineRule="exact"/>
        <w:ind w:left="60"/>
        <w:jc w:val="both"/>
        <w:rPr>
          <w:b/>
          <w:color w:val="000000"/>
          <w:spacing w:val="1"/>
          <w:sz w:val="28"/>
          <w:szCs w:val="28"/>
          <w:lang w:val="ru-RU"/>
        </w:rPr>
      </w:pPr>
    </w:p>
    <w:p w:rsidR="00087B61" w:rsidRDefault="00087B61" w:rsidP="001D1833">
      <w:pPr>
        <w:widowControl/>
        <w:autoSpaceDE/>
        <w:autoSpaceDN/>
        <w:adjustRightInd/>
        <w:spacing w:line="322" w:lineRule="exact"/>
        <w:ind w:left="60"/>
        <w:jc w:val="both"/>
        <w:rPr>
          <w:b/>
          <w:color w:val="000000"/>
          <w:spacing w:val="1"/>
          <w:sz w:val="28"/>
          <w:szCs w:val="28"/>
          <w:lang w:val="ru-RU"/>
        </w:rPr>
      </w:pPr>
    </w:p>
    <w:p w:rsidR="00087B61" w:rsidRDefault="00087B61" w:rsidP="009D2BA0">
      <w:pPr>
        <w:widowControl/>
        <w:autoSpaceDE/>
        <w:autoSpaceDN/>
        <w:adjustRightInd/>
        <w:spacing w:line="322" w:lineRule="exact"/>
        <w:jc w:val="both"/>
        <w:rPr>
          <w:b/>
          <w:color w:val="000000"/>
          <w:spacing w:val="1"/>
          <w:sz w:val="28"/>
          <w:szCs w:val="28"/>
          <w:lang w:val="ru-RU"/>
        </w:rPr>
      </w:pPr>
    </w:p>
    <w:p w:rsidR="00087B61" w:rsidRDefault="00087B61" w:rsidP="001D1833">
      <w:pPr>
        <w:widowControl/>
        <w:autoSpaceDE/>
        <w:autoSpaceDN/>
        <w:adjustRightInd/>
        <w:spacing w:line="322" w:lineRule="exact"/>
        <w:ind w:left="60"/>
        <w:jc w:val="right"/>
        <w:rPr>
          <w:color w:val="000000"/>
          <w:spacing w:val="1"/>
          <w:sz w:val="28"/>
          <w:szCs w:val="28"/>
          <w:lang w:val="ru-RU"/>
        </w:rPr>
      </w:pPr>
      <w:r w:rsidRPr="00C13869">
        <w:rPr>
          <w:color w:val="000000"/>
          <w:spacing w:val="1"/>
          <w:sz w:val="28"/>
          <w:szCs w:val="28"/>
          <w:lang w:val="ru-RU"/>
        </w:rPr>
        <w:lastRenderedPageBreak/>
        <w:t xml:space="preserve">Приложение 1. </w:t>
      </w:r>
    </w:p>
    <w:p w:rsidR="00087B61" w:rsidRPr="00C13869" w:rsidRDefault="00087B61" w:rsidP="001D1833">
      <w:pPr>
        <w:widowControl/>
        <w:autoSpaceDE/>
        <w:autoSpaceDN/>
        <w:adjustRightInd/>
        <w:spacing w:line="322" w:lineRule="exact"/>
        <w:ind w:left="60"/>
        <w:jc w:val="right"/>
        <w:rPr>
          <w:color w:val="000000"/>
          <w:spacing w:val="1"/>
          <w:sz w:val="28"/>
          <w:szCs w:val="28"/>
          <w:lang w:val="ru-RU"/>
        </w:rPr>
      </w:pPr>
    </w:p>
    <w:p w:rsidR="00087B61" w:rsidRPr="003778D6" w:rsidRDefault="00087B61" w:rsidP="003778D6">
      <w:pPr>
        <w:spacing w:line="276" w:lineRule="auto"/>
        <w:ind w:firstLine="709"/>
        <w:jc w:val="center"/>
        <w:rPr>
          <w:b/>
          <w:sz w:val="28"/>
          <w:szCs w:val="28"/>
          <w:lang w:val="ru-RU" w:eastAsia="en-US"/>
        </w:rPr>
      </w:pPr>
      <w:r w:rsidRPr="003778D6">
        <w:rPr>
          <w:b/>
          <w:sz w:val="28"/>
          <w:szCs w:val="28"/>
          <w:lang w:val="ru-RU" w:eastAsia="en-US"/>
        </w:rPr>
        <w:t>Примерные репертуарные списки для игры в детском инстр</w:t>
      </w:r>
      <w:r w:rsidRPr="003778D6">
        <w:rPr>
          <w:b/>
          <w:sz w:val="28"/>
          <w:szCs w:val="28"/>
          <w:lang w:val="ru-RU" w:eastAsia="en-US"/>
        </w:rPr>
        <w:t>у</w:t>
      </w:r>
      <w:r w:rsidRPr="003778D6">
        <w:rPr>
          <w:b/>
          <w:sz w:val="28"/>
          <w:szCs w:val="28"/>
          <w:lang w:val="ru-RU" w:eastAsia="en-US"/>
        </w:rPr>
        <w:t>ментальном оркестре (инструментальном ансамбле)</w:t>
      </w:r>
    </w:p>
    <w:p w:rsidR="00087B61" w:rsidRPr="003778D6" w:rsidRDefault="00087B61" w:rsidP="003778D6">
      <w:pPr>
        <w:spacing w:line="276" w:lineRule="auto"/>
        <w:ind w:firstLine="709"/>
        <w:jc w:val="center"/>
        <w:rPr>
          <w:b/>
          <w:sz w:val="28"/>
          <w:szCs w:val="28"/>
          <w:lang w:val="ru-RU" w:eastAsia="en-US"/>
        </w:rPr>
      </w:pPr>
    </w:p>
    <w:p w:rsidR="00087B61" w:rsidRPr="000308DF" w:rsidRDefault="00087B61" w:rsidP="003778D6">
      <w:pPr>
        <w:spacing w:line="276" w:lineRule="auto"/>
        <w:ind w:firstLine="709"/>
        <w:rPr>
          <w:b/>
          <w:sz w:val="28"/>
          <w:szCs w:val="28"/>
          <w:lang w:eastAsia="en-US"/>
        </w:rPr>
      </w:pPr>
      <w:r w:rsidRPr="000308DF">
        <w:rPr>
          <w:b/>
          <w:sz w:val="28"/>
          <w:szCs w:val="28"/>
          <w:lang w:eastAsia="en-US"/>
        </w:rPr>
        <w:t>Инструментальное</w:t>
      </w:r>
      <w:r>
        <w:rPr>
          <w:b/>
          <w:sz w:val="28"/>
          <w:szCs w:val="28"/>
          <w:lang w:eastAsia="en-US"/>
        </w:rPr>
        <w:t xml:space="preserve"> </w:t>
      </w:r>
      <w:r w:rsidRPr="000308DF">
        <w:rPr>
          <w:b/>
          <w:sz w:val="28"/>
          <w:szCs w:val="28"/>
          <w:lang w:eastAsia="en-US"/>
        </w:rPr>
        <w:t>музицирование</w:t>
      </w:r>
    </w:p>
    <w:p w:rsidR="00087B61" w:rsidRPr="003778D6" w:rsidRDefault="00087B61" w:rsidP="003778D6">
      <w:pPr>
        <w:spacing w:line="276" w:lineRule="auto"/>
        <w:ind w:firstLine="709"/>
        <w:jc w:val="center"/>
        <w:rPr>
          <w:b/>
          <w:sz w:val="28"/>
          <w:szCs w:val="28"/>
          <w:lang w:eastAsia="en-US"/>
        </w:rPr>
      </w:pPr>
      <w:r w:rsidRPr="003778D6">
        <w:rPr>
          <w:b/>
          <w:sz w:val="28"/>
          <w:szCs w:val="28"/>
          <w:lang w:eastAsia="en-US"/>
        </w:rPr>
        <w:t>1 класс</w:t>
      </w:r>
    </w:p>
    <w:p w:rsidR="00087B61" w:rsidRPr="006E072F" w:rsidRDefault="00087B61" w:rsidP="003778D6">
      <w:pPr>
        <w:widowControl/>
        <w:numPr>
          <w:ilvl w:val="0"/>
          <w:numId w:val="36"/>
        </w:numPr>
        <w:autoSpaceDE/>
        <w:autoSpaceDN/>
        <w:adjustRightInd/>
        <w:spacing w:line="276" w:lineRule="auto"/>
        <w:ind w:left="0" w:firstLine="709"/>
        <w:jc w:val="both"/>
        <w:rPr>
          <w:color w:val="333333"/>
          <w:sz w:val="28"/>
          <w:szCs w:val="28"/>
        </w:rPr>
      </w:pPr>
      <w:r w:rsidRPr="006E072F">
        <w:rPr>
          <w:sz w:val="28"/>
          <w:szCs w:val="28"/>
        </w:rPr>
        <w:t xml:space="preserve">Инструментовка школьного песенного репертуара. </w:t>
      </w:r>
    </w:p>
    <w:p w:rsidR="00087B61" w:rsidRPr="006E072F" w:rsidRDefault="00087B61" w:rsidP="003778D6">
      <w:pPr>
        <w:widowControl/>
        <w:numPr>
          <w:ilvl w:val="0"/>
          <w:numId w:val="36"/>
        </w:numPr>
        <w:autoSpaceDE/>
        <w:autoSpaceDN/>
        <w:adjustRightInd/>
        <w:spacing w:line="276" w:lineRule="auto"/>
        <w:ind w:left="0" w:firstLine="709"/>
        <w:rPr>
          <w:sz w:val="28"/>
          <w:szCs w:val="28"/>
          <w:lang w:eastAsia="en-US"/>
        </w:rPr>
      </w:pPr>
      <w:r w:rsidRPr="006E072F">
        <w:rPr>
          <w:sz w:val="28"/>
          <w:szCs w:val="28"/>
          <w:lang w:eastAsia="en-US"/>
        </w:rPr>
        <w:t>Русская</w:t>
      </w:r>
      <w:r>
        <w:rPr>
          <w:sz w:val="28"/>
          <w:szCs w:val="28"/>
          <w:lang w:eastAsia="en-US"/>
        </w:rPr>
        <w:t xml:space="preserve"> </w:t>
      </w:r>
      <w:r w:rsidRPr="006E072F">
        <w:rPr>
          <w:sz w:val="28"/>
          <w:szCs w:val="28"/>
          <w:lang w:eastAsia="en-US"/>
        </w:rPr>
        <w:t>народная</w:t>
      </w:r>
      <w:r>
        <w:rPr>
          <w:sz w:val="28"/>
          <w:szCs w:val="28"/>
          <w:lang w:eastAsia="en-US"/>
        </w:rPr>
        <w:t xml:space="preserve"> </w:t>
      </w:r>
      <w:r w:rsidRPr="006E072F">
        <w:rPr>
          <w:sz w:val="28"/>
          <w:szCs w:val="28"/>
          <w:lang w:eastAsia="en-US"/>
        </w:rPr>
        <w:t>плясовая. Камаринская.</w:t>
      </w:r>
    </w:p>
    <w:p w:rsidR="00087B61" w:rsidRPr="003778D6" w:rsidRDefault="00087B61" w:rsidP="003778D6">
      <w:pPr>
        <w:widowControl/>
        <w:numPr>
          <w:ilvl w:val="0"/>
          <w:numId w:val="36"/>
        </w:numPr>
        <w:autoSpaceDE/>
        <w:autoSpaceDN/>
        <w:adjustRightInd/>
        <w:spacing w:line="276" w:lineRule="auto"/>
        <w:ind w:left="0" w:firstLine="709"/>
        <w:rPr>
          <w:sz w:val="28"/>
          <w:szCs w:val="28"/>
          <w:lang w:val="ru-RU" w:eastAsia="en-US"/>
        </w:rPr>
      </w:pPr>
      <w:r w:rsidRPr="003778D6">
        <w:rPr>
          <w:sz w:val="28"/>
          <w:szCs w:val="28"/>
          <w:lang w:val="ru-RU" w:eastAsia="en-US"/>
        </w:rPr>
        <w:t>Русская народная песня-игра. Бояре, а мы к вам пришли.</w:t>
      </w:r>
    </w:p>
    <w:p w:rsidR="00087B61" w:rsidRPr="006E072F" w:rsidRDefault="00087B61" w:rsidP="003778D6">
      <w:pPr>
        <w:widowControl/>
        <w:numPr>
          <w:ilvl w:val="0"/>
          <w:numId w:val="36"/>
        </w:numPr>
        <w:autoSpaceDE/>
        <w:autoSpaceDN/>
        <w:adjustRightInd/>
        <w:spacing w:line="276" w:lineRule="auto"/>
        <w:ind w:left="0" w:firstLine="709"/>
        <w:rPr>
          <w:sz w:val="28"/>
          <w:szCs w:val="28"/>
          <w:lang w:eastAsia="en-US"/>
        </w:rPr>
      </w:pPr>
      <w:r w:rsidRPr="006E072F">
        <w:rPr>
          <w:sz w:val="28"/>
          <w:szCs w:val="28"/>
          <w:lang w:eastAsia="en-US"/>
        </w:rPr>
        <w:t>Украинская</w:t>
      </w:r>
      <w:r>
        <w:rPr>
          <w:sz w:val="28"/>
          <w:szCs w:val="28"/>
          <w:lang w:eastAsia="en-US"/>
        </w:rPr>
        <w:t xml:space="preserve"> </w:t>
      </w:r>
      <w:r w:rsidRPr="006E072F">
        <w:rPr>
          <w:sz w:val="28"/>
          <w:szCs w:val="28"/>
          <w:lang w:eastAsia="en-US"/>
        </w:rPr>
        <w:t>народная</w:t>
      </w:r>
      <w:r>
        <w:rPr>
          <w:sz w:val="28"/>
          <w:szCs w:val="28"/>
          <w:lang w:eastAsia="en-US"/>
        </w:rPr>
        <w:t xml:space="preserve"> </w:t>
      </w:r>
      <w:r w:rsidRPr="006E072F">
        <w:rPr>
          <w:sz w:val="28"/>
          <w:szCs w:val="28"/>
          <w:lang w:eastAsia="en-US"/>
        </w:rPr>
        <w:t>мелодия. Казачок.</w:t>
      </w:r>
    </w:p>
    <w:p w:rsidR="00087B61" w:rsidRPr="006E072F" w:rsidRDefault="00087B61" w:rsidP="003778D6">
      <w:pPr>
        <w:widowControl/>
        <w:numPr>
          <w:ilvl w:val="0"/>
          <w:numId w:val="36"/>
        </w:numPr>
        <w:autoSpaceDE/>
        <w:autoSpaceDN/>
        <w:adjustRightInd/>
        <w:spacing w:line="276" w:lineRule="auto"/>
        <w:ind w:left="0" w:firstLine="709"/>
        <w:rPr>
          <w:sz w:val="28"/>
          <w:szCs w:val="28"/>
          <w:lang w:eastAsia="en-US"/>
        </w:rPr>
      </w:pPr>
      <w:r w:rsidRPr="006E072F">
        <w:rPr>
          <w:sz w:val="28"/>
          <w:szCs w:val="28"/>
          <w:lang w:eastAsia="en-US"/>
        </w:rPr>
        <w:t xml:space="preserve">М.Глинка. Полька. </w:t>
      </w:r>
    </w:p>
    <w:p w:rsidR="00087B61" w:rsidRPr="006E072F" w:rsidRDefault="00087B61" w:rsidP="003778D6">
      <w:pPr>
        <w:widowControl/>
        <w:numPr>
          <w:ilvl w:val="0"/>
          <w:numId w:val="36"/>
        </w:numPr>
        <w:autoSpaceDE/>
        <w:autoSpaceDN/>
        <w:adjustRightInd/>
        <w:spacing w:line="276" w:lineRule="auto"/>
        <w:ind w:left="0" w:firstLine="709"/>
        <w:rPr>
          <w:sz w:val="28"/>
          <w:szCs w:val="28"/>
          <w:lang w:eastAsia="en-US"/>
        </w:rPr>
      </w:pPr>
      <w:r w:rsidRPr="003778D6">
        <w:rPr>
          <w:sz w:val="28"/>
          <w:szCs w:val="28"/>
          <w:lang w:val="ru-RU" w:eastAsia="en-US"/>
        </w:rPr>
        <w:t xml:space="preserve">П.И. Чайковский. Детский альбом. </w:t>
      </w:r>
      <w:r w:rsidRPr="006E072F">
        <w:rPr>
          <w:sz w:val="28"/>
          <w:szCs w:val="28"/>
          <w:lang w:eastAsia="en-US"/>
        </w:rPr>
        <w:t>Марш</w:t>
      </w:r>
      <w:r>
        <w:rPr>
          <w:sz w:val="28"/>
          <w:szCs w:val="28"/>
          <w:lang w:eastAsia="en-US"/>
        </w:rPr>
        <w:t xml:space="preserve"> </w:t>
      </w:r>
      <w:r w:rsidRPr="006E072F">
        <w:rPr>
          <w:sz w:val="28"/>
          <w:szCs w:val="28"/>
          <w:lang w:eastAsia="en-US"/>
        </w:rPr>
        <w:t>деревянных</w:t>
      </w:r>
      <w:r>
        <w:rPr>
          <w:sz w:val="28"/>
          <w:szCs w:val="28"/>
          <w:lang w:eastAsia="en-US"/>
        </w:rPr>
        <w:t xml:space="preserve"> </w:t>
      </w:r>
      <w:r w:rsidRPr="006E072F">
        <w:rPr>
          <w:sz w:val="28"/>
          <w:szCs w:val="28"/>
          <w:lang w:eastAsia="en-US"/>
        </w:rPr>
        <w:t xml:space="preserve">солдатиков. </w:t>
      </w:r>
    </w:p>
    <w:p w:rsidR="00087B61" w:rsidRPr="006E072F" w:rsidRDefault="00087B61" w:rsidP="003778D6">
      <w:pPr>
        <w:widowControl/>
        <w:numPr>
          <w:ilvl w:val="0"/>
          <w:numId w:val="36"/>
        </w:numPr>
        <w:autoSpaceDE/>
        <w:autoSpaceDN/>
        <w:adjustRightInd/>
        <w:spacing w:line="276" w:lineRule="auto"/>
        <w:ind w:left="0" w:firstLine="709"/>
        <w:rPr>
          <w:sz w:val="28"/>
          <w:szCs w:val="28"/>
          <w:lang w:eastAsia="en-US"/>
        </w:rPr>
      </w:pPr>
      <w:r w:rsidRPr="006E072F">
        <w:rPr>
          <w:sz w:val="28"/>
          <w:szCs w:val="28"/>
          <w:lang w:eastAsia="en-US"/>
        </w:rPr>
        <w:t>Д. Шостакович. Вальс-шутка.</w:t>
      </w:r>
    </w:p>
    <w:p w:rsidR="00087B61" w:rsidRPr="006E072F" w:rsidRDefault="00087B61" w:rsidP="003778D6">
      <w:pPr>
        <w:widowControl/>
        <w:numPr>
          <w:ilvl w:val="0"/>
          <w:numId w:val="36"/>
        </w:numPr>
        <w:autoSpaceDE/>
        <w:autoSpaceDN/>
        <w:adjustRightInd/>
        <w:spacing w:line="276" w:lineRule="auto"/>
        <w:ind w:left="0" w:firstLine="709"/>
        <w:rPr>
          <w:sz w:val="28"/>
          <w:szCs w:val="28"/>
          <w:lang w:eastAsia="en-US"/>
        </w:rPr>
      </w:pPr>
      <w:r w:rsidRPr="006E072F">
        <w:rPr>
          <w:sz w:val="28"/>
          <w:szCs w:val="28"/>
          <w:lang w:eastAsia="en-US"/>
        </w:rPr>
        <w:t>Д. Кабалевский. Кавалерийская.</w:t>
      </w:r>
    </w:p>
    <w:p w:rsidR="00087B61" w:rsidRPr="006E072F" w:rsidRDefault="00087B61" w:rsidP="003778D6">
      <w:pPr>
        <w:widowControl/>
        <w:numPr>
          <w:ilvl w:val="0"/>
          <w:numId w:val="36"/>
        </w:numPr>
        <w:autoSpaceDE/>
        <w:autoSpaceDN/>
        <w:adjustRightInd/>
        <w:spacing w:line="276" w:lineRule="auto"/>
        <w:ind w:left="0" w:firstLine="709"/>
        <w:rPr>
          <w:sz w:val="28"/>
          <w:szCs w:val="28"/>
          <w:lang w:eastAsia="en-US"/>
        </w:rPr>
      </w:pPr>
      <w:r w:rsidRPr="006E072F">
        <w:rPr>
          <w:sz w:val="28"/>
          <w:szCs w:val="28"/>
          <w:lang w:eastAsia="en-US"/>
        </w:rPr>
        <w:t xml:space="preserve">В. Селиванов. Шуточка. </w:t>
      </w:r>
    </w:p>
    <w:p w:rsidR="00087B61" w:rsidRPr="003778D6" w:rsidRDefault="00087B61" w:rsidP="003778D6">
      <w:pPr>
        <w:widowControl/>
        <w:numPr>
          <w:ilvl w:val="0"/>
          <w:numId w:val="36"/>
        </w:numPr>
        <w:autoSpaceDE/>
        <w:autoSpaceDN/>
        <w:adjustRightInd/>
        <w:spacing w:line="276" w:lineRule="auto"/>
        <w:ind w:left="0" w:firstLine="709"/>
        <w:rPr>
          <w:sz w:val="28"/>
          <w:szCs w:val="28"/>
          <w:lang w:val="ru-RU" w:eastAsia="en-US"/>
        </w:rPr>
      </w:pPr>
      <w:r w:rsidRPr="003778D6">
        <w:rPr>
          <w:sz w:val="28"/>
          <w:szCs w:val="28"/>
          <w:lang w:val="ru-RU" w:eastAsia="en-US"/>
        </w:rPr>
        <w:t>С. Прокофьев.  Марш из оперы «Любовь к трем апельсинам».</w:t>
      </w:r>
    </w:p>
    <w:p w:rsidR="00087B61" w:rsidRPr="003778D6" w:rsidRDefault="00087B61" w:rsidP="003778D6">
      <w:pPr>
        <w:spacing w:line="276" w:lineRule="auto"/>
        <w:ind w:firstLine="709"/>
        <w:jc w:val="center"/>
        <w:rPr>
          <w:b/>
          <w:sz w:val="28"/>
          <w:szCs w:val="28"/>
          <w:lang w:eastAsia="en-US"/>
        </w:rPr>
      </w:pPr>
      <w:r w:rsidRPr="003778D6">
        <w:rPr>
          <w:b/>
          <w:sz w:val="28"/>
          <w:szCs w:val="28"/>
          <w:lang w:eastAsia="en-US"/>
        </w:rPr>
        <w:t>2 класс</w:t>
      </w:r>
    </w:p>
    <w:p w:rsidR="00087B61" w:rsidRPr="006E072F" w:rsidRDefault="00087B61" w:rsidP="003778D6">
      <w:pPr>
        <w:widowControl/>
        <w:numPr>
          <w:ilvl w:val="0"/>
          <w:numId w:val="37"/>
        </w:numPr>
        <w:autoSpaceDE/>
        <w:autoSpaceDN/>
        <w:adjustRightInd/>
        <w:spacing w:line="276" w:lineRule="auto"/>
        <w:ind w:left="0" w:firstLine="709"/>
        <w:jc w:val="both"/>
        <w:rPr>
          <w:sz w:val="28"/>
          <w:szCs w:val="28"/>
        </w:rPr>
      </w:pPr>
      <w:r w:rsidRPr="006E072F">
        <w:rPr>
          <w:sz w:val="28"/>
          <w:szCs w:val="28"/>
        </w:rPr>
        <w:t xml:space="preserve">Инструментовка школьного песенного репертуара.  </w:t>
      </w:r>
    </w:p>
    <w:p w:rsidR="00087B61" w:rsidRPr="006E072F" w:rsidRDefault="00087B61" w:rsidP="003778D6">
      <w:pPr>
        <w:widowControl/>
        <w:numPr>
          <w:ilvl w:val="0"/>
          <w:numId w:val="37"/>
        </w:numPr>
        <w:autoSpaceDE/>
        <w:autoSpaceDN/>
        <w:adjustRightInd/>
        <w:spacing w:line="276" w:lineRule="auto"/>
        <w:ind w:left="0" w:firstLine="709"/>
        <w:jc w:val="both"/>
        <w:rPr>
          <w:sz w:val="28"/>
          <w:szCs w:val="28"/>
          <w:lang w:eastAsia="en-US"/>
        </w:rPr>
      </w:pPr>
      <w:r w:rsidRPr="003778D6">
        <w:rPr>
          <w:sz w:val="28"/>
          <w:szCs w:val="28"/>
          <w:lang w:val="ru-RU" w:eastAsia="en-US"/>
        </w:rPr>
        <w:t xml:space="preserve">Украинская народная мелодия. Обр. М. Раухвергера. </w:t>
      </w:r>
      <w:r w:rsidRPr="006E072F">
        <w:rPr>
          <w:sz w:val="28"/>
          <w:szCs w:val="28"/>
          <w:lang w:eastAsia="en-US"/>
        </w:rPr>
        <w:t>Гопачок.</w:t>
      </w:r>
    </w:p>
    <w:p w:rsidR="00087B61" w:rsidRPr="006E072F" w:rsidRDefault="00087B61" w:rsidP="003778D6">
      <w:pPr>
        <w:widowControl/>
        <w:numPr>
          <w:ilvl w:val="0"/>
          <w:numId w:val="37"/>
        </w:numPr>
        <w:autoSpaceDE/>
        <w:autoSpaceDN/>
        <w:adjustRightInd/>
        <w:spacing w:line="276" w:lineRule="auto"/>
        <w:ind w:left="0" w:firstLine="709"/>
        <w:rPr>
          <w:sz w:val="28"/>
          <w:szCs w:val="28"/>
          <w:lang w:eastAsia="en-US"/>
        </w:rPr>
      </w:pPr>
      <w:r w:rsidRPr="006E072F">
        <w:rPr>
          <w:sz w:val="28"/>
          <w:szCs w:val="28"/>
          <w:lang w:eastAsia="en-US"/>
        </w:rPr>
        <w:t>Чешский</w:t>
      </w:r>
      <w:r>
        <w:rPr>
          <w:sz w:val="28"/>
          <w:szCs w:val="28"/>
          <w:lang w:val="ru-RU" w:eastAsia="en-US"/>
        </w:rPr>
        <w:t xml:space="preserve"> </w:t>
      </w:r>
      <w:r w:rsidRPr="006E072F">
        <w:rPr>
          <w:sz w:val="28"/>
          <w:szCs w:val="28"/>
          <w:lang w:eastAsia="en-US"/>
        </w:rPr>
        <w:t>народный</w:t>
      </w:r>
      <w:r>
        <w:rPr>
          <w:sz w:val="28"/>
          <w:szCs w:val="28"/>
          <w:lang w:val="ru-RU" w:eastAsia="en-US"/>
        </w:rPr>
        <w:t xml:space="preserve"> </w:t>
      </w:r>
      <w:r w:rsidRPr="006E072F">
        <w:rPr>
          <w:sz w:val="28"/>
          <w:szCs w:val="28"/>
          <w:lang w:eastAsia="en-US"/>
        </w:rPr>
        <w:t xml:space="preserve">танец. Аннушка. </w:t>
      </w:r>
    </w:p>
    <w:p w:rsidR="00087B61" w:rsidRPr="003778D6" w:rsidRDefault="00087B61" w:rsidP="003778D6">
      <w:pPr>
        <w:widowControl/>
        <w:numPr>
          <w:ilvl w:val="0"/>
          <w:numId w:val="37"/>
        </w:numPr>
        <w:autoSpaceDE/>
        <w:autoSpaceDN/>
        <w:adjustRightInd/>
        <w:spacing w:line="276" w:lineRule="auto"/>
        <w:ind w:left="0" w:firstLine="709"/>
        <w:rPr>
          <w:sz w:val="28"/>
          <w:szCs w:val="28"/>
          <w:lang w:val="ru-RU" w:eastAsia="en-US"/>
        </w:rPr>
      </w:pPr>
      <w:r w:rsidRPr="003778D6">
        <w:rPr>
          <w:sz w:val="28"/>
          <w:szCs w:val="28"/>
          <w:lang w:val="ru-RU" w:eastAsia="en-US"/>
        </w:rPr>
        <w:t xml:space="preserve">П. Чайковский. Детский альбом. Камаринская. </w:t>
      </w:r>
    </w:p>
    <w:p w:rsidR="00087B61" w:rsidRPr="003778D6" w:rsidRDefault="00087B61" w:rsidP="003778D6">
      <w:pPr>
        <w:widowControl/>
        <w:numPr>
          <w:ilvl w:val="0"/>
          <w:numId w:val="37"/>
        </w:numPr>
        <w:autoSpaceDE/>
        <w:autoSpaceDN/>
        <w:adjustRightInd/>
        <w:spacing w:line="276" w:lineRule="auto"/>
        <w:ind w:left="0" w:firstLine="709"/>
        <w:jc w:val="both"/>
        <w:rPr>
          <w:sz w:val="28"/>
          <w:szCs w:val="28"/>
          <w:lang w:val="ru-RU" w:eastAsia="en-US"/>
        </w:rPr>
      </w:pPr>
      <w:r w:rsidRPr="003778D6">
        <w:rPr>
          <w:sz w:val="28"/>
          <w:szCs w:val="28"/>
          <w:lang w:val="ru-RU" w:eastAsia="en-US"/>
        </w:rPr>
        <w:t>П.И. Чайковский.Танцы из балета «Щелкунчик»</w:t>
      </w:r>
    </w:p>
    <w:p w:rsidR="00087B61" w:rsidRPr="006E072F" w:rsidRDefault="00087B61" w:rsidP="003778D6">
      <w:pPr>
        <w:widowControl/>
        <w:numPr>
          <w:ilvl w:val="0"/>
          <w:numId w:val="37"/>
        </w:numPr>
        <w:autoSpaceDE/>
        <w:autoSpaceDN/>
        <w:adjustRightInd/>
        <w:spacing w:line="276" w:lineRule="auto"/>
        <w:ind w:left="0" w:firstLine="709"/>
        <w:rPr>
          <w:sz w:val="28"/>
          <w:szCs w:val="28"/>
          <w:lang w:eastAsia="en-US"/>
        </w:rPr>
      </w:pPr>
      <w:r w:rsidRPr="006E072F">
        <w:rPr>
          <w:sz w:val="28"/>
          <w:szCs w:val="28"/>
          <w:lang w:eastAsia="en-US"/>
        </w:rPr>
        <w:t xml:space="preserve">С. Рахманинов. Итальянскаяполька. </w:t>
      </w:r>
    </w:p>
    <w:p w:rsidR="00087B61" w:rsidRPr="006E072F" w:rsidRDefault="00087B61" w:rsidP="003778D6">
      <w:pPr>
        <w:widowControl/>
        <w:numPr>
          <w:ilvl w:val="0"/>
          <w:numId w:val="37"/>
        </w:numPr>
        <w:autoSpaceDE/>
        <w:autoSpaceDN/>
        <w:adjustRightInd/>
        <w:spacing w:line="276" w:lineRule="auto"/>
        <w:ind w:left="0" w:firstLine="709"/>
        <w:rPr>
          <w:sz w:val="28"/>
          <w:szCs w:val="28"/>
          <w:lang w:eastAsia="en-US"/>
        </w:rPr>
      </w:pPr>
      <w:r w:rsidRPr="006E072F">
        <w:rPr>
          <w:sz w:val="28"/>
          <w:szCs w:val="28"/>
          <w:lang w:eastAsia="en-US"/>
        </w:rPr>
        <w:t>Д.Шостакович. Шарманка.</w:t>
      </w:r>
    </w:p>
    <w:p w:rsidR="00087B61" w:rsidRPr="006E072F" w:rsidRDefault="00087B61" w:rsidP="003778D6">
      <w:pPr>
        <w:widowControl/>
        <w:numPr>
          <w:ilvl w:val="0"/>
          <w:numId w:val="37"/>
        </w:numPr>
        <w:autoSpaceDE/>
        <w:autoSpaceDN/>
        <w:adjustRightInd/>
        <w:spacing w:line="276" w:lineRule="auto"/>
        <w:ind w:left="0" w:firstLine="709"/>
        <w:rPr>
          <w:sz w:val="28"/>
          <w:szCs w:val="28"/>
          <w:lang w:eastAsia="en-US"/>
        </w:rPr>
      </w:pPr>
      <w:r w:rsidRPr="006E072F">
        <w:rPr>
          <w:sz w:val="28"/>
          <w:szCs w:val="28"/>
          <w:lang w:eastAsia="en-US"/>
        </w:rPr>
        <w:t xml:space="preserve">С. Майкапар. Полька.  </w:t>
      </w:r>
    </w:p>
    <w:p w:rsidR="00087B61" w:rsidRPr="006E072F" w:rsidRDefault="00087B61" w:rsidP="003778D6">
      <w:pPr>
        <w:widowControl/>
        <w:numPr>
          <w:ilvl w:val="0"/>
          <w:numId w:val="37"/>
        </w:numPr>
        <w:autoSpaceDE/>
        <w:autoSpaceDN/>
        <w:adjustRightInd/>
        <w:spacing w:line="276" w:lineRule="auto"/>
        <w:ind w:left="0" w:firstLine="709"/>
        <w:rPr>
          <w:sz w:val="28"/>
          <w:szCs w:val="28"/>
          <w:lang w:eastAsia="en-US"/>
        </w:rPr>
      </w:pPr>
      <w:r w:rsidRPr="006E072F">
        <w:rPr>
          <w:sz w:val="28"/>
          <w:szCs w:val="28"/>
          <w:lang w:eastAsia="en-US"/>
        </w:rPr>
        <w:t>А. Спендиаров. Колыбельная.</w:t>
      </w:r>
    </w:p>
    <w:p w:rsidR="00087B61" w:rsidRPr="006E072F" w:rsidRDefault="00087B61" w:rsidP="003778D6">
      <w:pPr>
        <w:widowControl/>
        <w:numPr>
          <w:ilvl w:val="0"/>
          <w:numId w:val="37"/>
        </w:numPr>
        <w:autoSpaceDE/>
        <w:autoSpaceDN/>
        <w:adjustRightInd/>
        <w:spacing w:line="276" w:lineRule="auto"/>
        <w:ind w:left="0" w:firstLine="709"/>
        <w:rPr>
          <w:sz w:val="28"/>
          <w:szCs w:val="28"/>
          <w:lang w:eastAsia="en-US"/>
        </w:rPr>
      </w:pPr>
      <w:r w:rsidRPr="006E072F">
        <w:rPr>
          <w:sz w:val="28"/>
          <w:szCs w:val="28"/>
          <w:lang w:eastAsia="en-US"/>
        </w:rPr>
        <w:t xml:space="preserve">Р.Шуман. Солдатскиймарш. </w:t>
      </w:r>
    </w:p>
    <w:p w:rsidR="00087B61" w:rsidRPr="003778D6" w:rsidRDefault="00087B61" w:rsidP="003778D6">
      <w:pPr>
        <w:spacing w:line="276" w:lineRule="auto"/>
        <w:ind w:firstLine="709"/>
        <w:jc w:val="center"/>
        <w:rPr>
          <w:b/>
          <w:sz w:val="28"/>
          <w:szCs w:val="28"/>
          <w:lang w:eastAsia="en-US"/>
        </w:rPr>
      </w:pPr>
      <w:r w:rsidRPr="006E072F">
        <w:rPr>
          <w:sz w:val="28"/>
          <w:szCs w:val="28"/>
          <w:lang w:eastAsia="en-US"/>
        </w:rPr>
        <w:t>3 класс</w:t>
      </w:r>
    </w:p>
    <w:p w:rsidR="00087B61" w:rsidRPr="006E072F" w:rsidRDefault="00087B61" w:rsidP="003778D6">
      <w:pPr>
        <w:widowControl/>
        <w:numPr>
          <w:ilvl w:val="0"/>
          <w:numId w:val="38"/>
        </w:numPr>
        <w:autoSpaceDE/>
        <w:autoSpaceDN/>
        <w:adjustRightInd/>
        <w:spacing w:line="276" w:lineRule="auto"/>
        <w:ind w:left="0" w:firstLine="709"/>
        <w:jc w:val="both"/>
        <w:rPr>
          <w:color w:val="333333"/>
          <w:sz w:val="28"/>
          <w:szCs w:val="28"/>
        </w:rPr>
      </w:pPr>
      <w:r w:rsidRPr="006E072F">
        <w:rPr>
          <w:sz w:val="28"/>
          <w:szCs w:val="28"/>
        </w:rPr>
        <w:t xml:space="preserve">Инструментовка школьного песенного репертуара. </w:t>
      </w:r>
    </w:p>
    <w:p w:rsidR="00087B61" w:rsidRPr="003778D6" w:rsidRDefault="00087B61" w:rsidP="003778D6">
      <w:pPr>
        <w:widowControl/>
        <w:numPr>
          <w:ilvl w:val="0"/>
          <w:numId w:val="38"/>
        </w:numPr>
        <w:autoSpaceDE/>
        <w:autoSpaceDN/>
        <w:adjustRightInd/>
        <w:spacing w:line="276" w:lineRule="auto"/>
        <w:ind w:left="0" w:firstLine="709"/>
        <w:rPr>
          <w:sz w:val="28"/>
          <w:szCs w:val="28"/>
          <w:lang w:val="ru-RU" w:eastAsia="en-US"/>
        </w:rPr>
      </w:pPr>
      <w:r w:rsidRPr="003778D6">
        <w:rPr>
          <w:sz w:val="28"/>
          <w:szCs w:val="28"/>
          <w:lang w:val="ru-RU" w:eastAsia="en-US"/>
        </w:rPr>
        <w:t>Русская народная песня. Как под яблонькой.</w:t>
      </w:r>
    </w:p>
    <w:p w:rsidR="00087B61" w:rsidRPr="006E072F" w:rsidRDefault="00087B61" w:rsidP="003778D6">
      <w:pPr>
        <w:widowControl/>
        <w:numPr>
          <w:ilvl w:val="0"/>
          <w:numId w:val="38"/>
        </w:numPr>
        <w:autoSpaceDE/>
        <w:autoSpaceDN/>
        <w:adjustRightInd/>
        <w:spacing w:line="276" w:lineRule="auto"/>
        <w:ind w:left="0" w:firstLine="709"/>
        <w:rPr>
          <w:sz w:val="28"/>
          <w:szCs w:val="28"/>
          <w:lang w:eastAsia="en-US"/>
        </w:rPr>
      </w:pPr>
      <w:r w:rsidRPr="006E072F">
        <w:rPr>
          <w:sz w:val="28"/>
          <w:szCs w:val="28"/>
          <w:lang w:eastAsia="en-US"/>
        </w:rPr>
        <w:t>Финскаяполька.</w:t>
      </w:r>
    </w:p>
    <w:p w:rsidR="00087B61" w:rsidRPr="006E072F" w:rsidRDefault="00087B61" w:rsidP="003778D6">
      <w:pPr>
        <w:widowControl/>
        <w:numPr>
          <w:ilvl w:val="0"/>
          <w:numId w:val="38"/>
        </w:numPr>
        <w:autoSpaceDE/>
        <w:autoSpaceDN/>
        <w:adjustRightInd/>
        <w:spacing w:line="276" w:lineRule="auto"/>
        <w:ind w:left="0" w:firstLine="709"/>
        <w:rPr>
          <w:sz w:val="28"/>
          <w:szCs w:val="28"/>
          <w:lang w:eastAsia="en-US"/>
        </w:rPr>
      </w:pPr>
      <w:r w:rsidRPr="006E072F">
        <w:rPr>
          <w:sz w:val="28"/>
          <w:szCs w:val="28"/>
          <w:lang w:eastAsia="en-US"/>
        </w:rPr>
        <w:t xml:space="preserve">М. Глинка. Мелодическийвальс. </w:t>
      </w:r>
    </w:p>
    <w:p w:rsidR="00087B61" w:rsidRPr="003778D6" w:rsidRDefault="00087B61" w:rsidP="003778D6">
      <w:pPr>
        <w:widowControl/>
        <w:numPr>
          <w:ilvl w:val="0"/>
          <w:numId w:val="38"/>
        </w:numPr>
        <w:tabs>
          <w:tab w:val="num" w:pos="0"/>
        </w:tabs>
        <w:autoSpaceDE/>
        <w:autoSpaceDN/>
        <w:adjustRightInd/>
        <w:spacing w:line="276" w:lineRule="auto"/>
        <w:ind w:left="0" w:firstLine="709"/>
        <w:rPr>
          <w:sz w:val="28"/>
          <w:szCs w:val="28"/>
          <w:lang w:val="ru-RU" w:eastAsia="en-US"/>
        </w:rPr>
      </w:pPr>
      <w:r w:rsidRPr="003778D6">
        <w:rPr>
          <w:sz w:val="28"/>
          <w:szCs w:val="28"/>
          <w:lang w:val="ru-RU" w:eastAsia="en-US"/>
        </w:rPr>
        <w:t>Н.А. Римский – Корсаков. «Три чуда»  из оперы «Сказка о царе Салтане».</w:t>
      </w:r>
    </w:p>
    <w:p w:rsidR="00087B61" w:rsidRPr="006E072F" w:rsidRDefault="00087B61" w:rsidP="003778D6">
      <w:pPr>
        <w:widowControl/>
        <w:numPr>
          <w:ilvl w:val="0"/>
          <w:numId w:val="38"/>
        </w:numPr>
        <w:autoSpaceDE/>
        <w:autoSpaceDN/>
        <w:adjustRightInd/>
        <w:spacing w:line="276" w:lineRule="auto"/>
        <w:ind w:left="0" w:firstLine="709"/>
        <w:rPr>
          <w:sz w:val="28"/>
          <w:szCs w:val="28"/>
          <w:lang w:eastAsia="en-US"/>
        </w:rPr>
      </w:pPr>
      <w:r w:rsidRPr="003778D6">
        <w:rPr>
          <w:sz w:val="28"/>
          <w:szCs w:val="28"/>
          <w:lang w:val="ru-RU" w:eastAsia="en-US"/>
        </w:rPr>
        <w:t xml:space="preserve">П.Чайковский. Детский альбом. Баба-яга. </w:t>
      </w:r>
      <w:r w:rsidRPr="006E072F">
        <w:rPr>
          <w:sz w:val="28"/>
          <w:szCs w:val="28"/>
          <w:lang w:eastAsia="en-US"/>
        </w:rPr>
        <w:t>Тарантелла.</w:t>
      </w:r>
    </w:p>
    <w:p w:rsidR="00087B61" w:rsidRPr="006E072F" w:rsidRDefault="00087B61" w:rsidP="003778D6">
      <w:pPr>
        <w:widowControl/>
        <w:numPr>
          <w:ilvl w:val="0"/>
          <w:numId w:val="38"/>
        </w:numPr>
        <w:autoSpaceDE/>
        <w:autoSpaceDN/>
        <w:adjustRightInd/>
        <w:spacing w:line="276" w:lineRule="auto"/>
        <w:ind w:left="0" w:firstLine="709"/>
        <w:rPr>
          <w:sz w:val="28"/>
          <w:szCs w:val="28"/>
          <w:lang w:eastAsia="en-US"/>
        </w:rPr>
      </w:pPr>
      <w:r w:rsidRPr="006E072F">
        <w:rPr>
          <w:sz w:val="28"/>
          <w:szCs w:val="28"/>
          <w:lang w:eastAsia="en-US"/>
        </w:rPr>
        <w:t xml:space="preserve">Р. Шуман. Смелыйнаездник. </w:t>
      </w:r>
    </w:p>
    <w:p w:rsidR="00087B61" w:rsidRPr="006E072F" w:rsidRDefault="00087B61" w:rsidP="003778D6">
      <w:pPr>
        <w:widowControl/>
        <w:numPr>
          <w:ilvl w:val="0"/>
          <w:numId w:val="38"/>
        </w:numPr>
        <w:autoSpaceDE/>
        <w:autoSpaceDN/>
        <w:adjustRightInd/>
        <w:spacing w:line="276" w:lineRule="auto"/>
        <w:ind w:left="0" w:firstLine="709"/>
        <w:rPr>
          <w:sz w:val="28"/>
          <w:szCs w:val="28"/>
          <w:lang w:eastAsia="en-US"/>
        </w:rPr>
      </w:pPr>
      <w:r w:rsidRPr="006E072F">
        <w:rPr>
          <w:sz w:val="28"/>
          <w:szCs w:val="28"/>
          <w:lang w:eastAsia="en-US"/>
        </w:rPr>
        <w:t xml:space="preserve">С. Фольвензон. Часики. </w:t>
      </w:r>
    </w:p>
    <w:p w:rsidR="00087B61" w:rsidRPr="006E072F" w:rsidRDefault="00087B61" w:rsidP="003778D6">
      <w:pPr>
        <w:widowControl/>
        <w:numPr>
          <w:ilvl w:val="0"/>
          <w:numId w:val="38"/>
        </w:numPr>
        <w:autoSpaceDE/>
        <w:autoSpaceDN/>
        <w:adjustRightInd/>
        <w:spacing w:line="276" w:lineRule="auto"/>
        <w:ind w:left="0" w:firstLine="709"/>
        <w:rPr>
          <w:sz w:val="28"/>
          <w:szCs w:val="28"/>
          <w:lang w:eastAsia="en-US"/>
        </w:rPr>
      </w:pPr>
      <w:r w:rsidRPr="006E072F">
        <w:rPr>
          <w:sz w:val="28"/>
          <w:szCs w:val="28"/>
          <w:lang w:eastAsia="en-US"/>
        </w:rPr>
        <w:lastRenderedPageBreak/>
        <w:t>Г.Гладков. Колыбельная.</w:t>
      </w:r>
    </w:p>
    <w:p w:rsidR="00087B61" w:rsidRPr="006E072F" w:rsidRDefault="00087B61" w:rsidP="003778D6">
      <w:pPr>
        <w:widowControl/>
        <w:numPr>
          <w:ilvl w:val="0"/>
          <w:numId w:val="38"/>
        </w:numPr>
        <w:autoSpaceDE/>
        <w:autoSpaceDN/>
        <w:adjustRightInd/>
        <w:spacing w:line="276" w:lineRule="auto"/>
        <w:ind w:left="0" w:firstLine="709"/>
        <w:rPr>
          <w:sz w:val="28"/>
          <w:szCs w:val="28"/>
          <w:lang w:eastAsia="en-US"/>
        </w:rPr>
      </w:pPr>
      <w:r w:rsidRPr="006E072F">
        <w:rPr>
          <w:sz w:val="28"/>
          <w:szCs w:val="28"/>
          <w:lang w:eastAsia="en-US"/>
        </w:rPr>
        <w:t xml:space="preserve">А. Жилинский. Детскаяполька. </w:t>
      </w:r>
    </w:p>
    <w:p w:rsidR="00087B61" w:rsidRPr="006E072F" w:rsidRDefault="00087B61" w:rsidP="003778D6">
      <w:pPr>
        <w:widowControl/>
        <w:numPr>
          <w:ilvl w:val="0"/>
          <w:numId w:val="38"/>
        </w:numPr>
        <w:autoSpaceDE/>
        <w:autoSpaceDN/>
        <w:adjustRightInd/>
        <w:spacing w:line="276" w:lineRule="auto"/>
        <w:ind w:left="0" w:firstLine="709"/>
        <w:rPr>
          <w:sz w:val="28"/>
          <w:szCs w:val="28"/>
          <w:lang w:eastAsia="en-US"/>
        </w:rPr>
      </w:pPr>
      <w:r w:rsidRPr="006E072F">
        <w:rPr>
          <w:sz w:val="28"/>
          <w:szCs w:val="28"/>
          <w:lang w:eastAsia="en-US"/>
        </w:rPr>
        <w:t xml:space="preserve">С. Слонимский. Веселоерондо. </w:t>
      </w:r>
    </w:p>
    <w:p w:rsidR="00087B61" w:rsidRPr="003778D6" w:rsidRDefault="00087B61" w:rsidP="003778D6">
      <w:pPr>
        <w:spacing w:line="276" w:lineRule="auto"/>
        <w:ind w:firstLine="709"/>
        <w:jc w:val="center"/>
        <w:rPr>
          <w:b/>
          <w:sz w:val="28"/>
          <w:szCs w:val="28"/>
          <w:lang w:eastAsia="en-US"/>
        </w:rPr>
      </w:pPr>
      <w:r w:rsidRPr="003778D6">
        <w:rPr>
          <w:b/>
          <w:sz w:val="28"/>
          <w:szCs w:val="28"/>
          <w:lang w:eastAsia="en-US"/>
        </w:rPr>
        <w:t>4 класс</w:t>
      </w:r>
    </w:p>
    <w:p w:rsidR="00087B61" w:rsidRPr="006E072F" w:rsidRDefault="00087B61" w:rsidP="003778D6">
      <w:pPr>
        <w:widowControl/>
        <w:numPr>
          <w:ilvl w:val="0"/>
          <w:numId w:val="39"/>
        </w:numPr>
        <w:autoSpaceDE/>
        <w:autoSpaceDN/>
        <w:adjustRightInd/>
        <w:spacing w:line="276" w:lineRule="auto"/>
        <w:ind w:left="0" w:firstLine="709"/>
        <w:jc w:val="both"/>
        <w:rPr>
          <w:color w:val="333333"/>
          <w:sz w:val="28"/>
          <w:szCs w:val="28"/>
        </w:rPr>
      </w:pPr>
      <w:r w:rsidRPr="006E072F">
        <w:rPr>
          <w:sz w:val="28"/>
          <w:szCs w:val="28"/>
        </w:rPr>
        <w:t xml:space="preserve">Инструментовка школьного песенного репертуара. </w:t>
      </w:r>
    </w:p>
    <w:p w:rsidR="00087B61" w:rsidRPr="003778D6" w:rsidRDefault="00087B61" w:rsidP="003778D6">
      <w:pPr>
        <w:widowControl/>
        <w:numPr>
          <w:ilvl w:val="0"/>
          <w:numId w:val="39"/>
        </w:numPr>
        <w:autoSpaceDE/>
        <w:autoSpaceDN/>
        <w:adjustRightInd/>
        <w:spacing w:line="276" w:lineRule="auto"/>
        <w:ind w:left="0" w:firstLine="709"/>
        <w:rPr>
          <w:sz w:val="28"/>
          <w:szCs w:val="28"/>
          <w:lang w:val="ru-RU" w:eastAsia="en-US"/>
        </w:rPr>
      </w:pPr>
      <w:r w:rsidRPr="003778D6">
        <w:rPr>
          <w:sz w:val="28"/>
          <w:szCs w:val="28"/>
          <w:lang w:val="ru-RU" w:eastAsia="en-US"/>
        </w:rPr>
        <w:t>Русская народная песня. Солдатушки, бравы, ребятушки.</w:t>
      </w:r>
    </w:p>
    <w:p w:rsidR="00087B61" w:rsidRPr="006E072F" w:rsidRDefault="00087B61" w:rsidP="003778D6">
      <w:pPr>
        <w:widowControl/>
        <w:numPr>
          <w:ilvl w:val="0"/>
          <w:numId w:val="39"/>
        </w:numPr>
        <w:autoSpaceDE/>
        <w:autoSpaceDN/>
        <w:adjustRightInd/>
        <w:spacing w:line="276" w:lineRule="auto"/>
        <w:ind w:left="0" w:firstLine="709"/>
        <w:rPr>
          <w:sz w:val="28"/>
          <w:szCs w:val="28"/>
          <w:lang w:eastAsia="en-US"/>
        </w:rPr>
      </w:pPr>
      <w:r w:rsidRPr="003778D6">
        <w:rPr>
          <w:sz w:val="28"/>
          <w:szCs w:val="28"/>
          <w:lang w:val="ru-RU" w:eastAsia="en-US"/>
        </w:rPr>
        <w:t xml:space="preserve">П.Чайковский. Детский альбом. Вальс. </w:t>
      </w:r>
      <w:r w:rsidRPr="006E072F">
        <w:rPr>
          <w:sz w:val="28"/>
          <w:szCs w:val="28"/>
          <w:lang w:eastAsia="en-US"/>
        </w:rPr>
        <w:t>Сладкаягреза.</w:t>
      </w:r>
    </w:p>
    <w:p w:rsidR="00087B61" w:rsidRPr="006E072F" w:rsidRDefault="00087B61" w:rsidP="003778D6">
      <w:pPr>
        <w:widowControl/>
        <w:numPr>
          <w:ilvl w:val="0"/>
          <w:numId w:val="39"/>
        </w:numPr>
        <w:autoSpaceDE/>
        <w:autoSpaceDN/>
        <w:adjustRightInd/>
        <w:spacing w:line="276" w:lineRule="auto"/>
        <w:ind w:left="0" w:firstLine="709"/>
        <w:rPr>
          <w:sz w:val="28"/>
          <w:szCs w:val="28"/>
          <w:lang w:eastAsia="en-US"/>
        </w:rPr>
      </w:pPr>
      <w:r w:rsidRPr="006E072F">
        <w:rPr>
          <w:sz w:val="28"/>
          <w:szCs w:val="28"/>
          <w:lang w:eastAsia="en-US"/>
        </w:rPr>
        <w:t xml:space="preserve">В.А. Моцарт. Менуэт.  </w:t>
      </w:r>
    </w:p>
    <w:p w:rsidR="00087B61" w:rsidRPr="006E072F" w:rsidRDefault="00087B61" w:rsidP="003778D6">
      <w:pPr>
        <w:widowControl/>
        <w:numPr>
          <w:ilvl w:val="0"/>
          <w:numId w:val="39"/>
        </w:numPr>
        <w:autoSpaceDE/>
        <w:autoSpaceDN/>
        <w:adjustRightInd/>
        <w:spacing w:line="276" w:lineRule="auto"/>
        <w:ind w:left="0" w:firstLine="709"/>
        <w:rPr>
          <w:sz w:val="28"/>
          <w:szCs w:val="28"/>
          <w:lang w:eastAsia="en-US"/>
        </w:rPr>
      </w:pPr>
      <w:r w:rsidRPr="006E072F">
        <w:rPr>
          <w:sz w:val="28"/>
          <w:szCs w:val="28"/>
          <w:lang w:eastAsia="en-US"/>
        </w:rPr>
        <w:t>С. Майкапар. Росинки.</w:t>
      </w:r>
    </w:p>
    <w:p w:rsidR="00087B61" w:rsidRPr="006E072F" w:rsidRDefault="00087B61" w:rsidP="003778D6">
      <w:pPr>
        <w:widowControl/>
        <w:numPr>
          <w:ilvl w:val="0"/>
          <w:numId w:val="39"/>
        </w:numPr>
        <w:autoSpaceDE/>
        <w:autoSpaceDN/>
        <w:adjustRightInd/>
        <w:spacing w:line="276" w:lineRule="auto"/>
        <w:ind w:left="0" w:firstLine="709"/>
        <w:rPr>
          <w:sz w:val="28"/>
          <w:szCs w:val="28"/>
          <w:lang w:eastAsia="en-US"/>
        </w:rPr>
      </w:pPr>
      <w:r w:rsidRPr="006E072F">
        <w:rPr>
          <w:sz w:val="28"/>
          <w:szCs w:val="28"/>
          <w:lang w:eastAsia="en-US"/>
        </w:rPr>
        <w:t xml:space="preserve">Э. Григ. ТанецАнитры. </w:t>
      </w:r>
    </w:p>
    <w:p w:rsidR="00087B61" w:rsidRPr="006E072F" w:rsidRDefault="00087B61" w:rsidP="003778D6">
      <w:pPr>
        <w:widowControl/>
        <w:numPr>
          <w:ilvl w:val="0"/>
          <w:numId w:val="39"/>
        </w:numPr>
        <w:autoSpaceDE/>
        <w:autoSpaceDN/>
        <w:adjustRightInd/>
        <w:spacing w:line="276" w:lineRule="auto"/>
        <w:ind w:left="0" w:firstLine="709"/>
        <w:rPr>
          <w:sz w:val="28"/>
          <w:szCs w:val="28"/>
          <w:lang w:eastAsia="en-US"/>
        </w:rPr>
      </w:pPr>
      <w:r w:rsidRPr="006E072F">
        <w:rPr>
          <w:sz w:val="28"/>
          <w:szCs w:val="28"/>
          <w:lang w:eastAsia="en-US"/>
        </w:rPr>
        <w:t xml:space="preserve">К.Орф. Пирожки. </w:t>
      </w:r>
    </w:p>
    <w:p w:rsidR="00087B61" w:rsidRPr="006E072F" w:rsidRDefault="00087B61" w:rsidP="003778D6">
      <w:pPr>
        <w:widowControl/>
        <w:numPr>
          <w:ilvl w:val="0"/>
          <w:numId w:val="39"/>
        </w:numPr>
        <w:autoSpaceDE/>
        <w:autoSpaceDN/>
        <w:adjustRightInd/>
        <w:spacing w:line="276" w:lineRule="auto"/>
        <w:ind w:left="0" w:firstLine="709"/>
        <w:jc w:val="both"/>
        <w:rPr>
          <w:sz w:val="28"/>
          <w:szCs w:val="28"/>
          <w:lang w:eastAsia="en-US"/>
        </w:rPr>
      </w:pPr>
      <w:r w:rsidRPr="006E072F">
        <w:rPr>
          <w:sz w:val="28"/>
          <w:szCs w:val="28"/>
          <w:lang w:eastAsia="en-US"/>
        </w:rPr>
        <w:t>С. Слонимский. Полька.</w:t>
      </w:r>
    </w:p>
    <w:p w:rsidR="00087B61" w:rsidRPr="003778D6" w:rsidRDefault="00087B61" w:rsidP="003778D6">
      <w:pPr>
        <w:widowControl/>
        <w:numPr>
          <w:ilvl w:val="0"/>
          <w:numId w:val="39"/>
        </w:numPr>
        <w:autoSpaceDE/>
        <w:autoSpaceDN/>
        <w:adjustRightInd/>
        <w:spacing w:line="276" w:lineRule="auto"/>
        <w:ind w:left="0" w:firstLine="709"/>
        <w:rPr>
          <w:sz w:val="28"/>
          <w:szCs w:val="28"/>
          <w:lang w:val="ru-RU" w:eastAsia="en-US"/>
        </w:rPr>
      </w:pPr>
      <w:r w:rsidRPr="003778D6">
        <w:rPr>
          <w:sz w:val="28"/>
          <w:szCs w:val="28"/>
          <w:lang w:val="ru-RU" w:eastAsia="en-US"/>
        </w:rPr>
        <w:t xml:space="preserve">И. Штраус. Полька Трик-трак. </w:t>
      </w:r>
    </w:p>
    <w:p w:rsidR="00087B61" w:rsidRPr="006E072F" w:rsidRDefault="00087B61" w:rsidP="003778D6">
      <w:pPr>
        <w:widowControl/>
        <w:numPr>
          <w:ilvl w:val="0"/>
          <w:numId w:val="39"/>
        </w:numPr>
        <w:autoSpaceDE/>
        <w:autoSpaceDN/>
        <w:adjustRightInd/>
        <w:spacing w:line="276" w:lineRule="auto"/>
        <w:ind w:left="0" w:firstLine="709"/>
        <w:jc w:val="both"/>
        <w:rPr>
          <w:sz w:val="28"/>
          <w:szCs w:val="28"/>
          <w:lang w:eastAsia="en-US"/>
        </w:rPr>
      </w:pPr>
      <w:r w:rsidRPr="006E072F">
        <w:rPr>
          <w:sz w:val="28"/>
          <w:szCs w:val="28"/>
          <w:lang w:eastAsia="en-US"/>
        </w:rPr>
        <w:t>Салманов. Утро в лесу.</w:t>
      </w:r>
    </w:p>
    <w:p w:rsidR="00087B61" w:rsidRPr="003778D6" w:rsidRDefault="00087B61" w:rsidP="003778D6">
      <w:pPr>
        <w:spacing w:line="276" w:lineRule="auto"/>
        <w:ind w:firstLine="709"/>
        <w:rPr>
          <w:b/>
          <w:sz w:val="28"/>
          <w:szCs w:val="28"/>
          <w:lang w:val="ru-RU" w:eastAsia="en-US"/>
        </w:rPr>
      </w:pPr>
      <w:r>
        <w:rPr>
          <w:b/>
          <w:sz w:val="28"/>
          <w:szCs w:val="28"/>
          <w:lang w:val="ru-RU" w:eastAsia="en-US"/>
        </w:rPr>
        <w:t>Список использованной методической литературы</w:t>
      </w:r>
    </w:p>
    <w:p w:rsidR="00087B61" w:rsidRPr="003778D6" w:rsidRDefault="00087B61" w:rsidP="003778D6">
      <w:pPr>
        <w:widowControl/>
        <w:numPr>
          <w:ilvl w:val="0"/>
          <w:numId w:val="40"/>
        </w:numPr>
        <w:tabs>
          <w:tab w:val="left" w:pos="0"/>
          <w:tab w:val="left" w:pos="1134"/>
        </w:tabs>
        <w:autoSpaceDE/>
        <w:autoSpaceDN/>
        <w:adjustRightInd/>
        <w:spacing w:line="276" w:lineRule="auto"/>
        <w:ind w:left="0" w:firstLine="709"/>
        <w:contextualSpacing/>
        <w:jc w:val="both"/>
        <w:rPr>
          <w:sz w:val="28"/>
          <w:szCs w:val="28"/>
          <w:lang w:val="ru-RU" w:eastAsia="en-US"/>
        </w:rPr>
      </w:pPr>
      <w:r w:rsidRPr="003778D6">
        <w:rPr>
          <w:sz w:val="28"/>
          <w:szCs w:val="28"/>
          <w:lang w:val="ru-RU" w:eastAsia="en-US"/>
        </w:rPr>
        <w:t>АртёмоваЛ.В. Театрализованные игры школьников. – М., 1991.</w:t>
      </w:r>
    </w:p>
    <w:p w:rsidR="00087B61" w:rsidRPr="003778D6" w:rsidRDefault="00087B61" w:rsidP="003778D6">
      <w:pPr>
        <w:widowControl/>
        <w:numPr>
          <w:ilvl w:val="0"/>
          <w:numId w:val="40"/>
        </w:numPr>
        <w:tabs>
          <w:tab w:val="left" w:pos="1134"/>
        </w:tabs>
        <w:autoSpaceDE/>
        <w:autoSpaceDN/>
        <w:adjustRightInd/>
        <w:spacing w:line="276" w:lineRule="auto"/>
        <w:ind w:left="0" w:firstLine="709"/>
        <w:contextualSpacing/>
        <w:jc w:val="both"/>
        <w:rPr>
          <w:sz w:val="28"/>
          <w:szCs w:val="28"/>
          <w:lang w:val="ru-RU" w:eastAsia="en-US"/>
        </w:rPr>
      </w:pPr>
      <w:r w:rsidRPr="003778D6">
        <w:rPr>
          <w:sz w:val="28"/>
          <w:szCs w:val="28"/>
          <w:lang w:val="ru-RU" w:eastAsia="en-US"/>
        </w:rPr>
        <w:t>Газарян С. В мире музыкальных инструментов. – М., 1989.</w:t>
      </w:r>
    </w:p>
    <w:p w:rsidR="00087B61" w:rsidRPr="006E072F" w:rsidRDefault="00087B61" w:rsidP="003778D6">
      <w:pPr>
        <w:widowControl/>
        <w:numPr>
          <w:ilvl w:val="0"/>
          <w:numId w:val="40"/>
        </w:numPr>
        <w:tabs>
          <w:tab w:val="left" w:pos="1134"/>
        </w:tabs>
        <w:autoSpaceDE/>
        <w:autoSpaceDN/>
        <w:adjustRightInd/>
        <w:spacing w:line="276" w:lineRule="auto"/>
        <w:ind w:left="0" w:firstLine="709"/>
        <w:contextualSpacing/>
        <w:jc w:val="both"/>
        <w:rPr>
          <w:sz w:val="28"/>
          <w:szCs w:val="28"/>
          <w:lang w:eastAsia="en-US"/>
        </w:rPr>
      </w:pPr>
      <w:r w:rsidRPr="003778D6">
        <w:rPr>
          <w:sz w:val="28"/>
          <w:szCs w:val="28"/>
          <w:lang w:val="ru-RU" w:eastAsia="en-US"/>
        </w:rPr>
        <w:t xml:space="preserve">Гилярова Н. Хрестоматия по русскому народному творчеству. </w:t>
      </w:r>
      <w:r w:rsidRPr="006E072F">
        <w:rPr>
          <w:sz w:val="28"/>
          <w:szCs w:val="28"/>
          <w:lang w:eastAsia="en-US"/>
        </w:rPr>
        <w:t>1 – 2 годы обучения. – М., 1996</w:t>
      </w:r>
    </w:p>
    <w:p w:rsidR="00087B61" w:rsidRPr="003778D6" w:rsidRDefault="00087B61" w:rsidP="003778D6">
      <w:pPr>
        <w:widowControl/>
        <w:numPr>
          <w:ilvl w:val="0"/>
          <w:numId w:val="40"/>
        </w:numPr>
        <w:tabs>
          <w:tab w:val="left" w:pos="1134"/>
        </w:tabs>
        <w:autoSpaceDE/>
        <w:autoSpaceDN/>
        <w:adjustRightInd/>
        <w:spacing w:line="276" w:lineRule="auto"/>
        <w:ind w:left="0" w:firstLine="709"/>
        <w:contextualSpacing/>
        <w:jc w:val="both"/>
        <w:rPr>
          <w:sz w:val="28"/>
          <w:szCs w:val="28"/>
          <w:lang w:val="ru-RU" w:eastAsia="en-US"/>
        </w:rPr>
      </w:pPr>
      <w:r w:rsidRPr="003778D6">
        <w:rPr>
          <w:sz w:val="28"/>
          <w:szCs w:val="28"/>
          <w:lang w:val="ru-RU" w:eastAsia="en-US"/>
        </w:rPr>
        <w:t>Григорьева Н. Народные песни, игры, загадки. Для детских фольклорных ансамблей. – СПб, 1996.</w:t>
      </w:r>
    </w:p>
    <w:p w:rsidR="00087B61" w:rsidRPr="003778D6" w:rsidRDefault="00087B61" w:rsidP="003778D6">
      <w:pPr>
        <w:widowControl/>
        <w:numPr>
          <w:ilvl w:val="0"/>
          <w:numId w:val="40"/>
        </w:numPr>
        <w:tabs>
          <w:tab w:val="left" w:pos="720"/>
          <w:tab w:val="left" w:pos="1134"/>
        </w:tabs>
        <w:autoSpaceDE/>
        <w:autoSpaceDN/>
        <w:adjustRightInd/>
        <w:spacing w:line="276" w:lineRule="auto"/>
        <w:ind w:left="0" w:firstLine="709"/>
        <w:contextualSpacing/>
        <w:jc w:val="both"/>
        <w:rPr>
          <w:sz w:val="28"/>
          <w:szCs w:val="28"/>
          <w:lang w:val="ru-RU" w:eastAsia="en-US"/>
        </w:rPr>
      </w:pPr>
      <w:r w:rsidRPr="003778D6">
        <w:rPr>
          <w:sz w:val="28"/>
          <w:szCs w:val="28"/>
          <w:lang w:val="ru-RU" w:eastAsia="en-US"/>
        </w:rPr>
        <w:t>Павлова Л. Игра как средство эстетического воспитания. – М., 2002.</w:t>
      </w:r>
    </w:p>
    <w:p w:rsidR="00087B61" w:rsidRPr="006E072F" w:rsidRDefault="00087B61" w:rsidP="003778D6">
      <w:pPr>
        <w:widowControl/>
        <w:numPr>
          <w:ilvl w:val="0"/>
          <w:numId w:val="40"/>
        </w:numPr>
        <w:tabs>
          <w:tab w:val="left" w:pos="993"/>
          <w:tab w:val="left" w:pos="1134"/>
        </w:tabs>
        <w:autoSpaceDE/>
        <w:autoSpaceDN/>
        <w:adjustRightInd/>
        <w:spacing w:line="276" w:lineRule="auto"/>
        <w:ind w:left="0" w:firstLine="709"/>
        <w:contextualSpacing/>
        <w:jc w:val="both"/>
        <w:rPr>
          <w:sz w:val="28"/>
          <w:szCs w:val="28"/>
          <w:lang w:eastAsia="en-US"/>
        </w:rPr>
      </w:pPr>
      <w:r w:rsidRPr="003778D6">
        <w:rPr>
          <w:sz w:val="28"/>
          <w:szCs w:val="28"/>
          <w:lang w:val="ru-RU" w:eastAsia="en-US"/>
        </w:rPr>
        <w:t xml:space="preserve">Система музыкального воспитания Карла Орфа / под ред. </w:t>
      </w:r>
      <w:r w:rsidRPr="006E072F">
        <w:rPr>
          <w:sz w:val="28"/>
          <w:szCs w:val="28"/>
          <w:lang w:eastAsia="en-US"/>
        </w:rPr>
        <w:t>Л.А. Баренбойма. – Л., 1970.</w:t>
      </w:r>
    </w:p>
    <w:p w:rsidR="00087B61" w:rsidRPr="003778D6" w:rsidRDefault="00087B61" w:rsidP="003778D6">
      <w:pPr>
        <w:widowControl/>
        <w:numPr>
          <w:ilvl w:val="0"/>
          <w:numId w:val="40"/>
        </w:numPr>
        <w:tabs>
          <w:tab w:val="left" w:pos="720"/>
          <w:tab w:val="left" w:pos="1134"/>
        </w:tabs>
        <w:autoSpaceDE/>
        <w:autoSpaceDN/>
        <w:adjustRightInd/>
        <w:spacing w:line="276" w:lineRule="auto"/>
        <w:ind w:left="0" w:firstLine="709"/>
        <w:contextualSpacing/>
        <w:jc w:val="both"/>
        <w:rPr>
          <w:sz w:val="28"/>
          <w:szCs w:val="28"/>
          <w:lang w:val="ru-RU" w:eastAsia="en-US"/>
        </w:rPr>
      </w:pPr>
      <w:r w:rsidRPr="003778D6">
        <w:rPr>
          <w:sz w:val="28"/>
          <w:szCs w:val="28"/>
          <w:lang w:val="ru-RU" w:eastAsia="en-US"/>
        </w:rPr>
        <w:t>узыки. ТютюнниковаТ.Э. Уроки м Система обучения К. Орфа. – М.: Астрель, 2000.</w:t>
      </w:r>
    </w:p>
    <w:p w:rsidR="00087B61" w:rsidRPr="006E072F" w:rsidRDefault="00087B61" w:rsidP="003778D6">
      <w:pPr>
        <w:widowControl/>
        <w:numPr>
          <w:ilvl w:val="0"/>
          <w:numId w:val="40"/>
        </w:numPr>
        <w:tabs>
          <w:tab w:val="left" w:pos="993"/>
          <w:tab w:val="left" w:pos="1134"/>
        </w:tabs>
        <w:autoSpaceDE/>
        <w:autoSpaceDN/>
        <w:adjustRightInd/>
        <w:spacing w:line="276" w:lineRule="auto"/>
        <w:ind w:left="0" w:firstLine="709"/>
        <w:contextualSpacing/>
        <w:jc w:val="both"/>
        <w:rPr>
          <w:sz w:val="28"/>
          <w:szCs w:val="28"/>
          <w:lang w:eastAsia="en-US"/>
        </w:rPr>
      </w:pPr>
      <w:r w:rsidRPr="003778D6">
        <w:rPr>
          <w:sz w:val="28"/>
          <w:szCs w:val="28"/>
          <w:lang w:val="ru-RU" w:eastAsia="en-US"/>
        </w:rPr>
        <w:t xml:space="preserve">Элементарное музыкальное воспитание по системе Карла Орфа // Сб. статей под ред. </w:t>
      </w:r>
      <w:r w:rsidRPr="006E072F">
        <w:rPr>
          <w:sz w:val="28"/>
          <w:szCs w:val="28"/>
          <w:lang w:eastAsia="en-US"/>
        </w:rPr>
        <w:t>Л.А. Баренбойма. – М.,1978.</w:t>
      </w:r>
    </w:p>
    <w:p w:rsidR="00087B61" w:rsidRPr="003778D6" w:rsidRDefault="00087B61" w:rsidP="003778D6">
      <w:pPr>
        <w:widowControl/>
        <w:numPr>
          <w:ilvl w:val="0"/>
          <w:numId w:val="40"/>
        </w:numPr>
        <w:tabs>
          <w:tab w:val="left" w:pos="993"/>
          <w:tab w:val="left" w:pos="1134"/>
        </w:tabs>
        <w:autoSpaceDE/>
        <w:autoSpaceDN/>
        <w:adjustRightInd/>
        <w:spacing w:line="276" w:lineRule="auto"/>
        <w:ind w:left="0" w:firstLine="720"/>
        <w:contextualSpacing/>
        <w:jc w:val="both"/>
        <w:rPr>
          <w:sz w:val="28"/>
          <w:szCs w:val="28"/>
          <w:lang w:val="ru-RU" w:eastAsia="en-US"/>
        </w:rPr>
      </w:pPr>
      <w:r w:rsidRPr="003778D6">
        <w:rPr>
          <w:sz w:val="28"/>
          <w:szCs w:val="28"/>
          <w:lang w:val="ru-RU" w:eastAsia="en-US"/>
        </w:rPr>
        <w:t>Орф К. Музыка для детей / составители В. Жилин, О. Леонтьева. – Челябинск, 2007. – Том 1</w:t>
      </w:r>
    </w:p>
    <w:p w:rsidR="00087B61" w:rsidRPr="006E072F" w:rsidRDefault="00087B61" w:rsidP="003778D6">
      <w:pPr>
        <w:widowControl/>
        <w:numPr>
          <w:ilvl w:val="0"/>
          <w:numId w:val="40"/>
        </w:numPr>
        <w:autoSpaceDE/>
        <w:autoSpaceDN/>
        <w:adjustRightInd/>
        <w:spacing w:line="276" w:lineRule="auto"/>
        <w:ind w:left="0" w:firstLine="720"/>
        <w:rPr>
          <w:sz w:val="28"/>
          <w:szCs w:val="28"/>
          <w:lang w:eastAsia="en-US"/>
        </w:rPr>
      </w:pPr>
      <w:r w:rsidRPr="003778D6">
        <w:rPr>
          <w:sz w:val="28"/>
          <w:szCs w:val="28"/>
          <w:lang w:val="ru-RU" w:eastAsia="en-US"/>
        </w:rPr>
        <w:t xml:space="preserve">Оркестр в классе. Песни и пьесы в переложении для оркестра детских музыкальных инструментов / Сост. и автор переложений И. Г. Лаптев.– М.: Муз ТютюнниковаТ.Э. Бим-бам-бом. Сто секретов музыки для детей. </w:t>
      </w:r>
      <w:r w:rsidRPr="006E072F">
        <w:rPr>
          <w:sz w:val="28"/>
          <w:szCs w:val="28"/>
          <w:lang w:eastAsia="en-US"/>
        </w:rPr>
        <w:t xml:space="preserve">Вып.1. Игры со звуками. – СПб.: ЛОИРО, 2003. </w:t>
      </w:r>
    </w:p>
    <w:p w:rsidR="00087B61" w:rsidRDefault="00087B61">
      <w:pPr>
        <w:rPr>
          <w:b/>
          <w:sz w:val="28"/>
          <w:szCs w:val="28"/>
          <w:lang w:val="ru-RU"/>
        </w:rPr>
        <w:sectPr w:rsidR="00087B61" w:rsidSect="003778D6">
          <w:footerReference w:type="default" r:id="rId7"/>
          <w:pgSz w:w="11906" w:h="16838"/>
          <w:pgMar w:top="1134" w:right="1418" w:bottom="1134" w:left="1418" w:header="709" w:footer="709" w:gutter="0"/>
          <w:cols w:space="708"/>
          <w:docGrid w:linePitch="360"/>
        </w:sectPr>
      </w:pPr>
      <w:r w:rsidRPr="006E072F">
        <w:rPr>
          <w:sz w:val="28"/>
          <w:szCs w:val="28"/>
          <w:lang w:eastAsia="en-US"/>
        </w:rPr>
        <w:t>ыка, 1994. – Вып. 3</w:t>
      </w:r>
      <w:r>
        <w:rPr>
          <w:b/>
          <w:sz w:val="28"/>
          <w:szCs w:val="28"/>
          <w:lang w:val="ru-RU"/>
        </w:rPr>
        <w:t xml:space="preserve"> </w:t>
      </w:r>
    </w:p>
    <w:p w:rsidR="00087B61" w:rsidRPr="00C13869" w:rsidRDefault="00087B61" w:rsidP="00A2334E">
      <w:pPr>
        <w:jc w:val="right"/>
        <w:rPr>
          <w:sz w:val="28"/>
          <w:szCs w:val="28"/>
          <w:lang w:val="ru-RU"/>
        </w:rPr>
      </w:pPr>
      <w:r w:rsidRPr="00C13869">
        <w:rPr>
          <w:sz w:val="28"/>
          <w:szCs w:val="28"/>
          <w:lang w:val="ru-RU"/>
        </w:rPr>
        <w:lastRenderedPageBreak/>
        <w:t>Приложение №</w:t>
      </w:r>
      <w:r>
        <w:rPr>
          <w:sz w:val="28"/>
          <w:szCs w:val="28"/>
          <w:lang w:val="ru-RU"/>
        </w:rPr>
        <w:t xml:space="preserve"> </w:t>
      </w:r>
      <w:r w:rsidRPr="00C13869">
        <w:rPr>
          <w:sz w:val="28"/>
          <w:szCs w:val="28"/>
          <w:lang w:val="ru-RU"/>
        </w:rPr>
        <w:t>2</w:t>
      </w:r>
    </w:p>
    <w:p w:rsidR="00087B61" w:rsidRPr="001D0713" w:rsidRDefault="00087B61" w:rsidP="001D0713">
      <w:pPr>
        <w:jc w:val="center"/>
        <w:rPr>
          <w:b/>
          <w:sz w:val="28"/>
          <w:szCs w:val="28"/>
          <w:lang w:val="ru-RU"/>
        </w:rPr>
      </w:pPr>
      <w:r w:rsidRPr="001D0713">
        <w:rPr>
          <w:b/>
          <w:sz w:val="28"/>
          <w:szCs w:val="28"/>
          <w:lang w:val="ru-RU"/>
        </w:rPr>
        <w:t>Дневник апробации (педагогических наблюдений)</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7"/>
        <w:gridCol w:w="2135"/>
        <w:gridCol w:w="992"/>
        <w:gridCol w:w="979"/>
        <w:gridCol w:w="732"/>
        <w:gridCol w:w="731"/>
        <w:gridCol w:w="732"/>
        <w:gridCol w:w="731"/>
        <w:gridCol w:w="732"/>
        <w:gridCol w:w="731"/>
        <w:gridCol w:w="732"/>
        <w:gridCol w:w="731"/>
        <w:gridCol w:w="732"/>
        <w:gridCol w:w="731"/>
        <w:gridCol w:w="732"/>
        <w:gridCol w:w="731"/>
        <w:gridCol w:w="732"/>
        <w:gridCol w:w="851"/>
      </w:tblGrid>
      <w:tr w:rsidR="00087B61" w:rsidRPr="009146CF" w:rsidTr="005A0383">
        <w:tc>
          <w:tcPr>
            <w:tcW w:w="667" w:type="dxa"/>
            <w:vMerge w:val="restart"/>
          </w:tcPr>
          <w:p w:rsidR="00087B61" w:rsidRPr="005A0383" w:rsidRDefault="00087B61" w:rsidP="001D0713">
            <w:pPr>
              <w:rPr>
                <w:lang w:val="ru-RU"/>
              </w:rPr>
            </w:pPr>
            <w:r w:rsidRPr="005A0383">
              <w:rPr>
                <w:sz w:val="22"/>
                <w:szCs w:val="22"/>
                <w:lang w:val="ru-RU"/>
              </w:rPr>
              <w:t>№</w:t>
            </w:r>
          </w:p>
        </w:tc>
        <w:tc>
          <w:tcPr>
            <w:tcW w:w="2135" w:type="dxa"/>
            <w:vMerge w:val="restart"/>
          </w:tcPr>
          <w:p w:rsidR="00087B61" w:rsidRPr="005A0383" w:rsidRDefault="00087B61" w:rsidP="001D0713">
            <w:pPr>
              <w:rPr>
                <w:lang w:val="ru-RU"/>
              </w:rPr>
            </w:pPr>
            <w:r w:rsidRPr="005A0383">
              <w:rPr>
                <w:sz w:val="22"/>
                <w:szCs w:val="22"/>
                <w:lang w:val="ru-RU"/>
              </w:rPr>
              <w:t>Ф.И. ученика</w:t>
            </w:r>
          </w:p>
        </w:tc>
        <w:tc>
          <w:tcPr>
            <w:tcW w:w="4166" w:type="dxa"/>
            <w:gridSpan w:val="5"/>
          </w:tcPr>
          <w:p w:rsidR="00087B61" w:rsidRPr="005A0383" w:rsidRDefault="00087B61" w:rsidP="005A0383">
            <w:pPr>
              <w:jc w:val="center"/>
              <w:rPr>
                <w:lang w:val="ru-RU"/>
              </w:rPr>
            </w:pPr>
            <w:r w:rsidRPr="005A0383">
              <w:rPr>
                <w:sz w:val="22"/>
                <w:szCs w:val="22"/>
                <w:lang w:val="ru-RU"/>
              </w:rPr>
              <w:t>Оценка знаний детей о:</w:t>
            </w:r>
          </w:p>
        </w:tc>
        <w:tc>
          <w:tcPr>
            <w:tcW w:w="3657" w:type="dxa"/>
            <w:gridSpan w:val="5"/>
          </w:tcPr>
          <w:p w:rsidR="00087B61" w:rsidRPr="005A0383" w:rsidRDefault="00087B61" w:rsidP="001D0713">
            <w:pPr>
              <w:rPr>
                <w:lang w:val="ru-RU"/>
              </w:rPr>
            </w:pPr>
            <w:r w:rsidRPr="005A0383">
              <w:rPr>
                <w:sz w:val="22"/>
                <w:szCs w:val="22"/>
                <w:lang w:val="ru-RU"/>
              </w:rPr>
              <w:t>Оценка сформированности умений</w:t>
            </w:r>
          </w:p>
        </w:tc>
        <w:tc>
          <w:tcPr>
            <w:tcW w:w="3658" w:type="dxa"/>
            <w:gridSpan w:val="5"/>
          </w:tcPr>
          <w:p w:rsidR="00087B61" w:rsidRPr="005A0383" w:rsidRDefault="00087B61" w:rsidP="001D0713">
            <w:pPr>
              <w:rPr>
                <w:lang w:val="ru-RU"/>
              </w:rPr>
            </w:pPr>
            <w:r w:rsidRPr="005A0383">
              <w:rPr>
                <w:sz w:val="22"/>
                <w:szCs w:val="22"/>
                <w:lang w:val="ru-RU"/>
              </w:rPr>
              <w:t>Оценка сформированности опыта</w:t>
            </w:r>
          </w:p>
        </w:tc>
        <w:tc>
          <w:tcPr>
            <w:tcW w:w="851" w:type="dxa"/>
            <w:vMerge w:val="restart"/>
          </w:tcPr>
          <w:p w:rsidR="00087B61" w:rsidRPr="005A0383" w:rsidRDefault="00087B61" w:rsidP="005A0383">
            <w:pPr>
              <w:jc w:val="center"/>
              <w:rPr>
                <w:lang w:val="ru-RU"/>
              </w:rPr>
            </w:pPr>
            <w:r w:rsidRPr="005A0383">
              <w:rPr>
                <w:sz w:val="22"/>
                <w:szCs w:val="22"/>
                <w:lang w:val="ru-RU"/>
              </w:rPr>
              <w:t>Сред.показ.</w:t>
            </w:r>
          </w:p>
        </w:tc>
      </w:tr>
      <w:tr w:rsidR="00087B61" w:rsidRPr="009146CF" w:rsidTr="005A0383">
        <w:tc>
          <w:tcPr>
            <w:tcW w:w="667" w:type="dxa"/>
            <w:vMerge/>
          </w:tcPr>
          <w:p w:rsidR="00087B61" w:rsidRPr="005A0383" w:rsidRDefault="00087B61" w:rsidP="001D0713">
            <w:pPr>
              <w:rPr>
                <w:lang w:val="ru-RU"/>
              </w:rPr>
            </w:pPr>
          </w:p>
        </w:tc>
        <w:tc>
          <w:tcPr>
            <w:tcW w:w="2135" w:type="dxa"/>
            <w:vMerge/>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r w:rsidRPr="005A0383">
              <w:rPr>
                <w:sz w:val="22"/>
                <w:szCs w:val="22"/>
                <w:lang w:val="ru-RU"/>
              </w:rPr>
              <w:t>№1</w:t>
            </w:r>
          </w:p>
        </w:tc>
        <w:tc>
          <w:tcPr>
            <w:tcW w:w="979" w:type="dxa"/>
          </w:tcPr>
          <w:p w:rsidR="00087B61" w:rsidRPr="005A0383" w:rsidRDefault="00087B61" w:rsidP="005A0383">
            <w:pPr>
              <w:jc w:val="center"/>
              <w:rPr>
                <w:lang w:val="ru-RU"/>
              </w:rPr>
            </w:pPr>
            <w:r w:rsidRPr="005A0383">
              <w:rPr>
                <w:sz w:val="22"/>
                <w:szCs w:val="22"/>
                <w:lang w:val="ru-RU"/>
              </w:rPr>
              <w:t>№2</w:t>
            </w:r>
          </w:p>
        </w:tc>
        <w:tc>
          <w:tcPr>
            <w:tcW w:w="732" w:type="dxa"/>
          </w:tcPr>
          <w:p w:rsidR="00087B61" w:rsidRPr="005A0383" w:rsidRDefault="00087B61" w:rsidP="005A0383">
            <w:pPr>
              <w:jc w:val="center"/>
              <w:rPr>
                <w:lang w:val="ru-RU"/>
              </w:rPr>
            </w:pPr>
            <w:r w:rsidRPr="005A0383">
              <w:rPr>
                <w:sz w:val="22"/>
                <w:szCs w:val="22"/>
                <w:lang w:val="ru-RU"/>
              </w:rPr>
              <w:t>№3</w:t>
            </w:r>
          </w:p>
        </w:tc>
        <w:tc>
          <w:tcPr>
            <w:tcW w:w="731" w:type="dxa"/>
          </w:tcPr>
          <w:p w:rsidR="00087B61" w:rsidRPr="005A0383" w:rsidRDefault="00087B61" w:rsidP="005A0383">
            <w:pPr>
              <w:jc w:val="center"/>
              <w:rPr>
                <w:lang w:val="ru-RU"/>
              </w:rPr>
            </w:pPr>
            <w:r w:rsidRPr="005A0383">
              <w:rPr>
                <w:sz w:val="22"/>
                <w:szCs w:val="22"/>
                <w:lang w:val="ru-RU"/>
              </w:rPr>
              <w:t>№ 4</w:t>
            </w:r>
          </w:p>
        </w:tc>
        <w:tc>
          <w:tcPr>
            <w:tcW w:w="732" w:type="dxa"/>
          </w:tcPr>
          <w:p w:rsidR="00087B61" w:rsidRPr="005A0383" w:rsidRDefault="00087B61" w:rsidP="005A0383">
            <w:pPr>
              <w:jc w:val="center"/>
              <w:rPr>
                <w:lang w:val="ru-RU"/>
              </w:rPr>
            </w:pPr>
            <w:r w:rsidRPr="005A0383">
              <w:rPr>
                <w:sz w:val="22"/>
                <w:szCs w:val="22"/>
                <w:lang w:val="ru-RU"/>
              </w:rPr>
              <w:t>№5</w:t>
            </w:r>
          </w:p>
        </w:tc>
        <w:tc>
          <w:tcPr>
            <w:tcW w:w="731" w:type="dxa"/>
          </w:tcPr>
          <w:p w:rsidR="00087B61" w:rsidRPr="005A0383" w:rsidRDefault="00087B61" w:rsidP="005A0383">
            <w:pPr>
              <w:jc w:val="center"/>
              <w:rPr>
                <w:lang w:val="ru-RU"/>
              </w:rPr>
            </w:pPr>
            <w:r w:rsidRPr="005A0383">
              <w:rPr>
                <w:sz w:val="22"/>
                <w:szCs w:val="22"/>
                <w:lang w:val="ru-RU"/>
              </w:rPr>
              <w:t>№1</w:t>
            </w:r>
          </w:p>
        </w:tc>
        <w:tc>
          <w:tcPr>
            <w:tcW w:w="732" w:type="dxa"/>
          </w:tcPr>
          <w:p w:rsidR="00087B61" w:rsidRPr="005A0383" w:rsidRDefault="00087B61" w:rsidP="005A0383">
            <w:pPr>
              <w:jc w:val="center"/>
              <w:rPr>
                <w:lang w:val="ru-RU"/>
              </w:rPr>
            </w:pPr>
            <w:r w:rsidRPr="005A0383">
              <w:rPr>
                <w:sz w:val="22"/>
                <w:szCs w:val="22"/>
                <w:lang w:val="ru-RU"/>
              </w:rPr>
              <w:t>№2</w:t>
            </w:r>
          </w:p>
        </w:tc>
        <w:tc>
          <w:tcPr>
            <w:tcW w:w="731" w:type="dxa"/>
          </w:tcPr>
          <w:p w:rsidR="00087B61" w:rsidRPr="005A0383" w:rsidRDefault="00087B61" w:rsidP="005A0383">
            <w:pPr>
              <w:jc w:val="center"/>
              <w:rPr>
                <w:lang w:val="ru-RU"/>
              </w:rPr>
            </w:pPr>
            <w:r w:rsidRPr="005A0383">
              <w:rPr>
                <w:sz w:val="22"/>
                <w:szCs w:val="22"/>
                <w:lang w:val="ru-RU"/>
              </w:rPr>
              <w:t>№3</w:t>
            </w:r>
          </w:p>
        </w:tc>
        <w:tc>
          <w:tcPr>
            <w:tcW w:w="732" w:type="dxa"/>
          </w:tcPr>
          <w:p w:rsidR="00087B61" w:rsidRPr="005A0383" w:rsidRDefault="00087B61" w:rsidP="005A0383">
            <w:pPr>
              <w:jc w:val="center"/>
              <w:rPr>
                <w:lang w:val="ru-RU"/>
              </w:rPr>
            </w:pPr>
            <w:r w:rsidRPr="005A0383">
              <w:rPr>
                <w:sz w:val="22"/>
                <w:szCs w:val="22"/>
                <w:lang w:val="ru-RU"/>
              </w:rPr>
              <w:t>№4</w:t>
            </w:r>
          </w:p>
        </w:tc>
        <w:tc>
          <w:tcPr>
            <w:tcW w:w="731" w:type="dxa"/>
          </w:tcPr>
          <w:p w:rsidR="00087B61" w:rsidRPr="005A0383" w:rsidRDefault="00087B61" w:rsidP="005A0383">
            <w:pPr>
              <w:jc w:val="center"/>
              <w:rPr>
                <w:lang w:val="ru-RU"/>
              </w:rPr>
            </w:pPr>
            <w:r w:rsidRPr="005A0383">
              <w:rPr>
                <w:sz w:val="22"/>
                <w:szCs w:val="22"/>
                <w:lang w:val="ru-RU"/>
              </w:rPr>
              <w:t>№5</w:t>
            </w:r>
          </w:p>
        </w:tc>
        <w:tc>
          <w:tcPr>
            <w:tcW w:w="732" w:type="dxa"/>
          </w:tcPr>
          <w:p w:rsidR="00087B61" w:rsidRPr="005A0383" w:rsidRDefault="00087B61" w:rsidP="005A0383">
            <w:pPr>
              <w:jc w:val="center"/>
              <w:rPr>
                <w:lang w:val="ru-RU"/>
              </w:rPr>
            </w:pPr>
            <w:r w:rsidRPr="005A0383">
              <w:rPr>
                <w:sz w:val="22"/>
                <w:szCs w:val="22"/>
                <w:lang w:val="ru-RU"/>
              </w:rPr>
              <w:t>№1</w:t>
            </w:r>
          </w:p>
        </w:tc>
        <w:tc>
          <w:tcPr>
            <w:tcW w:w="731" w:type="dxa"/>
          </w:tcPr>
          <w:p w:rsidR="00087B61" w:rsidRPr="005A0383" w:rsidRDefault="00087B61" w:rsidP="005A0383">
            <w:pPr>
              <w:jc w:val="center"/>
              <w:rPr>
                <w:lang w:val="ru-RU"/>
              </w:rPr>
            </w:pPr>
            <w:r w:rsidRPr="005A0383">
              <w:rPr>
                <w:sz w:val="22"/>
                <w:szCs w:val="22"/>
                <w:lang w:val="ru-RU"/>
              </w:rPr>
              <w:t>№2</w:t>
            </w:r>
          </w:p>
        </w:tc>
        <w:tc>
          <w:tcPr>
            <w:tcW w:w="732" w:type="dxa"/>
          </w:tcPr>
          <w:p w:rsidR="00087B61" w:rsidRPr="005A0383" w:rsidRDefault="00087B61" w:rsidP="005A0383">
            <w:pPr>
              <w:jc w:val="center"/>
              <w:rPr>
                <w:lang w:val="ru-RU"/>
              </w:rPr>
            </w:pPr>
            <w:r w:rsidRPr="005A0383">
              <w:rPr>
                <w:sz w:val="22"/>
                <w:szCs w:val="22"/>
                <w:lang w:val="ru-RU"/>
              </w:rPr>
              <w:t>№3</w:t>
            </w:r>
          </w:p>
        </w:tc>
        <w:tc>
          <w:tcPr>
            <w:tcW w:w="731" w:type="dxa"/>
          </w:tcPr>
          <w:p w:rsidR="00087B61" w:rsidRPr="005A0383" w:rsidRDefault="00087B61" w:rsidP="005A0383">
            <w:pPr>
              <w:jc w:val="center"/>
              <w:rPr>
                <w:lang w:val="ru-RU"/>
              </w:rPr>
            </w:pPr>
            <w:r w:rsidRPr="005A0383">
              <w:rPr>
                <w:sz w:val="22"/>
                <w:szCs w:val="22"/>
                <w:lang w:val="ru-RU"/>
              </w:rPr>
              <w:t>№4</w:t>
            </w:r>
          </w:p>
        </w:tc>
        <w:tc>
          <w:tcPr>
            <w:tcW w:w="732" w:type="dxa"/>
          </w:tcPr>
          <w:p w:rsidR="00087B61" w:rsidRPr="005A0383" w:rsidRDefault="00087B61" w:rsidP="005A0383">
            <w:pPr>
              <w:jc w:val="center"/>
              <w:rPr>
                <w:lang w:val="ru-RU"/>
              </w:rPr>
            </w:pPr>
            <w:r w:rsidRPr="005A0383">
              <w:rPr>
                <w:sz w:val="22"/>
                <w:szCs w:val="22"/>
                <w:lang w:val="ru-RU"/>
              </w:rPr>
              <w:t>№5</w:t>
            </w:r>
          </w:p>
        </w:tc>
        <w:tc>
          <w:tcPr>
            <w:tcW w:w="851" w:type="dxa"/>
            <w:vMerge/>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2</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3</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4</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5</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6</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7</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8</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9</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10</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11</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12</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13</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14</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15</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16</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17</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18</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19</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20</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21</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22</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23</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24</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667" w:type="dxa"/>
          </w:tcPr>
          <w:p w:rsidR="00087B61" w:rsidRPr="005A0383" w:rsidRDefault="00087B61" w:rsidP="001D0713">
            <w:pPr>
              <w:rPr>
                <w:lang w:val="ru-RU"/>
              </w:rPr>
            </w:pPr>
            <w:r w:rsidRPr="005A0383">
              <w:rPr>
                <w:sz w:val="22"/>
                <w:szCs w:val="22"/>
                <w:lang w:val="ru-RU"/>
              </w:rPr>
              <w:t>25</w:t>
            </w:r>
          </w:p>
        </w:tc>
        <w:tc>
          <w:tcPr>
            <w:tcW w:w="2135" w:type="dxa"/>
          </w:tcPr>
          <w:p w:rsidR="00087B61" w:rsidRPr="005A0383" w:rsidRDefault="00087B61" w:rsidP="001D0713">
            <w:pPr>
              <w:rPr>
                <w:lang w:val="ru-RU"/>
              </w:rPr>
            </w:pP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r w:rsidR="00087B61" w:rsidRPr="009146CF" w:rsidTr="005A0383">
        <w:tc>
          <w:tcPr>
            <w:tcW w:w="2802" w:type="dxa"/>
            <w:gridSpan w:val="2"/>
          </w:tcPr>
          <w:p w:rsidR="00087B61" w:rsidRPr="005A0383" w:rsidRDefault="00087B61" w:rsidP="001D0713">
            <w:pPr>
              <w:rPr>
                <w:b/>
                <w:lang w:val="ru-RU"/>
              </w:rPr>
            </w:pPr>
            <w:r w:rsidRPr="005A0383">
              <w:rPr>
                <w:b/>
                <w:sz w:val="22"/>
                <w:szCs w:val="22"/>
                <w:lang w:val="ru-RU"/>
              </w:rPr>
              <w:t>Средние показатели:</w:t>
            </w:r>
          </w:p>
        </w:tc>
        <w:tc>
          <w:tcPr>
            <w:tcW w:w="992" w:type="dxa"/>
          </w:tcPr>
          <w:p w:rsidR="00087B61" w:rsidRPr="005A0383" w:rsidRDefault="00087B61" w:rsidP="005A0383">
            <w:pPr>
              <w:jc w:val="center"/>
              <w:rPr>
                <w:lang w:val="ru-RU"/>
              </w:rPr>
            </w:pPr>
          </w:p>
        </w:tc>
        <w:tc>
          <w:tcPr>
            <w:tcW w:w="979"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731" w:type="dxa"/>
          </w:tcPr>
          <w:p w:rsidR="00087B61" w:rsidRPr="005A0383" w:rsidRDefault="00087B61" w:rsidP="005A0383">
            <w:pPr>
              <w:jc w:val="center"/>
              <w:rPr>
                <w:lang w:val="ru-RU"/>
              </w:rPr>
            </w:pPr>
          </w:p>
        </w:tc>
        <w:tc>
          <w:tcPr>
            <w:tcW w:w="732" w:type="dxa"/>
          </w:tcPr>
          <w:p w:rsidR="00087B61" w:rsidRPr="005A0383" w:rsidRDefault="00087B61" w:rsidP="005A0383">
            <w:pPr>
              <w:jc w:val="center"/>
              <w:rPr>
                <w:lang w:val="ru-RU"/>
              </w:rPr>
            </w:pPr>
          </w:p>
        </w:tc>
        <w:tc>
          <w:tcPr>
            <w:tcW w:w="851" w:type="dxa"/>
          </w:tcPr>
          <w:p w:rsidR="00087B61" w:rsidRPr="005A0383" w:rsidRDefault="00087B61" w:rsidP="005A0383">
            <w:pPr>
              <w:jc w:val="center"/>
              <w:rPr>
                <w:lang w:val="ru-RU"/>
              </w:rPr>
            </w:pPr>
          </w:p>
        </w:tc>
      </w:tr>
    </w:tbl>
    <w:p w:rsidR="00087B61" w:rsidRPr="00323776" w:rsidRDefault="00087B61" w:rsidP="001D0713">
      <w:pPr>
        <w:rPr>
          <w:sz w:val="16"/>
          <w:szCs w:val="16"/>
          <w:lang w:val="ru-RU"/>
        </w:rPr>
      </w:pPr>
      <w:r w:rsidRPr="00323776">
        <w:rPr>
          <w:b/>
          <w:sz w:val="16"/>
          <w:szCs w:val="16"/>
          <w:lang w:val="ru-RU"/>
        </w:rPr>
        <w:t>Инструкция по заполнению дневника</w:t>
      </w:r>
      <w:r w:rsidRPr="00323776">
        <w:rPr>
          <w:sz w:val="16"/>
          <w:szCs w:val="16"/>
          <w:lang w:val="ru-RU"/>
        </w:rPr>
        <w:t>:  оценка по каждой графе производится, исходя из степени развития  оцениваемого компонента (знания, умения, опыта)  по следующей градации:  0 – не выражено;  1- выражено;  2 – хорошо выражено.  Чтобы вывести  средние показатели в процентах, необходимо сложить все оценки по каждому ученику  или каждому компоненту,  умножить на 100 и разделить на 30 (по уч</w:t>
      </w:r>
      <w:r w:rsidRPr="00323776">
        <w:rPr>
          <w:sz w:val="16"/>
          <w:szCs w:val="16"/>
          <w:lang w:val="ru-RU"/>
        </w:rPr>
        <w:t>а</w:t>
      </w:r>
      <w:r w:rsidRPr="00323776">
        <w:rPr>
          <w:sz w:val="16"/>
          <w:szCs w:val="16"/>
          <w:lang w:val="ru-RU"/>
        </w:rPr>
        <w:t xml:space="preserve">щимся и на 50 (по компонентам отслеживания). Пример:  Иванов Саша – 17 х 100 : 30 = 56,7 %.  Или умение  № 1 - </w:t>
      </w:r>
      <w:r w:rsidRPr="00323776">
        <w:rPr>
          <w:color w:val="000000"/>
          <w:spacing w:val="1"/>
          <w:sz w:val="16"/>
          <w:szCs w:val="16"/>
          <w:lang w:val="ru-RU"/>
        </w:rPr>
        <w:t>правильного певческого дыхания, звукообразования, дикции и артикулиров</w:t>
      </w:r>
      <w:r w:rsidRPr="00323776">
        <w:rPr>
          <w:color w:val="000000"/>
          <w:spacing w:val="1"/>
          <w:sz w:val="16"/>
          <w:szCs w:val="16"/>
          <w:lang w:val="ru-RU"/>
        </w:rPr>
        <w:t>а</w:t>
      </w:r>
      <w:r w:rsidRPr="00323776">
        <w:rPr>
          <w:color w:val="000000"/>
          <w:spacing w:val="1"/>
          <w:sz w:val="16"/>
          <w:szCs w:val="16"/>
          <w:lang w:val="ru-RU"/>
        </w:rPr>
        <w:t>ния – 38 х 100 : 50 = 76 %.</w:t>
      </w:r>
    </w:p>
    <w:p w:rsidR="00087B61" w:rsidRPr="001D0713" w:rsidRDefault="00087B61" w:rsidP="001D0713">
      <w:pPr>
        <w:rPr>
          <w:sz w:val="28"/>
          <w:szCs w:val="28"/>
          <w:lang w:val="ru-RU"/>
        </w:rPr>
        <w:sectPr w:rsidR="00087B61" w:rsidRPr="001D0713" w:rsidSect="00070DFD">
          <w:pgSz w:w="16838" w:h="11906" w:orient="landscape"/>
          <w:pgMar w:top="1276" w:right="1134" w:bottom="709" w:left="1134" w:header="709" w:footer="709" w:gutter="0"/>
          <w:cols w:space="708"/>
          <w:docGrid w:linePitch="360"/>
        </w:sectPr>
      </w:pPr>
    </w:p>
    <w:p w:rsidR="00087B61" w:rsidRPr="001D0713" w:rsidRDefault="00087B61" w:rsidP="009F7D38">
      <w:pPr>
        <w:jc w:val="center"/>
        <w:rPr>
          <w:b/>
          <w:sz w:val="28"/>
          <w:szCs w:val="28"/>
          <w:lang w:val="ru-RU"/>
        </w:rPr>
      </w:pPr>
      <w:r>
        <w:rPr>
          <w:b/>
          <w:color w:val="000000"/>
          <w:spacing w:val="1"/>
          <w:sz w:val="28"/>
          <w:szCs w:val="28"/>
          <w:lang w:val="ru-RU"/>
        </w:rPr>
        <w:lastRenderedPageBreak/>
        <w:t>Компоненты отслеживания – приложение к д</w:t>
      </w:r>
      <w:r w:rsidRPr="001D0713">
        <w:rPr>
          <w:b/>
          <w:sz w:val="28"/>
          <w:szCs w:val="28"/>
          <w:lang w:val="ru-RU"/>
        </w:rPr>
        <w:t>невник</w:t>
      </w:r>
      <w:r>
        <w:rPr>
          <w:b/>
          <w:sz w:val="28"/>
          <w:szCs w:val="28"/>
          <w:lang w:val="ru-RU"/>
        </w:rPr>
        <w:t>у</w:t>
      </w:r>
      <w:r w:rsidRPr="001D0713">
        <w:rPr>
          <w:b/>
          <w:sz w:val="28"/>
          <w:szCs w:val="28"/>
          <w:lang w:val="ru-RU"/>
        </w:rPr>
        <w:t xml:space="preserve"> апробации (пед</w:t>
      </w:r>
      <w:r w:rsidRPr="001D0713">
        <w:rPr>
          <w:b/>
          <w:sz w:val="28"/>
          <w:szCs w:val="28"/>
          <w:lang w:val="ru-RU"/>
        </w:rPr>
        <w:t>а</w:t>
      </w:r>
      <w:r w:rsidRPr="001D0713">
        <w:rPr>
          <w:b/>
          <w:sz w:val="28"/>
          <w:szCs w:val="28"/>
          <w:lang w:val="ru-RU"/>
        </w:rPr>
        <w:t>гогических наблюдений)</w:t>
      </w:r>
    </w:p>
    <w:p w:rsidR="00087B61" w:rsidRDefault="00087B61" w:rsidP="00372BF4">
      <w:pPr>
        <w:widowControl/>
        <w:autoSpaceDE/>
        <w:autoSpaceDN/>
        <w:adjustRightInd/>
        <w:spacing w:line="322" w:lineRule="exact"/>
        <w:jc w:val="both"/>
        <w:rPr>
          <w:b/>
          <w:color w:val="000000"/>
          <w:spacing w:val="1"/>
          <w:sz w:val="28"/>
          <w:szCs w:val="28"/>
          <w:lang w:val="ru-RU"/>
        </w:rPr>
      </w:pPr>
    </w:p>
    <w:p w:rsidR="00087B61" w:rsidRDefault="00087B61" w:rsidP="00372BF4">
      <w:pPr>
        <w:widowControl/>
        <w:autoSpaceDE/>
        <w:autoSpaceDN/>
        <w:adjustRightInd/>
        <w:spacing w:line="322" w:lineRule="exact"/>
        <w:jc w:val="both"/>
        <w:rPr>
          <w:b/>
          <w:color w:val="000000"/>
          <w:spacing w:val="1"/>
          <w:sz w:val="28"/>
          <w:szCs w:val="28"/>
          <w:lang w:val="ru-RU"/>
        </w:rPr>
      </w:pPr>
    </w:p>
    <w:p w:rsidR="00087B61" w:rsidRDefault="00087B61" w:rsidP="00372BF4">
      <w:pPr>
        <w:widowControl/>
        <w:autoSpaceDE/>
        <w:autoSpaceDN/>
        <w:adjustRightInd/>
        <w:spacing w:line="322" w:lineRule="exact"/>
        <w:jc w:val="both"/>
        <w:rPr>
          <w:b/>
          <w:color w:val="000000"/>
          <w:spacing w:val="1"/>
          <w:sz w:val="28"/>
          <w:szCs w:val="28"/>
          <w:lang w:val="ru-RU"/>
        </w:rPr>
      </w:pPr>
      <w:r>
        <w:rPr>
          <w:b/>
          <w:color w:val="000000"/>
          <w:spacing w:val="1"/>
          <w:sz w:val="28"/>
          <w:szCs w:val="28"/>
          <w:lang w:val="ru-RU"/>
        </w:rPr>
        <w:t>Знания о:</w:t>
      </w:r>
    </w:p>
    <w:p w:rsidR="00087B61" w:rsidRPr="0054268F" w:rsidRDefault="00087B61" w:rsidP="0054268F">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1 - </w:t>
      </w:r>
      <w:r w:rsidRPr="0054268F">
        <w:rPr>
          <w:color w:val="000000"/>
          <w:spacing w:val="1"/>
          <w:sz w:val="28"/>
          <w:szCs w:val="28"/>
          <w:lang w:val="ru-RU"/>
        </w:rPr>
        <w:t>графических изображениях нотных знаков, элементах нотного письма;</w:t>
      </w:r>
    </w:p>
    <w:p w:rsidR="00087B61" w:rsidRPr="0054268F" w:rsidRDefault="00087B61" w:rsidP="0054268F">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2 - </w:t>
      </w:r>
      <w:r w:rsidRPr="0054268F">
        <w:rPr>
          <w:color w:val="000000"/>
          <w:spacing w:val="1"/>
          <w:sz w:val="28"/>
          <w:szCs w:val="28"/>
          <w:lang w:val="ru-RU"/>
        </w:rPr>
        <w:t>музыкальной форме: куплетной, одночастной, двухчастной, трехчас</w:t>
      </w:r>
      <w:r w:rsidRPr="0054268F">
        <w:rPr>
          <w:color w:val="000000"/>
          <w:spacing w:val="1"/>
          <w:sz w:val="28"/>
          <w:szCs w:val="28"/>
          <w:lang w:val="ru-RU"/>
        </w:rPr>
        <w:t>т</w:t>
      </w:r>
      <w:r w:rsidRPr="0054268F">
        <w:rPr>
          <w:color w:val="000000"/>
          <w:spacing w:val="1"/>
          <w:sz w:val="28"/>
          <w:szCs w:val="28"/>
          <w:lang w:val="ru-RU"/>
        </w:rPr>
        <w:t>ной, рондо и других;</w:t>
      </w:r>
    </w:p>
    <w:p w:rsidR="00087B61" w:rsidRPr="0054268F" w:rsidRDefault="00087B61" w:rsidP="0054268F">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3 - </w:t>
      </w:r>
      <w:r w:rsidRPr="0054268F">
        <w:rPr>
          <w:color w:val="000000"/>
          <w:spacing w:val="1"/>
          <w:sz w:val="28"/>
          <w:szCs w:val="28"/>
          <w:lang w:val="ru-RU"/>
        </w:rPr>
        <w:t>жанрах народных песен: хороводных, величальных, колыбельных, и</w:t>
      </w:r>
      <w:r w:rsidRPr="0054268F">
        <w:rPr>
          <w:color w:val="000000"/>
          <w:spacing w:val="1"/>
          <w:sz w:val="28"/>
          <w:szCs w:val="28"/>
          <w:lang w:val="ru-RU"/>
        </w:rPr>
        <w:t>г</w:t>
      </w:r>
      <w:r w:rsidRPr="0054268F">
        <w:rPr>
          <w:color w:val="000000"/>
          <w:spacing w:val="1"/>
          <w:sz w:val="28"/>
          <w:szCs w:val="28"/>
          <w:lang w:val="ru-RU"/>
        </w:rPr>
        <w:t>ровых, колядках, щедривках, закличках и др.;</w:t>
      </w:r>
    </w:p>
    <w:p w:rsidR="00087B61" w:rsidRPr="0054268F" w:rsidRDefault="00087B61" w:rsidP="0054268F">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4 - </w:t>
      </w:r>
      <w:r w:rsidRPr="0054268F">
        <w:rPr>
          <w:color w:val="000000"/>
          <w:spacing w:val="1"/>
          <w:sz w:val="28"/>
          <w:szCs w:val="28"/>
          <w:lang w:val="ru-RU"/>
        </w:rPr>
        <w:t>народных  календарных праздниках;</w:t>
      </w:r>
    </w:p>
    <w:p w:rsidR="00087B61" w:rsidRPr="0054268F" w:rsidRDefault="00087B61" w:rsidP="0054268F">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5 - </w:t>
      </w:r>
      <w:r w:rsidRPr="0054268F">
        <w:rPr>
          <w:color w:val="000000"/>
          <w:spacing w:val="1"/>
          <w:sz w:val="28"/>
          <w:szCs w:val="28"/>
          <w:lang w:val="ru-RU"/>
        </w:rPr>
        <w:t>основах музыкальной культуры народов мира, песенном фольклоре, музыкальных инструментах, народных костюмах, традициях, обычаях и о</w:t>
      </w:r>
      <w:r w:rsidRPr="0054268F">
        <w:rPr>
          <w:color w:val="000000"/>
          <w:spacing w:val="1"/>
          <w:sz w:val="28"/>
          <w:szCs w:val="28"/>
          <w:lang w:val="ru-RU"/>
        </w:rPr>
        <w:t>б</w:t>
      </w:r>
      <w:r w:rsidRPr="0054268F">
        <w:rPr>
          <w:color w:val="000000"/>
          <w:spacing w:val="1"/>
          <w:sz w:val="28"/>
          <w:szCs w:val="28"/>
          <w:lang w:val="ru-RU"/>
        </w:rPr>
        <w:t>рядах.</w:t>
      </w:r>
    </w:p>
    <w:p w:rsidR="00087B61" w:rsidRDefault="00087B61" w:rsidP="00372BF4">
      <w:pPr>
        <w:widowControl/>
        <w:autoSpaceDE/>
        <w:autoSpaceDN/>
        <w:adjustRightInd/>
        <w:spacing w:line="322" w:lineRule="exact"/>
        <w:jc w:val="both"/>
        <w:rPr>
          <w:b/>
          <w:color w:val="000000"/>
          <w:spacing w:val="1"/>
          <w:sz w:val="28"/>
          <w:szCs w:val="28"/>
          <w:lang w:val="ru-RU"/>
        </w:rPr>
      </w:pPr>
      <w:r>
        <w:rPr>
          <w:b/>
          <w:color w:val="000000"/>
          <w:spacing w:val="1"/>
          <w:sz w:val="28"/>
          <w:szCs w:val="28"/>
          <w:lang w:val="ru-RU"/>
        </w:rPr>
        <w:t xml:space="preserve">Умения и навыки: </w:t>
      </w:r>
    </w:p>
    <w:p w:rsidR="00087B61" w:rsidRPr="00625D28" w:rsidRDefault="00087B61" w:rsidP="00625D28">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1 - </w:t>
      </w:r>
      <w:r w:rsidRPr="00625D28">
        <w:rPr>
          <w:color w:val="000000"/>
          <w:spacing w:val="1"/>
          <w:sz w:val="28"/>
          <w:szCs w:val="28"/>
          <w:lang w:val="ru-RU"/>
        </w:rPr>
        <w:t>правильного певческого дыхания, звукообразования, дикции и артик</w:t>
      </w:r>
      <w:r w:rsidRPr="00625D28">
        <w:rPr>
          <w:color w:val="000000"/>
          <w:spacing w:val="1"/>
          <w:sz w:val="28"/>
          <w:szCs w:val="28"/>
          <w:lang w:val="ru-RU"/>
        </w:rPr>
        <w:t>у</w:t>
      </w:r>
      <w:r w:rsidRPr="00625D28">
        <w:rPr>
          <w:color w:val="000000"/>
          <w:spacing w:val="1"/>
          <w:sz w:val="28"/>
          <w:szCs w:val="28"/>
          <w:lang w:val="ru-RU"/>
        </w:rPr>
        <w:t>лирования;</w:t>
      </w:r>
    </w:p>
    <w:p w:rsidR="00087B61" w:rsidRPr="00625D28" w:rsidRDefault="00087B61" w:rsidP="00625D28">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2 - </w:t>
      </w:r>
      <w:r w:rsidRPr="00625D28">
        <w:rPr>
          <w:color w:val="000000"/>
          <w:spacing w:val="1"/>
          <w:sz w:val="28"/>
          <w:szCs w:val="28"/>
          <w:lang w:val="ru-RU"/>
        </w:rPr>
        <w:t>петь свободным, естественным звуком;</w:t>
      </w:r>
    </w:p>
    <w:p w:rsidR="00087B61" w:rsidRPr="00625D28" w:rsidRDefault="00087B61" w:rsidP="00625D28">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3 - </w:t>
      </w:r>
      <w:r w:rsidRPr="00625D28">
        <w:rPr>
          <w:color w:val="000000"/>
          <w:spacing w:val="1"/>
          <w:sz w:val="28"/>
          <w:szCs w:val="28"/>
          <w:lang w:val="ru-RU"/>
        </w:rPr>
        <w:t>исполнять хоровые произведения разных форм и жанров;</w:t>
      </w:r>
    </w:p>
    <w:p w:rsidR="00087B61" w:rsidRPr="00625D28" w:rsidRDefault="00087B61" w:rsidP="00625D28">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4 - </w:t>
      </w:r>
      <w:r w:rsidRPr="00625D28">
        <w:rPr>
          <w:color w:val="000000"/>
          <w:spacing w:val="1"/>
          <w:sz w:val="28"/>
          <w:szCs w:val="28"/>
          <w:lang w:val="ru-RU"/>
        </w:rPr>
        <w:t>воспринимать музыку различных жанров, эмоционально откликаться на произведения музыкального искусства, выражая свое отношение в ра</w:t>
      </w:r>
      <w:r w:rsidRPr="00625D28">
        <w:rPr>
          <w:color w:val="000000"/>
          <w:spacing w:val="1"/>
          <w:sz w:val="28"/>
          <w:szCs w:val="28"/>
          <w:lang w:val="ru-RU"/>
        </w:rPr>
        <w:t>з</w:t>
      </w:r>
      <w:r w:rsidRPr="00625D28">
        <w:rPr>
          <w:color w:val="000000"/>
          <w:spacing w:val="1"/>
          <w:sz w:val="28"/>
          <w:szCs w:val="28"/>
          <w:lang w:val="ru-RU"/>
        </w:rPr>
        <w:t>личных видах музыкально-творческой деятельности;</w:t>
      </w:r>
    </w:p>
    <w:p w:rsidR="00087B61" w:rsidRPr="00625D28" w:rsidRDefault="00087B61" w:rsidP="00625D28">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5 - </w:t>
      </w:r>
      <w:r w:rsidRPr="00625D28">
        <w:rPr>
          <w:color w:val="000000"/>
          <w:spacing w:val="1"/>
          <w:sz w:val="28"/>
          <w:szCs w:val="28"/>
          <w:lang w:val="ru-RU"/>
        </w:rPr>
        <w:t>ориентироваться в музыкально-поэтическом творчестве, в многообр</w:t>
      </w:r>
      <w:r w:rsidRPr="00625D28">
        <w:rPr>
          <w:color w:val="000000"/>
          <w:spacing w:val="1"/>
          <w:sz w:val="28"/>
          <w:szCs w:val="28"/>
          <w:lang w:val="ru-RU"/>
        </w:rPr>
        <w:t>а</w:t>
      </w:r>
      <w:r w:rsidRPr="00625D28">
        <w:rPr>
          <w:color w:val="000000"/>
          <w:spacing w:val="1"/>
          <w:sz w:val="28"/>
          <w:szCs w:val="28"/>
          <w:lang w:val="ru-RU"/>
        </w:rPr>
        <w:t>зии музыкального фольклора России, в том числе родного края, сопоста</w:t>
      </w:r>
      <w:r w:rsidRPr="00625D28">
        <w:rPr>
          <w:color w:val="000000"/>
          <w:spacing w:val="1"/>
          <w:sz w:val="28"/>
          <w:szCs w:val="28"/>
          <w:lang w:val="ru-RU"/>
        </w:rPr>
        <w:t>в</w:t>
      </w:r>
      <w:r w:rsidRPr="00625D28">
        <w:rPr>
          <w:color w:val="000000"/>
          <w:spacing w:val="1"/>
          <w:sz w:val="28"/>
          <w:szCs w:val="28"/>
          <w:lang w:val="ru-RU"/>
        </w:rPr>
        <w:t>лять различные образцы народной и профессиональной музыки, ценить от</w:t>
      </w:r>
      <w:r w:rsidRPr="00625D28">
        <w:rPr>
          <w:color w:val="000000"/>
          <w:spacing w:val="1"/>
          <w:sz w:val="28"/>
          <w:szCs w:val="28"/>
          <w:lang w:val="ru-RU"/>
        </w:rPr>
        <w:t>е</w:t>
      </w:r>
      <w:r w:rsidRPr="00625D28">
        <w:rPr>
          <w:color w:val="000000"/>
          <w:spacing w:val="1"/>
          <w:sz w:val="28"/>
          <w:szCs w:val="28"/>
          <w:lang w:val="ru-RU"/>
        </w:rPr>
        <w:t>чественные народные музыкальные традиции;</w:t>
      </w:r>
    </w:p>
    <w:p w:rsidR="00087B61" w:rsidRPr="00D23B82" w:rsidRDefault="00087B61" w:rsidP="00D23B82">
      <w:pPr>
        <w:widowControl/>
        <w:autoSpaceDE/>
        <w:autoSpaceDN/>
        <w:adjustRightInd/>
        <w:spacing w:line="322" w:lineRule="exact"/>
        <w:jc w:val="both"/>
        <w:rPr>
          <w:b/>
          <w:color w:val="000000"/>
          <w:spacing w:val="1"/>
          <w:sz w:val="28"/>
          <w:szCs w:val="28"/>
          <w:lang w:val="ru-RU"/>
        </w:rPr>
      </w:pPr>
      <w:r w:rsidRPr="00D23B82">
        <w:rPr>
          <w:b/>
          <w:color w:val="000000"/>
          <w:spacing w:val="1"/>
          <w:sz w:val="28"/>
          <w:szCs w:val="28"/>
          <w:lang w:val="ru-RU"/>
        </w:rPr>
        <w:t>Опыт:</w:t>
      </w:r>
    </w:p>
    <w:p w:rsidR="00087B61" w:rsidRPr="00625D28" w:rsidRDefault="00087B61" w:rsidP="00625D28">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1 - </w:t>
      </w:r>
      <w:r w:rsidRPr="00625D28">
        <w:rPr>
          <w:color w:val="000000"/>
          <w:spacing w:val="1"/>
          <w:sz w:val="28"/>
          <w:szCs w:val="28"/>
          <w:lang w:val="ru-RU"/>
        </w:rPr>
        <w:t>опыт собственной музыкальной деятельности;</w:t>
      </w:r>
    </w:p>
    <w:p w:rsidR="00087B61" w:rsidRPr="00B551CC" w:rsidRDefault="00087B61" w:rsidP="00B551CC">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2 - </w:t>
      </w:r>
      <w:r w:rsidRPr="00B551CC">
        <w:rPr>
          <w:color w:val="000000"/>
          <w:spacing w:val="1"/>
          <w:sz w:val="28"/>
          <w:szCs w:val="28"/>
          <w:lang w:val="ru-RU"/>
        </w:rPr>
        <w:t>устойчивый интерес к деятельности в области музыкального искусс</w:t>
      </w:r>
      <w:r w:rsidRPr="00B551CC">
        <w:rPr>
          <w:color w:val="000000"/>
          <w:spacing w:val="1"/>
          <w:sz w:val="28"/>
          <w:szCs w:val="28"/>
          <w:lang w:val="ru-RU"/>
        </w:rPr>
        <w:t>т</w:t>
      </w:r>
      <w:r w:rsidRPr="00B551CC">
        <w:rPr>
          <w:color w:val="000000"/>
          <w:spacing w:val="1"/>
          <w:sz w:val="28"/>
          <w:szCs w:val="28"/>
          <w:lang w:val="ru-RU"/>
        </w:rPr>
        <w:t>ва;</w:t>
      </w:r>
    </w:p>
    <w:p w:rsidR="00087B61" w:rsidRPr="00B551CC" w:rsidRDefault="00087B61" w:rsidP="00B551CC">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3 - </w:t>
      </w:r>
      <w:r w:rsidRPr="00B551CC">
        <w:rPr>
          <w:color w:val="000000"/>
          <w:spacing w:val="1"/>
          <w:sz w:val="28"/>
          <w:szCs w:val="28"/>
          <w:lang w:val="ru-RU"/>
        </w:rPr>
        <w:t>опыт совместной творческой деятельности;</w:t>
      </w:r>
    </w:p>
    <w:p w:rsidR="00087B61" w:rsidRPr="00B551CC" w:rsidRDefault="00087B61" w:rsidP="00B551CC">
      <w:pPr>
        <w:widowControl/>
        <w:autoSpaceDE/>
        <w:autoSpaceDN/>
        <w:adjustRightInd/>
        <w:spacing w:line="322" w:lineRule="exact"/>
        <w:jc w:val="both"/>
        <w:rPr>
          <w:color w:val="000000"/>
          <w:spacing w:val="1"/>
          <w:sz w:val="28"/>
          <w:szCs w:val="28"/>
          <w:lang w:val="ru-RU"/>
        </w:rPr>
      </w:pPr>
      <w:r>
        <w:rPr>
          <w:color w:val="000000"/>
          <w:spacing w:val="1"/>
          <w:sz w:val="28"/>
          <w:szCs w:val="28"/>
          <w:lang w:val="ru-RU"/>
        </w:rPr>
        <w:t xml:space="preserve">№ 4 - </w:t>
      </w:r>
      <w:r w:rsidRPr="00B551CC">
        <w:rPr>
          <w:color w:val="000000"/>
          <w:spacing w:val="1"/>
          <w:sz w:val="28"/>
          <w:szCs w:val="28"/>
          <w:lang w:val="ru-RU"/>
        </w:rPr>
        <w:t>опыт применения полученных знаний в практической музыкальной деятельности</w:t>
      </w:r>
    </w:p>
    <w:p w:rsidR="00087B61" w:rsidRPr="00B551CC" w:rsidRDefault="00087B61" w:rsidP="00B551CC">
      <w:pPr>
        <w:widowControl/>
        <w:autoSpaceDE/>
        <w:autoSpaceDN/>
        <w:adjustRightInd/>
        <w:spacing w:line="322" w:lineRule="exact"/>
        <w:jc w:val="both"/>
        <w:rPr>
          <w:spacing w:val="1"/>
          <w:sz w:val="28"/>
          <w:szCs w:val="28"/>
          <w:lang w:val="ru-RU"/>
        </w:rPr>
      </w:pPr>
      <w:r>
        <w:rPr>
          <w:spacing w:val="1"/>
          <w:sz w:val="28"/>
          <w:szCs w:val="28"/>
          <w:lang w:val="ru-RU"/>
        </w:rPr>
        <w:t xml:space="preserve">№ 5 - </w:t>
      </w:r>
      <w:r w:rsidRPr="00B551CC">
        <w:rPr>
          <w:spacing w:val="1"/>
          <w:sz w:val="28"/>
          <w:szCs w:val="28"/>
          <w:lang w:val="ru-RU"/>
        </w:rPr>
        <w:t>опыт воплощения художественно-образного содержания и интонац</w:t>
      </w:r>
      <w:r w:rsidRPr="00B551CC">
        <w:rPr>
          <w:spacing w:val="1"/>
          <w:sz w:val="28"/>
          <w:szCs w:val="28"/>
          <w:lang w:val="ru-RU"/>
        </w:rPr>
        <w:t>и</w:t>
      </w:r>
      <w:r w:rsidRPr="00B551CC">
        <w:rPr>
          <w:spacing w:val="1"/>
          <w:sz w:val="28"/>
          <w:szCs w:val="28"/>
          <w:lang w:val="ru-RU"/>
        </w:rPr>
        <w:t>онно-мелодические особенности профессионального и народного творчества (в пении, слове, действиях и др.).</w:t>
      </w:r>
    </w:p>
    <w:p w:rsidR="00087B61" w:rsidRDefault="00087B61" w:rsidP="003C4AF4">
      <w:pPr>
        <w:widowControl/>
        <w:autoSpaceDE/>
        <w:autoSpaceDN/>
        <w:adjustRightInd/>
        <w:spacing w:after="200"/>
        <w:rPr>
          <w:sz w:val="28"/>
          <w:szCs w:val="28"/>
          <w:lang w:val="ru-RU" w:eastAsia="en-US"/>
        </w:rPr>
      </w:pPr>
    </w:p>
    <w:p w:rsidR="00087B61" w:rsidRDefault="00087B61" w:rsidP="003C4AF4">
      <w:pPr>
        <w:widowControl/>
        <w:autoSpaceDE/>
        <w:autoSpaceDN/>
        <w:adjustRightInd/>
        <w:spacing w:after="200"/>
        <w:rPr>
          <w:sz w:val="28"/>
          <w:szCs w:val="28"/>
          <w:lang w:val="ru-RU" w:eastAsia="en-US"/>
        </w:rPr>
      </w:pPr>
    </w:p>
    <w:p w:rsidR="00087B61" w:rsidRDefault="00087B61" w:rsidP="003C4AF4">
      <w:pPr>
        <w:widowControl/>
        <w:autoSpaceDE/>
        <w:autoSpaceDN/>
        <w:adjustRightInd/>
        <w:spacing w:after="200"/>
        <w:rPr>
          <w:sz w:val="28"/>
          <w:szCs w:val="28"/>
          <w:lang w:val="ru-RU" w:eastAsia="en-US"/>
        </w:rPr>
      </w:pPr>
    </w:p>
    <w:p w:rsidR="00087B61" w:rsidRDefault="00087B61" w:rsidP="003C4AF4">
      <w:pPr>
        <w:widowControl/>
        <w:autoSpaceDE/>
        <w:autoSpaceDN/>
        <w:adjustRightInd/>
        <w:spacing w:after="200"/>
        <w:rPr>
          <w:sz w:val="28"/>
          <w:szCs w:val="28"/>
          <w:lang w:val="ru-RU" w:eastAsia="en-US"/>
        </w:rPr>
      </w:pPr>
    </w:p>
    <w:p w:rsidR="00087B61" w:rsidRDefault="00087B61" w:rsidP="003C4AF4">
      <w:pPr>
        <w:widowControl/>
        <w:autoSpaceDE/>
        <w:autoSpaceDN/>
        <w:adjustRightInd/>
        <w:spacing w:after="200"/>
        <w:rPr>
          <w:sz w:val="28"/>
          <w:szCs w:val="28"/>
          <w:lang w:val="ru-RU" w:eastAsia="en-US"/>
        </w:rPr>
      </w:pPr>
    </w:p>
    <w:p w:rsidR="00087B61" w:rsidRPr="009D2BA0" w:rsidRDefault="00087B61" w:rsidP="0026325A">
      <w:pPr>
        <w:widowControl/>
        <w:autoSpaceDE/>
        <w:autoSpaceDN/>
        <w:adjustRightInd/>
        <w:spacing w:after="200"/>
        <w:jc w:val="right"/>
        <w:rPr>
          <w:sz w:val="28"/>
          <w:szCs w:val="28"/>
          <w:lang w:val="ru-RU" w:eastAsia="en-US"/>
        </w:rPr>
      </w:pPr>
      <w:r>
        <w:rPr>
          <w:sz w:val="28"/>
          <w:szCs w:val="28"/>
          <w:lang w:val="ru-RU" w:eastAsia="en-US"/>
        </w:rPr>
        <w:lastRenderedPageBreak/>
        <w:t>Приложение №4</w:t>
      </w:r>
    </w:p>
    <w:p w:rsidR="00087B61" w:rsidRDefault="00087B61" w:rsidP="006101F6">
      <w:pPr>
        <w:ind w:hanging="284"/>
        <w:jc w:val="both"/>
        <w:rPr>
          <w:sz w:val="28"/>
          <w:szCs w:val="28"/>
          <w:lang w:val="ru-RU"/>
        </w:rPr>
      </w:pPr>
    </w:p>
    <w:p w:rsidR="00087B61" w:rsidRPr="006101F6" w:rsidRDefault="00087B61" w:rsidP="006101F6">
      <w:pPr>
        <w:ind w:hanging="284"/>
        <w:jc w:val="both"/>
        <w:rPr>
          <w:sz w:val="28"/>
          <w:szCs w:val="28"/>
          <w:lang w:val="ru-RU"/>
        </w:rPr>
      </w:pPr>
      <w:r w:rsidRPr="006101F6">
        <w:rPr>
          <w:b/>
          <w:sz w:val="28"/>
          <w:szCs w:val="28"/>
          <w:lang w:val="ru-RU"/>
        </w:rPr>
        <w:t>Первый уровень</w:t>
      </w:r>
      <w:r>
        <w:rPr>
          <w:b/>
          <w:sz w:val="28"/>
          <w:szCs w:val="28"/>
          <w:lang w:val="ru-RU"/>
        </w:rPr>
        <w:t xml:space="preserve"> результатов</w:t>
      </w:r>
      <w:r w:rsidRPr="006101F6">
        <w:rPr>
          <w:b/>
          <w:sz w:val="28"/>
          <w:szCs w:val="28"/>
          <w:lang w:val="ru-RU"/>
        </w:rPr>
        <w:t xml:space="preserve">. </w:t>
      </w:r>
      <w:r w:rsidRPr="006101F6">
        <w:rPr>
          <w:sz w:val="28"/>
          <w:szCs w:val="28"/>
          <w:lang w:val="ru-RU"/>
        </w:rPr>
        <w:t>Дети лучше адаптируются в социальной жизни общества, приобретают необходимые навыки поведения в обществе в целом и в обществе сверстников.</w:t>
      </w:r>
    </w:p>
    <w:p w:rsidR="00087B61" w:rsidRPr="006101F6" w:rsidRDefault="00087B61" w:rsidP="006101F6">
      <w:pPr>
        <w:ind w:hanging="284"/>
        <w:jc w:val="both"/>
        <w:rPr>
          <w:sz w:val="28"/>
          <w:szCs w:val="28"/>
          <w:lang w:val="ru-RU"/>
        </w:rPr>
      </w:pPr>
      <w:r w:rsidRPr="006101F6">
        <w:rPr>
          <w:b/>
          <w:sz w:val="28"/>
          <w:szCs w:val="28"/>
          <w:lang w:val="ru-RU"/>
        </w:rPr>
        <w:t>Второй уровень</w:t>
      </w:r>
      <w:r>
        <w:rPr>
          <w:b/>
          <w:sz w:val="28"/>
          <w:szCs w:val="28"/>
          <w:lang w:val="ru-RU"/>
        </w:rPr>
        <w:t xml:space="preserve"> результатов</w:t>
      </w:r>
      <w:r w:rsidRPr="006101F6">
        <w:rPr>
          <w:sz w:val="28"/>
          <w:szCs w:val="28"/>
          <w:lang w:val="ru-RU"/>
        </w:rPr>
        <w:t>. При изучении и исполнении песенного репе</w:t>
      </w:r>
      <w:r w:rsidRPr="006101F6">
        <w:rPr>
          <w:sz w:val="28"/>
          <w:szCs w:val="28"/>
          <w:lang w:val="ru-RU"/>
        </w:rPr>
        <w:t>р</w:t>
      </w:r>
      <w:r w:rsidRPr="006101F6">
        <w:rPr>
          <w:sz w:val="28"/>
          <w:szCs w:val="28"/>
          <w:lang w:val="ru-RU"/>
        </w:rPr>
        <w:t xml:space="preserve">туара </w:t>
      </w:r>
      <w:r>
        <w:rPr>
          <w:sz w:val="28"/>
          <w:szCs w:val="28"/>
          <w:lang w:val="ru-RU"/>
        </w:rPr>
        <w:t xml:space="preserve"> </w:t>
      </w:r>
      <w:r w:rsidRPr="006101F6">
        <w:rPr>
          <w:sz w:val="28"/>
          <w:szCs w:val="28"/>
          <w:lang w:val="ru-RU"/>
        </w:rPr>
        <w:t xml:space="preserve">обучающиеся </w:t>
      </w:r>
      <w:r>
        <w:rPr>
          <w:sz w:val="28"/>
          <w:szCs w:val="28"/>
          <w:lang w:val="ru-RU"/>
        </w:rPr>
        <w:t xml:space="preserve"> </w:t>
      </w:r>
      <w:r w:rsidRPr="006101F6">
        <w:rPr>
          <w:sz w:val="28"/>
          <w:szCs w:val="28"/>
          <w:lang w:val="ru-RU"/>
        </w:rPr>
        <w:t xml:space="preserve">получают опыт эмоционального переживания, </w:t>
      </w:r>
      <w:r w:rsidR="00503477">
        <w:rPr>
          <w:sz w:val="28"/>
          <w:szCs w:val="28"/>
          <w:lang w:val="ru-RU"/>
        </w:rPr>
        <w:t xml:space="preserve"> </w:t>
      </w:r>
      <w:r w:rsidRPr="006101F6">
        <w:rPr>
          <w:sz w:val="28"/>
          <w:szCs w:val="28"/>
          <w:lang w:val="ru-RU"/>
        </w:rPr>
        <w:t>начин</w:t>
      </w:r>
      <w:r w:rsidRPr="006101F6">
        <w:rPr>
          <w:sz w:val="28"/>
          <w:szCs w:val="28"/>
          <w:lang w:val="ru-RU"/>
        </w:rPr>
        <w:t>а</w:t>
      </w:r>
      <w:r w:rsidRPr="006101F6">
        <w:rPr>
          <w:sz w:val="28"/>
          <w:szCs w:val="28"/>
          <w:lang w:val="ru-RU"/>
        </w:rPr>
        <w:t>ют позитивно относиться к таким базовым ценностям как человек, природа, семья. Отечество, мир, знания, труд и культура; дети в коллективе приобр</w:t>
      </w:r>
      <w:r w:rsidRPr="006101F6">
        <w:rPr>
          <w:sz w:val="28"/>
          <w:szCs w:val="28"/>
          <w:lang w:val="ru-RU"/>
        </w:rPr>
        <w:t>е</w:t>
      </w:r>
      <w:r w:rsidRPr="006101F6">
        <w:rPr>
          <w:sz w:val="28"/>
          <w:szCs w:val="28"/>
          <w:lang w:val="ru-RU"/>
        </w:rPr>
        <w:t>тают опыт ценностного отношения к социальной реальности.</w:t>
      </w:r>
    </w:p>
    <w:p w:rsidR="00087B61" w:rsidRPr="006101F6" w:rsidRDefault="00087B61" w:rsidP="006101F6">
      <w:pPr>
        <w:ind w:hanging="284"/>
        <w:jc w:val="both"/>
        <w:rPr>
          <w:sz w:val="28"/>
          <w:szCs w:val="28"/>
          <w:lang w:val="ru-RU"/>
        </w:rPr>
      </w:pPr>
      <w:r w:rsidRPr="006101F6">
        <w:rPr>
          <w:b/>
          <w:sz w:val="28"/>
          <w:szCs w:val="28"/>
          <w:lang w:val="ru-RU"/>
        </w:rPr>
        <w:t>Третий уровень</w:t>
      </w:r>
      <w:r>
        <w:rPr>
          <w:b/>
          <w:sz w:val="28"/>
          <w:szCs w:val="28"/>
          <w:lang w:val="ru-RU"/>
        </w:rPr>
        <w:t xml:space="preserve"> результатов</w:t>
      </w:r>
      <w:r w:rsidRPr="006101F6">
        <w:rPr>
          <w:sz w:val="28"/>
          <w:szCs w:val="28"/>
          <w:lang w:val="ru-RU"/>
        </w:rPr>
        <w:t>. Занимаясь в коллективе обучающиеся получают опыт самостоятельных публичных выступлений на тематических и отчётных концертах,  школьных  праздниках, родительских собраниях и линейках.</w:t>
      </w:r>
    </w:p>
    <w:p w:rsidR="00087B61" w:rsidRDefault="00087B61" w:rsidP="0026325A">
      <w:pPr>
        <w:spacing w:line="276" w:lineRule="auto"/>
        <w:jc w:val="both"/>
        <w:rPr>
          <w:color w:val="FF0000"/>
          <w:lang w:val="ru-RU"/>
        </w:rPr>
      </w:pPr>
    </w:p>
    <w:p w:rsidR="00FA29D8" w:rsidRPr="0026325A" w:rsidRDefault="00FA29D8" w:rsidP="0026325A">
      <w:pPr>
        <w:spacing w:line="276" w:lineRule="auto"/>
        <w:jc w:val="both"/>
        <w:rPr>
          <w:color w:val="FF0000"/>
          <w:lang w:val="ru-RU"/>
        </w:rPr>
      </w:pPr>
    </w:p>
    <w:p w:rsidR="00FA29D8" w:rsidRPr="00FA29D8" w:rsidRDefault="00FA29D8" w:rsidP="00FA29D8">
      <w:pPr>
        <w:spacing w:line="276" w:lineRule="auto"/>
        <w:jc w:val="both"/>
        <w:rPr>
          <w:b/>
          <w:i/>
          <w:sz w:val="28"/>
          <w:szCs w:val="28"/>
          <w:lang w:val="ru-RU" w:eastAsia="en-US"/>
        </w:rPr>
      </w:pPr>
      <w:r w:rsidRPr="00FA29D8">
        <w:rPr>
          <w:b/>
          <w:i/>
          <w:sz w:val="28"/>
          <w:szCs w:val="28"/>
          <w:lang w:val="ru-RU" w:eastAsia="en-US"/>
        </w:rPr>
        <w:t>Игра в детском инструментальном оркестре (ансамбле)</w:t>
      </w:r>
    </w:p>
    <w:p w:rsidR="00FA29D8" w:rsidRPr="00FA29D8" w:rsidRDefault="00FA29D8" w:rsidP="00FA29D8">
      <w:pPr>
        <w:spacing w:line="276" w:lineRule="auto"/>
        <w:contextualSpacing/>
        <w:jc w:val="both"/>
        <w:rPr>
          <w:b/>
          <w:sz w:val="28"/>
          <w:szCs w:val="28"/>
          <w:u w:val="single"/>
          <w:lang w:val="ru-RU" w:eastAsia="en-US"/>
        </w:rPr>
      </w:pPr>
      <w:r w:rsidRPr="00FA29D8">
        <w:rPr>
          <w:b/>
          <w:sz w:val="28"/>
          <w:szCs w:val="28"/>
          <w:u w:val="single"/>
          <w:lang w:val="ru-RU" w:eastAsia="en-US"/>
        </w:rPr>
        <w:t>Обучающийся:</w:t>
      </w:r>
    </w:p>
    <w:p w:rsidR="00FA29D8" w:rsidRPr="00FA29D8" w:rsidRDefault="00FA29D8" w:rsidP="00FA29D8">
      <w:pPr>
        <w:spacing w:line="276" w:lineRule="auto"/>
        <w:jc w:val="both"/>
        <w:rPr>
          <w:sz w:val="28"/>
          <w:szCs w:val="28"/>
          <w:lang w:val="ru-RU" w:eastAsia="en-US"/>
        </w:rPr>
      </w:pPr>
      <w:r w:rsidRPr="00FA29D8">
        <w:rPr>
          <w:sz w:val="28"/>
          <w:szCs w:val="28"/>
          <w:lang w:val="ru-RU" w:eastAsia="en-US"/>
        </w:rPr>
        <w:t>1.Имеет представления о приемах игры на элементарных инструментах де</w:t>
      </w:r>
      <w:r w:rsidRPr="00FA29D8">
        <w:rPr>
          <w:sz w:val="28"/>
          <w:szCs w:val="28"/>
          <w:lang w:val="ru-RU" w:eastAsia="en-US"/>
        </w:rPr>
        <w:t>т</w:t>
      </w:r>
      <w:r w:rsidRPr="00FA29D8">
        <w:rPr>
          <w:sz w:val="28"/>
          <w:szCs w:val="28"/>
          <w:lang w:val="ru-RU" w:eastAsia="en-US"/>
        </w:rPr>
        <w:t xml:space="preserve">ского оркестра, блокфлейте, синтезаторе, народных инструментах и др. </w:t>
      </w:r>
    </w:p>
    <w:p w:rsidR="00FA29D8" w:rsidRPr="00FA29D8" w:rsidRDefault="00FA29D8" w:rsidP="00FA29D8">
      <w:pPr>
        <w:spacing w:line="276" w:lineRule="auto"/>
        <w:jc w:val="both"/>
        <w:rPr>
          <w:sz w:val="28"/>
          <w:szCs w:val="28"/>
          <w:lang w:val="ru-RU" w:eastAsia="en-US"/>
        </w:rPr>
      </w:pPr>
      <w:r w:rsidRPr="00FA29D8">
        <w:rPr>
          <w:sz w:val="28"/>
          <w:szCs w:val="28"/>
          <w:lang w:val="ru-RU" w:eastAsia="en-US"/>
        </w:rPr>
        <w:t>2.Умеет исполнять различные ритмические группы в оркестровых партиях.</w:t>
      </w:r>
    </w:p>
    <w:p w:rsidR="00FA29D8" w:rsidRPr="00FA29D8" w:rsidRDefault="00FA29D8" w:rsidP="00FA29D8">
      <w:pPr>
        <w:spacing w:line="276" w:lineRule="auto"/>
        <w:jc w:val="both"/>
        <w:rPr>
          <w:sz w:val="28"/>
          <w:szCs w:val="28"/>
          <w:lang w:val="ru-RU" w:eastAsia="en-US"/>
        </w:rPr>
      </w:pPr>
      <w:r w:rsidRPr="00FA29D8">
        <w:rPr>
          <w:sz w:val="28"/>
          <w:szCs w:val="28"/>
          <w:lang w:val="ru-RU" w:eastAsia="en-US"/>
        </w:rPr>
        <w:t>3. Имеет первоначальные навыки игры в ансамбле – дуэте, трио (простейшее двух-трехголосие). Владеет основами игры в детском оркестре, инструме</w:t>
      </w:r>
      <w:r w:rsidRPr="00FA29D8">
        <w:rPr>
          <w:sz w:val="28"/>
          <w:szCs w:val="28"/>
          <w:lang w:val="ru-RU" w:eastAsia="en-US"/>
        </w:rPr>
        <w:t>н</w:t>
      </w:r>
      <w:r w:rsidRPr="00FA29D8">
        <w:rPr>
          <w:sz w:val="28"/>
          <w:szCs w:val="28"/>
          <w:lang w:val="ru-RU" w:eastAsia="en-US"/>
        </w:rPr>
        <w:t>тальном ансамбле.</w:t>
      </w:r>
    </w:p>
    <w:p w:rsidR="00FA29D8" w:rsidRPr="00FA29D8" w:rsidRDefault="00FA29D8" w:rsidP="00FA29D8">
      <w:pPr>
        <w:spacing w:line="276" w:lineRule="auto"/>
        <w:jc w:val="both"/>
        <w:rPr>
          <w:sz w:val="28"/>
          <w:szCs w:val="28"/>
          <w:lang w:val="ru-RU" w:eastAsia="en-US"/>
        </w:rPr>
      </w:pPr>
      <w:r w:rsidRPr="00FA29D8">
        <w:rPr>
          <w:sz w:val="28"/>
          <w:szCs w:val="28"/>
          <w:lang w:val="ru-RU" w:eastAsia="en-US"/>
        </w:rPr>
        <w:t>4. Использует возможности различных инструментов в ансамбле и оркестре, в том числе, тембровые возможности синтезатора.</w:t>
      </w:r>
    </w:p>
    <w:p w:rsidR="00087B61" w:rsidRPr="0024199A" w:rsidRDefault="00087B61" w:rsidP="003C4AF4">
      <w:pPr>
        <w:rPr>
          <w:lang w:val="ru-RU"/>
        </w:rPr>
      </w:pPr>
    </w:p>
    <w:sectPr w:rsidR="00087B61" w:rsidRPr="0024199A" w:rsidSect="00B862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9C5" w:rsidRDefault="009749C5" w:rsidP="00523DAB">
      <w:r>
        <w:separator/>
      </w:r>
    </w:p>
  </w:endnote>
  <w:endnote w:type="continuationSeparator" w:id="1">
    <w:p w:rsidR="009749C5" w:rsidRDefault="009749C5" w:rsidP="00523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61" w:rsidRDefault="00B44726">
    <w:pPr>
      <w:pStyle w:val="ab"/>
      <w:jc w:val="right"/>
    </w:pPr>
    <w:fldSimple w:instr="PAGE   \* MERGEFORMAT">
      <w:r w:rsidR="00323776" w:rsidRPr="00323776">
        <w:rPr>
          <w:noProof/>
          <w:lang w:val="ru-RU"/>
        </w:rPr>
        <w:t>1</w:t>
      </w:r>
    </w:fldSimple>
  </w:p>
  <w:p w:rsidR="00087B61" w:rsidRDefault="00087B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9C5" w:rsidRDefault="009749C5" w:rsidP="00523DAB">
      <w:r>
        <w:separator/>
      </w:r>
    </w:p>
  </w:footnote>
  <w:footnote w:type="continuationSeparator" w:id="1">
    <w:p w:rsidR="009749C5" w:rsidRDefault="009749C5" w:rsidP="00523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A3"/>
    <w:multiLevelType w:val="hybridMultilevel"/>
    <w:tmpl w:val="4DCE69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FD3F7C"/>
    <w:multiLevelType w:val="hybridMultilevel"/>
    <w:tmpl w:val="5298E01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D6466FE"/>
    <w:multiLevelType w:val="multilevel"/>
    <w:tmpl w:val="C66495A6"/>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A5740E"/>
    <w:multiLevelType w:val="hybridMultilevel"/>
    <w:tmpl w:val="0ED085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25294C"/>
    <w:multiLevelType w:val="hybridMultilevel"/>
    <w:tmpl w:val="13B087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4D7E4F"/>
    <w:multiLevelType w:val="hybridMultilevel"/>
    <w:tmpl w:val="220466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417DC8"/>
    <w:multiLevelType w:val="hybridMultilevel"/>
    <w:tmpl w:val="5A0280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E5C67D9"/>
    <w:multiLevelType w:val="hybridMultilevel"/>
    <w:tmpl w:val="8C6C8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195D36"/>
    <w:multiLevelType w:val="hybridMultilevel"/>
    <w:tmpl w:val="64F44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234E37"/>
    <w:multiLevelType w:val="hybridMultilevel"/>
    <w:tmpl w:val="AD1234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9933982"/>
    <w:multiLevelType w:val="multilevel"/>
    <w:tmpl w:val="6C7EA998"/>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154DB6"/>
    <w:multiLevelType w:val="multilevel"/>
    <w:tmpl w:val="2842C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FE3AD1"/>
    <w:multiLevelType w:val="hybridMultilevel"/>
    <w:tmpl w:val="648CB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B2CBF"/>
    <w:multiLevelType w:val="hybridMultilevel"/>
    <w:tmpl w:val="B1E88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3254F"/>
    <w:multiLevelType w:val="hybridMultilevel"/>
    <w:tmpl w:val="E81C14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5F3568D"/>
    <w:multiLevelType w:val="hybridMultilevel"/>
    <w:tmpl w:val="89F88FC4"/>
    <w:lvl w:ilvl="0" w:tplc="0419000F">
      <w:start w:val="1"/>
      <w:numFmt w:val="decimal"/>
      <w:lvlText w:val="%1."/>
      <w:lvlJc w:val="left"/>
      <w:pPr>
        <w:ind w:left="163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E82072"/>
    <w:multiLevelType w:val="hybridMultilevel"/>
    <w:tmpl w:val="D1401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1B3588"/>
    <w:multiLevelType w:val="hybridMultilevel"/>
    <w:tmpl w:val="DE8899A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E0F1730"/>
    <w:multiLevelType w:val="hybridMultilevel"/>
    <w:tmpl w:val="8BBC1F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04E3206"/>
    <w:multiLevelType w:val="hybridMultilevel"/>
    <w:tmpl w:val="BA108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033FC"/>
    <w:multiLevelType w:val="multilevel"/>
    <w:tmpl w:val="1A4644A0"/>
    <w:lvl w:ilvl="0">
      <w:start w:val="1"/>
      <w:numFmt w:val="bullet"/>
      <w:lvlText w:val="-"/>
      <w:lvlJc w:val="left"/>
      <w:rPr>
        <w:rFonts w:ascii="Times New Roman" w:eastAsia="Times New Roman" w:hAnsi="Times New Roman"/>
        <w:b w:val="0"/>
        <w:i w:val="0"/>
        <w:smallCaps w:val="0"/>
        <w:strike w:val="0"/>
        <w:color w:val="000000"/>
        <w:spacing w:val="1"/>
        <w:w w:val="100"/>
        <w:position w:val="0"/>
        <w:sz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2"/>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912A65"/>
    <w:multiLevelType w:val="hybridMultilevel"/>
    <w:tmpl w:val="51882BB0"/>
    <w:lvl w:ilvl="0" w:tplc="FC40E5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D61D8A"/>
    <w:multiLevelType w:val="hybridMultilevel"/>
    <w:tmpl w:val="E2DA8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16B413C"/>
    <w:multiLevelType w:val="multilevel"/>
    <w:tmpl w:val="C468438E"/>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2"/>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1D06996"/>
    <w:multiLevelType w:val="hybridMultilevel"/>
    <w:tmpl w:val="A0E6436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2456A04"/>
    <w:multiLevelType w:val="hybridMultilevel"/>
    <w:tmpl w:val="E05488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52B66986"/>
    <w:multiLevelType w:val="hybridMultilevel"/>
    <w:tmpl w:val="0A385A7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B2E2C59"/>
    <w:multiLevelType w:val="multilevel"/>
    <w:tmpl w:val="0D7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D71A5"/>
    <w:multiLevelType w:val="hybridMultilevel"/>
    <w:tmpl w:val="8200D38C"/>
    <w:lvl w:ilvl="0" w:tplc="703C1D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985646"/>
    <w:multiLevelType w:val="multilevel"/>
    <w:tmpl w:val="5EB48DC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0">
    <w:nsid w:val="62B04FC9"/>
    <w:multiLevelType w:val="hybridMultilevel"/>
    <w:tmpl w:val="1E58741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D2A2D27"/>
    <w:multiLevelType w:val="hybridMultilevel"/>
    <w:tmpl w:val="F65818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DFC281F"/>
    <w:multiLevelType w:val="multilevel"/>
    <w:tmpl w:val="F7A4FF4C"/>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2"/>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E78388F"/>
    <w:multiLevelType w:val="hybridMultilevel"/>
    <w:tmpl w:val="2624B3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EE76F20"/>
    <w:multiLevelType w:val="multilevel"/>
    <w:tmpl w:val="D2FA5420"/>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FD4631E"/>
    <w:multiLevelType w:val="hybridMultilevel"/>
    <w:tmpl w:val="7AA0CE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0134E0E"/>
    <w:multiLevelType w:val="hybridMultilevel"/>
    <w:tmpl w:val="7930C1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0CB761C"/>
    <w:multiLevelType w:val="hybridMultilevel"/>
    <w:tmpl w:val="DA6277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8D12CCD"/>
    <w:multiLevelType w:val="hybridMultilevel"/>
    <w:tmpl w:val="CD362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81119"/>
    <w:multiLevelType w:val="hybridMultilevel"/>
    <w:tmpl w:val="433499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1"/>
  </w:num>
  <w:num w:numId="2">
    <w:abstractNumId w:val="29"/>
  </w:num>
  <w:num w:numId="3">
    <w:abstractNumId w:val="7"/>
  </w:num>
  <w:num w:numId="4">
    <w:abstractNumId w:val="34"/>
  </w:num>
  <w:num w:numId="5">
    <w:abstractNumId w:val="0"/>
  </w:num>
  <w:num w:numId="6">
    <w:abstractNumId w:val="22"/>
  </w:num>
  <w:num w:numId="7">
    <w:abstractNumId w:val="32"/>
  </w:num>
  <w:num w:numId="8">
    <w:abstractNumId w:val="20"/>
  </w:num>
  <w:num w:numId="9">
    <w:abstractNumId w:val="23"/>
  </w:num>
  <w:num w:numId="10">
    <w:abstractNumId w:val="2"/>
  </w:num>
  <w:num w:numId="11">
    <w:abstractNumId w:val="10"/>
  </w:num>
  <w:num w:numId="12">
    <w:abstractNumId w:val="6"/>
  </w:num>
  <w:num w:numId="13">
    <w:abstractNumId w:val="11"/>
  </w:num>
  <w:num w:numId="14">
    <w:abstractNumId w:val="8"/>
  </w:num>
  <w:num w:numId="15">
    <w:abstractNumId w:val="3"/>
  </w:num>
  <w:num w:numId="16">
    <w:abstractNumId w:val="28"/>
  </w:num>
  <w:num w:numId="17">
    <w:abstractNumId w:val="36"/>
  </w:num>
  <w:num w:numId="18">
    <w:abstractNumId w:val="16"/>
  </w:num>
  <w:num w:numId="19">
    <w:abstractNumId w:val="31"/>
  </w:num>
  <w:num w:numId="20">
    <w:abstractNumId w:val="33"/>
  </w:num>
  <w:num w:numId="21">
    <w:abstractNumId w:val="39"/>
  </w:num>
  <w:num w:numId="22">
    <w:abstractNumId w:val="5"/>
  </w:num>
  <w:num w:numId="23">
    <w:abstractNumId w:val="19"/>
  </w:num>
  <w:num w:numId="24">
    <w:abstractNumId w:val="12"/>
  </w:num>
  <w:num w:numId="25">
    <w:abstractNumId w:val="38"/>
  </w:num>
  <w:num w:numId="26">
    <w:abstractNumId w:val="17"/>
  </w:num>
  <w:num w:numId="27">
    <w:abstractNumId w:val="9"/>
  </w:num>
  <w:num w:numId="28">
    <w:abstractNumId w:val="25"/>
  </w:num>
  <w:num w:numId="29">
    <w:abstractNumId w:val="26"/>
  </w:num>
  <w:num w:numId="30">
    <w:abstractNumId w:val="18"/>
  </w:num>
  <w:num w:numId="31">
    <w:abstractNumId w:val="24"/>
  </w:num>
  <w:num w:numId="32">
    <w:abstractNumId w:val="37"/>
  </w:num>
  <w:num w:numId="33">
    <w:abstractNumId w:val="1"/>
  </w:num>
  <w:num w:numId="34">
    <w:abstractNumId w:val="13"/>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autoHyphenation/>
  <w:characterSpacingControl w:val="doNotCompress"/>
  <w:footnotePr>
    <w:footnote w:id="0"/>
    <w:footnote w:id="1"/>
  </w:footnotePr>
  <w:endnotePr>
    <w:endnote w:id="0"/>
    <w:endnote w:id="1"/>
  </w:endnotePr>
  <w:compat/>
  <w:rsids>
    <w:rsidRoot w:val="008E7164"/>
    <w:rsid w:val="00017E11"/>
    <w:rsid w:val="000308DF"/>
    <w:rsid w:val="00052AF6"/>
    <w:rsid w:val="000547E4"/>
    <w:rsid w:val="00060254"/>
    <w:rsid w:val="000621F1"/>
    <w:rsid w:val="00064B64"/>
    <w:rsid w:val="00070DFD"/>
    <w:rsid w:val="000854F3"/>
    <w:rsid w:val="00087B61"/>
    <w:rsid w:val="000A43D1"/>
    <w:rsid w:val="000C12DE"/>
    <w:rsid w:val="000C675D"/>
    <w:rsid w:val="000E1FAA"/>
    <w:rsid w:val="000E3B2A"/>
    <w:rsid w:val="000F1865"/>
    <w:rsid w:val="000F2FDA"/>
    <w:rsid w:val="000F4AE9"/>
    <w:rsid w:val="00115436"/>
    <w:rsid w:val="00135B28"/>
    <w:rsid w:val="001706E1"/>
    <w:rsid w:val="00170DAB"/>
    <w:rsid w:val="00171AE9"/>
    <w:rsid w:val="0017501E"/>
    <w:rsid w:val="00181A0D"/>
    <w:rsid w:val="001876F5"/>
    <w:rsid w:val="00191FCD"/>
    <w:rsid w:val="00192CFE"/>
    <w:rsid w:val="001A69A2"/>
    <w:rsid w:val="001B1306"/>
    <w:rsid w:val="001B7096"/>
    <w:rsid w:val="001D0713"/>
    <w:rsid w:val="001D1833"/>
    <w:rsid w:val="001D2531"/>
    <w:rsid w:val="001D4314"/>
    <w:rsid w:val="001D7DD2"/>
    <w:rsid w:val="001F3BDE"/>
    <w:rsid w:val="001F516E"/>
    <w:rsid w:val="00203FDB"/>
    <w:rsid w:val="00230D2A"/>
    <w:rsid w:val="00231E0C"/>
    <w:rsid w:val="002337EC"/>
    <w:rsid w:val="0024199A"/>
    <w:rsid w:val="0026325A"/>
    <w:rsid w:val="00271CEA"/>
    <w:rsid w:val="00273098"/>
    <w:rsid w:val="00275AC3"/>
    <w:rsid w:val="0029098C"/>
    <w:rsid w:val="002966EA"/>
    <w:rsid w:val="002A7A7F"/>
    <w:rsid w:val="002B6729"/>
    <w:rsid w:val="002C2FE6"/>
    <w:rsid w:val="002D3593"/>
    <w:rsid w:val="002E7275"/>
    <w:rsid w:val="002F5B09"/>
    <w:rsid w:val="002F6E11"/>
    <w:rsid w:val="00323776"/>
    <w:rsid w:val="0033158A"/>
    <w:rsid w:val="00336B3D"/>
    <w:rsid w:val="003471F2"/>
    <w:rsid w:val="00372BF4"/>
    <w:rsid w:val="00374958"/>
    <w:rsid w:val="003778D6"/>
    <w:rsid w:val="003A09D2"/>
    <w:rsid w:val="003A4559"/>
    <w:rsid w:val="003B35CA"/>
    <w:rsid w:val="003C4AF4"/>
    <w:rsid w:val="003D2E0B"/>
    <w:rsid w:val="003D3F79"/>
    <w:rsid w:val="003D6E18"/>
    <w:rsid w:val="003E3D1B"/>
    <w:rsid w:val="003F209B"/>
    <w:rsid w:val="003F2ABC"/>
    <w:rsid w:val="0040380E"/>
    <w:rsid w:val="00424617"/>
    <w:rsid w:val="00441DA0"/>
    <w:rsid w:val="00451E1F"/>
    <w:rsid w:val="004615A1"/>
    <w:rsid w:val="00494088"/>
    <w:rsid w:val="004A0DAF"/>
    <w:rsid w:val="004B6CBF"/>
    <w:rsid w:val="004C404B"/>
    <w:rsid w:val="004D6292"/>
    <w:rsid w:val="004F470E"/>
    <w:rsid w:val="004F4EC1"/>
    <w:rsid w:val="00503477"/>
    <w:rsid w:val="00507383"/>
    <w:rsid w:val="00523DAB"/>
    <w:rsid w:val="005350F9"/>
    <w:rsid w:val="005423F2"/>
    <w:rsid w:val="0054268F"/>
    <w:rsid w:val="005868F6"/>
    <w:rsid w:val="00592344"/>
    <w:rsid w:val="005A0383"/>
    <w:rsid w:val="005A4851"/>
    <w:rsid w:val="005B2094"/>
    <w:rsid w:val="005B54C7"/>
    <w:rsid w:val="005C3672"/>
    <w:rsid w:val="005C4F58"/>
    <w:rsid w:val="005E153C"/>
    <w:rsid w:val="005F2E4C"/>
    <w:rsid w:val="006101F6"/>
    <w:rsid w:val="00625D28"/>
    <w:rsid w:val="00631694"/>
    <w:rsid w:val="00655C89"/>
    <w:rsid w:val="006567C9"/>
    <w:rsid w:val="00662783"/>
    <w:rsid w:val="0067479F"/>
    <w:rsid w:val="006817C1"/>
    <w:rsid w:val="00692DF6"/>
    <w:rsid w:val="006A33C8"/>
    <w:rsid w:val="006A6A71"/>
    <w:rsid w:val="006C1541"/>
    <w:rsid w:val="006C6C79"/>
    <w:rsid w:val="006E072F"/>
    <w:rsid w:val="006E2753"/>
    <w:rsid w:val="006F5DE6"/>
    <w:rsid w:val="0072313E"/>
    <w:rsid w:val="00725365"/>
    <w:rsid w:val="007359BF"/>
    <w:rsid w:val="0073665D"/>
    <w:rsid w:val="007562E6"/>
    <w:rsid w:val="00763A96"/>
    <w:rsid w:val="00767847"/>
    <w:rsid w:val="00767EB1"/>
    <w:rsid w:val="00796808"/>
    <w:rsid w:val="007973E4"/>
    <w:rsid w:val="007A5622"/>
    <w:rsid w:val="007B3487"/>
    <w:rsid w:val="007C3C5B"/>
    <w:rsid w:val="007E4EFE"/>
    <w:rsid w:val="00801170"/>
    <w:rsid w:val="0082081D"/>
    <w:rsid w:val="00832B41"/>
    <w:rsid w:val="00833FD2"/>
    <w:rsid w:val="00856BCF"/>
    <w:rsid w:val="00863C4A"/>
    <w:rsid w:val="00867707"/>
    <w:rsid w:val="008764B7"/>
    <w:rsid w:val="00884D26"/>
    <w:rsid w:val="008B1DF2"/>
    <w:rsid w:val="008C0A78"/>
    <w:rsid w:val="008C60A1"/>
    <w:rsid w:val="008E7164"/>
    <w:rsid w:val="00903B6C"/>
    <w:rsid w:val="0090555F"/>
    <w:rsid w:val="009146CF"/>
    <w:rsid w:val="0093204B"/>
    <w:rsid w:val="00933683"/>
    <w:rsid w:val="00944060"/>
    <w:rsid w:val="0095745B"/>
    <w:rsid w:val="00961492"/>
    <w:rsid w:val="009749C5"/>
    <w:rsid w:val="00974F11"/>
    <w:rsid w:val="00981FAF"/>
    <w:rsid w:val="00984292"/>
    <w:rsid w:val="00987C41"/>
    <w:rsid w:val="009915F7"/>
    <w:rsid w:val="009A2B13"/>
    <w:rsid w:val="009C6FC9"/>
    <w:rsid w:val="009D13B8"/>
    <w:rsid w:val="009D1F1C"/>
    <w:rsid w:val="009D2BA0"/>
    <w:rsid w:val="009E3032"/>
    <w:rsid w:val="009E328D"/>
    <w:rsid w:val="009E48BE"/>
    <w:rsid w:val="009F3DDA"/>
    <w:rsid w:val="009F7D38"/>
    <w:rsid w:val="00A0324A"/>
    <w:rsid w:val="00A039F2"/>
    <w:rsid w:val="00A2334E"/>
    <w:rsid w:val="00A2520E"/>
    <w:rsid w:val="00A54743"/>
    <w:rsid w:val="00A57EE3"/>
    <w:rsid w:val="00A61C22"/>
    <w:rsid w:val="00A62795"/>
    <w:rsid w:val="00AA1EE8"/>
    <w:rsid w:val="00AB79B6"/>
    <w:rsid w:val="00AC07C1"/>
    <w:rsid w:val="00AD171B"/>
    <w:rsid w:val="00AD4877"/>
    <w:rsid w:val="00AE647B"/>
    <w:rsid w:val="00AE655C"/>
    <w:rsid w:val="00B146FF"/>
    <w:rsid w:val="00B16AEA"/>
    <w:rsid w:val="00B2130E"/>
    <w:rsid w:val="00B3535C"/>
    <w:rsid w:val="00B43BE1"/>
    <w:rsid w:val="00B44726"/>
    <w:rsid w:val="00B51242"/>
    <w:rsid w:val="00B52919"/>
    <w:rsid w:val="00B5432F"/>
    <w:rsid w:val="00B551CC"/>
    <w:rsid w:val="00B70C13"/>
    <w:rsid w:val="00B763E1"/>
    <w:rsid w:val="00B8621D"/>
    <w:rsid w:val="00B93C4E"/>
    <w:rsid w:val="00BB3E23"/>
    <w:rsid w:val="00BC69AA"/>
    <w:rsid w:val="00BD038A"/>
    <w:rsid w:val="00BD4AD5"/>
    <w:rsid w:val="00BE071B"/>
    <w:rsid w:val="00BF1EF0"/>
    <w:rsid w:val="00BF51E7"/>
    <w:rsid w:val="00C13869"/>
    <w:rsid w:val="00C25AE5"/>
    <w:rsid w:val="00C54396"/>
    <w:rsid w:val="00C65029"/>
    <w:rsid w:val="00C77870"/>
    <w:rsid w:val="00CA072C"/>
    <w:rsid w:val="00CB4D3E"/>
    <w:rsid w:val="00CB5723"/>
    <w:rsid w:val="00CC40A1"/>
    <w:rsid w:val="00CD430D"/>
    <w:rsid w:val="00CF6AF7"/>
    <w:rsid w:val="00D05C94"/>
    <w:rsid w:val="00D156DB"/>
    <w:rsid w:val="00D1717F"/>
    <w:rsid w:val="00D23B82"/>
    <w:rsid w:val="00D27327"/>
    <w:rsid w:val="00D32C6F"/>
    <w:rsid w:val="00D36633"/>
    <w:rsid w:val="00D44923"/>
    <w:rsid w:val="00D5167E"/>
    <w:rsid w:val="00D525A0"/>
    <w:rsid w:val="00D73CDE"/>
    <w:rsid w:val="00D869D4"/>
    <w:rsid w:val="00D945DA"/>
    <w:rsid w:val="00D95594"/>
    <w:rsid w:val="00DA7F4E"/>
    <w:rsid w:val="00E34A1C"/>
    <w:rsid w:val="00E42F40"/>
    <w:rsid w:val="00E47720"/>
    <w:rsid w:val="00E54ECC"/>
    <w:rsid w:val="00E74AA7"/>
    <w:rsid w:val="00E800B0"/>
    <w:rsid w:val="00E90E97"/>
    <w:rsid w:val="00EB1C64"/>
    <w:rsid w:val="00EB51E0"/>
    <w:rsid w:val="00EC2740"/>
    <w:rsid w:val="00ED4A91"/>
    <w:rsid w:val="00EE5E13"/>
    <w:rsid w:val="00F11A49"/>
    <w:rsid w:val="00F14D84"/>
    <w:rsid w:val="00F2446F"/>
    <w:rsid w:val="00F5321E"/>
    <w:rsid w:val="00F62CC8"/>
    <w:rsid w:val="00F74F60"/>
    <w:rsid w:val="00F80261"/>
    <w:rsid w:val="00FA1AA0"/>
    <w:rsid w:val="00FA29D8"/>
    <w:rsid w:val="00FB3575"/>
    <w:rsid w:val="00FB51FB"/>
    <w:rsid w:val="00FB5807"/>
    <w:rsid w:val="00FB7457"/>
    <w:rsid w:val="00FC08A2"/>
    <w:rsid w:val="00FC3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9A"/>
    <w:pPr>
      <w:widowControl w:val="0"/>
      <w:autoSpaceDE w:val="0"/>
      <w:autoSpaceDN w:val="0"/>
      <w:adjustRightInd w:val="0"/>
    </w:pPr>
    <w:rPr>
      <w:rFonts w:ascii="Times New Roman" w:hAnsi="Times New Roman"/>
      <w:sz w:val="24"/>
      <w:szCs w:val="24"/>
      <w:lang w:val="en-US"/>
    </w:rPr>
  </w:style>
  <w:style w:type="paragraph" w:styleId="1">
    <w:name w:val="heading 1"/>
    <w:basedOn w:val="a"/>
    <w:link w:val="10"/>
    <w:qFormat/>
    <w:locked/>
    <w:rsid w:val="00323776"/>
    <w:pPr>
      <w:widowControl/>
      <w:autoSpaceDE/>
      <w:autoSpaceDN/>
      <w:adjustRightInd/>
      <w:spacing w:before="100" w:beforeAutospacing="1" w:after="100" w:afterAutospacing="1"/>
      <w:outlineLvl w:val="0"/>
    </w:pPr>
    <w:rPr>
      <w:rFonts w:eastAsia="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7359BF"/>
    <w:pPr>
      <w:widowControl/>
      <w:autoSpaceDE/>
      <w:autoSpaceDN/>
      <w:adjustRightInd/>
      <w:spacing w:after="160" w:line="240" w:lineRule="exact"/>
    </w:pPr>
    <w:rPr>
      <w:rFonts w:ascii="Verdana" w:eastAsia="Times New Roman" w:hAnsi="Verdana" w:cs="Verdana"/>
      <w:sz w:val="20"/>
      <w:szCs w:val="20"/>
      <w:lang w:eastAsia="en-US"/>
    </w:rPr>
  </w:style>
  <w:style w:type="paragraph" w:styleId="a4">
    <w:name w:val="footnote text"/>
    <w:basedOn w:val="a"/>
    <w:link w:val="a5"/>
    <w:uiPriority w:val="99"/>
    <w:semiHidden/>
    <w:rsid w:val="00523DAB"/>
    <w:rPr>
      <w:sz w:val="20"/>
      <w:szCs w:val="20"/>
    </w:rPr>
  </w:style>
  <w:style w:type="character" w:customStyle="1" w:styleId="a5">
    <w:name w:val="Текст сноски Знак"/>
    <w:basedOn w:val="a0"/>
    <w:link w:val="a4"/>
    <w:uiPriority w:val="99"/>
    <w:semiHidden/>
    <w:locked/>
    <w:rsid w:val="00523DAB"/>
    <w:rPr>
      <w:rFonts w:ascii="Times New Roman" w:eastAsia="Times New Roman" w:hAnsi="Times New Roman" w:cs="Times New Roman"/>
      <w:sz w:val="20"/>
      <w:szCs w:val="20"/>
      <w:lang w:val="en-US" w:eastAsia="ru-RU"/>
    </w:rPr>
  </w:style>
  <w:style w:type="character" w:styleId="a6">
    <w:name w:val="footnote reference"/>
    <w:basedOn w:val="a0"/>
    <w:uiPriority w:val="99"/>
    <w:semiHidden/>
    <w:rsid w:val="00523DAB"/>
    <w:rPr>
      <w:rFonts w:cs="Times New Roman"/>
      <w:vertAlign w:val="superscript"/>
    </w:rPr>
  </w:style>
  <w:style w:type="character" w:customStyle="1" w:styleId="a7">
    <w:name w:val="Основной текст_"/>
    <w:basedOn w:val="a0"/>
    <w:link w:val="11"/>
    <w:uiPriority w:val="99"/>
    <w:locked/>
    <w:rsid w:val="00CA072C"/>
    <w:rPr>
      <w:rFonts w:ascii="Times New Roman" w:hAnsi="Times New Roman" w:cs="Times New Roman"/>
      <w:spacing w:val="1"/>
      <w:sz w:val="17"/>
      <w:szCs w:val="17"/>
      <w:shd w:val="clear" w:color="auto" w:fill="FFFFFF"/>
    </w:rPr>
  </w:style>
  <w:style w:type="character" w:customStyle="1" w:styleId="6">
    <w:name w:val="Основной текст (6)_"/>
    <w:basedOn w:val="a0"/>
    <w:link w:val="60"/>
    <w:uiPriority w:val="99"/>
    <w:locked/>
    <w:rsid w:val="00CA072C"/>
    <w:rPr>
      <w:rFonts w:ascii="Times New Roman" w:hAnsi="Times New Roman" w:cs="Times New Roman"/>
      <w:spacing w:val="2"/>
      <w:sz w:val="17"/>
      <w:szCs w:val="17"/>
      <w:shd w:val="clear" w:color="auto" w:fill="FFFFFF"/>
    </w:rPr>
  </w:style>
  <w:style w:type="character" w:customStyle="1" w:styleId="3pt">
    <w:name w:val="Основной текст + Интервал 3 pt"/>
    <w:basedOn w:val="a7"/>
    <w:uiPriority w:val="99"/>
    <w:rsid w:val="00CA072C"/>
    <w:rPr>
      <w:spacing w:val="70"/>
    </w:rPr>
  </w:style>
  <w:style w:type="character" w:customStyle="1" w:styleId="a8">
    <w:name w:val="Основной текст + Курсив"/>
    <w:basedOn w:val="a7"/>
    <w:uiPriority w:val="99"/>
    <w:rsid w:val="00CA072C"/>
    <w:rPr>
      <w:i/>
      <w:iCs/>
      <w:spacing w:val="0"/>
    </w:rPr>
  </w:style>
  <w:style w:type="paragraph" w:customStyle="1" w:styleId="11">
    <w:name w:val="Основной текст1"/>
    <w:basedOn w:val="a"/>
    <w:link w:val="a7"/>
    <w:uiPriority w:val="99"/>
    <w:rsid w:val="00CA072C"/>
    <w:pPr>
      <w:widowControl/>
      <w:shd w:val="clear" w:color="auto" w:fill="FFFFFF"/>
      <w:autoSpaceDE/>
      <w:autoSpaceDN/>
      <w:adjustRightInd/>
      <w:spacing w:line="221" w:lineRule="exact"/>
      <w:ind w:hanging="520"/>
    </w:pPr>
    <w:rPr>
      <w:rFonts w:eastAsia="Times New Roman"/>
      <w:spacing w:val="1"/>
      <w:sz w:val="17"/>
      <w:szCs w:val="17"/>
      <w:lang w:val="ru-RU" w:eastAsia="en-US"/>
    </w:rPr>
  </w:style>
  <w:style w:type="paragraph" w:customStyle="1" w:styleId="60">
    <w:name w:val="Основной текст (6)"/>
    <w:basedOn w:val="a"/>
    <w:link w:val="6"/>
    <w:uiPriority w:val="99"/>
    <w:rsid w:val="00CA072C"/>
    <w:pPr>
      <w:widowControl/>
      <w:shd w:val="clear" w:color="auto" w:fill="FFFFFF"/>
      <w:autoSpaceDE/>
      <w:autoSpaceDN/>
      <w:adjustRightInd/>
      <w:spacing w:before="360" w:after="180" w:line="240" w:lineRule="atLeast"/>
    </w:pPr>
    <w:rPr>
      <w:rFonts w:eastAsia="Times New Roman"/>
      <w:spacing w:val="2"/>
      <w:sz w:val="17"/>
      <w:szCs w:val="17"/>
      <w:lang w:val="ru-RU" w:eastAsia="en-US"/>
    </w:rPr>
  </w:style>
  <w:style w:type="paragraph" w:styleId="a9">
    <w:name w:val="header"/>
    <w:basedOn w:val="a"/>
    <w:link w:val="aa"/>
    <w:uiPriority w:val="99"/>
    <w:rsid w:val="00B8621D"/>
    <w:pPr>
      <w:tabs>
        <w:tab w:val="center" w:pos="4677"/>
        <w:tab w:val="right" w:pos="9355"/>
      </w:tabs>
    </w:pPr>
  </w:style>
  <w:style w:type="character" w:customStyle="1" w:styleId="aa">
    <w:name w:val="Верхний колонтитул Знак"/>
    <w:basedOn w:val="a0"/>
    <w:link w:val="a9"/>
    <w:uiPriority w:val="99"/>
    <w:locked/>
    <w:rsid w:val="00B8621D"/>
    <w:rPr>
      <w:rFonts w:ascii="Times New Roman" w:eastAsia="Times New Roman" w:hAnsi="Times New Roman" w:cs="Times New Roman"/>
      <w:sz w:val="24"/>
      <w:szCs w:val="24"/>
      <w:lang w:val="en-US" w:eastAsia="ru-RU"/>
    </w:rPr>
  </w:style>
  <w:style w:type="paragraph" w:styleId="ab">
    <w:name w:val="footer"/>
    <w:basedOn w:val="a"/>
    <w:link w:val="ac"/>
    <w:uiPriority w:val="99"/>
    <w:rsid w:val="00B8621D"/>
    <w:pPr>
      <w:tabs>
        <w:tab w:val="center" w:pos="4677"/>
        <w:tab w:val="right" w:pos="9355"/>
      </w:tabs>
    </w:pPr>
  </w:style>
  <w:style w:type="character" w:customStyle="1" w:styleId="ac">
    <w:name w:val="Нижний колонтитул Знак"/>
    <w:basedOn w:val="a0"/>
    <w:link w:val="ab"/>
    <w:uiPriority w:val="99"/>
    <w:locked/>
    <w:rsid w:val="00B8621D"/>
    <w:rPr>
      <w:rFonts w:ascii="Times New Roman" w:eastAsia="Times New Roman" w:hAnsi="Times New Roman" w:cs="Times New Roman"/>
      <w:sz w:val="24"/>
      <w:szCs w:val="24"/>
      <w:lang w:val="en-US" w:eastAsia="ru-RU"/>
    </w:rPr>
  </w:style>
  <w:style w:type="paragraph" w:styleId="ad">
    <w:name w:val="No Spacing"/>
    <w:uiPriority w:val="99"/>
    <w:qFormat/>
    <w:rsid w:val="00D5167E"/>
    <w:pPr>
      <w:widowControl w:val="0"/>
      <w:autoSpaceDE w:val="0"/>
      <w:autoSpaceDN w:val="0"/>
      <w:adjustRightInd w:val="0"/>
    </w:pPr>
    <w:rPr>
      <w:rFonts w:ascii="Times New Roman" w:hAnsi="Times New Roman"/>
      <w:sz w:val="24"/>
      <w:szCs w:val="24"/>
      <w:lang w:val="en-US"/>
    </w:rPr>
  </w:style>
  <w:style w:type="paragraph" w:styleId="ae">
    <w:name w:val="List Paragraph"/>
    <w:basedOn w:val="a"/>
    <w:uiPriority w:val="99"/>
    <w:qFormat/>
    <w:rsid w:val="00A57EE3"/>
    <w:pPr>
      <w:ind w:left="720"/>
      <w:contextualSpacing/>
    </w:pPr>
  </w:style>
  <w:style w:type="character" w:customStyle="1" w:styleId="apple-converted-space">
    <w:name w:val="apple-converted-space"/>
    <w:basedOn w:val="a0"/>
    <w:uiPriority w:val="99"/>
    <w:rsid w:val="000C675D"/>
    <w:rPr>
      <w:rFonts w:cs="Times New Roman"/>
    </w:rPr>
  </w:style>
  <w:style w:type="table" w:styleId="af">
    <w:name w:val="Table Grid"/>
    <w:basedOn w:val="a1"/>
    <w:uiPriority w:val="99"/>
    <w:rsid w:val="00914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 (веб)2"/>
    <w:basedOn w:val="a"/>
    <w:uiPriority w:val="99"/>
    <w:rsid w:val="009A2B13"/>
    <w:pPr>
      <w:widowControl/>
      <w:suppressAutoHyphens/>
      <w:autoSpaceDE/>
      <w:autoSpaceDN/>
      <w:adjustRightInd/>
      <w:spacing w:before="28" w:after="28"/>
    </w:pPr>
    <w:rPr>
      <w:rFonts w:eastAsia="Times New Roman"/>
      <w:kern w:val="1"/>
      <w:lang w:val="ru-RU" w:eastAsia="zh-CN"/>
    </w:rPr>
  </w:style>
  <w:style w:type="character" w:customStyle="1" w:styleId="10">
    <w:name w:val="Заголовок 1 Знак"/>
    <w:basedOn w:val="a0"/>
    <w:link w:val="1"/>
    <w:rsid w:val="00323776"/>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02279827">
      <w:marLeft w:val="0"/>
      <w:marRight w:val="0"/>
      <w:marTop w:val="0"/>
      <w:marBottom w:val="0"/>
      <w:divBdr>
        <w:top w:val="none" w:sz="0" w:space="0" w:color="auto"/>
        <w:left w:val="none" w:sz="0" w:space="0" w:color="auto"/>
        <w:bottom w:val="none" w:sz="0" w:space="0" w:color="auto"/>
        <w:right w:val="none" w:sz="0" w:space="0" w:color="auto"/>
      </w:divBdr>
    </w:div>
    <w:div w:id="19519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5383</Words>
  <Characters>30687</Characters>
  <Application>Microsoft Office Word</Application>
  <DocSecurity>0</DocSecurity>
  <Lines>255</Lines>
  <Paragraphs>71</Paragraphs>
  <ScaleCrop>false</ScaleCrop>
  <Company>SPecialiST RePack</Company>
  <LinksUpToDate>false</LinksUpToDate>
  <CharactersWithSpaces>35999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админ</dc:creator>
  <cp:lastModifiedBy>Яна</cp:lastModifiedBy>
  <cp:revision>2</cp:revision>
  <cp:lastPrinted>2015-04-07T06:42:00Z</cp:lastPrinted>
  <dcterms:created xsi:type="dcterms:W3CDTF">2015-04-07T06:44:00Z</dcterms:created>
  <dcterms:modified xsi:type="dcterms:W3CDTF">2015-04-07T06:44:00Z</dcterms:modified>
</cp:coreProperties>
</file>